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3A9" w:rsidRDefault="002D73A9" w:rsidP="002D73A9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КОМИ РЕСПУБЛИКАСА ПРАВИТЕЛЬСТВОЛÖН ШУÖМ</w:t>
      </w:r>
    </w:p>
    <w:p w:rsidR="002D73A9" w:rsidRDefault="002D73A9" w:rsidP="002D73A9">
      <w:pPr>
        <w:spacing w:line="360" w:lineRule="auto"/>
        <w:jc w:val="center"/>
        <w:rPr>
          <w:sz w:val="28"/>
          <w:szCs w:val="28"/>
        </w:rPr>
      </w:pPr>
    </w:p>
    <w:p w:rsidR="002D73A9" w:rsidRDefault="002D73A9" w:rsidP="002D73A9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«Донъяс (тарифъяс) государственнöя регулируйтан юкöнын Коми Республикаса тариф службалы торъя уджмогъяс сетöм да «Коми Республикаса тариф служба йылысь» Коми Республикаса Правительстволöн 2004 во </w:t>
      </w:r>
      <w:r w:rsidR="007E2F60">
        <w:rPr>
          <w:b/>
          <w:bCs/>
          <w:sz w:val="28"/>
          <w:szCs w:val="28"/>
        </w:rPr>
        <w:t>öшым тöлысь</w:t>
      </w:r>
      <w:r>
        <w:rPr>
          <w:b/>
          <w:bCs/>
          <w:sz w:val="28"/>
          <w:szCs w:val="28"/>
        </w:rPr>
        <w:t xml:space="preserve"> 17 лунся 234 №-а шуöмö вежсьöмъяс пыртöм йылысь» </w:t>
      </w:r>
      <w:r w:rsidR="007A4142">
        <w:rPr>
          <w:b/>
          <w:bCs/>
          <w:sz w:val="28"/>
          <w:szCs w:val="28"/>
        </w:rPr>
        <w:t xml:space="preserve"> Коми Республикаса Правительстволöн 2009 во лöддза-номъя тöлысь 25 лунся 170 №-а шуöмö вежсьöмъяс пыртöм йылысь</w:t>
      </w:r>
    </w:p>
    <w:p w:rsidR="002D73A9" w:rsidRDefault="002D73A9" w:rsidP="002D73A9">
      <w:pPr>
        <w:spacing w:line="360" w:lineRule="auto"/>
        <w:jc w:val="center"/>
        <w:rPr>
          <w:b/>
          <w:bCs/>
          <w:sz w:val="28"/>
          <w:szCs w:val="28"/>
        </w:rPr>
      </w:pPr>
    </w:p>
    <w:p w:rsidR="002D73A9" w:rsidRDefault="002D73A9" w:rsidP="002D73A9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Коми Республикаса Правительство шуис:</w:t>
      </w:r>
    </w:p>
    <w:p w:rsidR="002D73A9" w:rsidRDefault="00682CB1" w:rsidP="00682CB1">
      <w:pPr>
        <w:spacing w:line="360" w:lineRule="auto"/>
        <w:ind w:firstLine="900"/>
        <w:jc w:val="both"/>
        <w:rPr>
          <w:bCs/>
          <w:sz w:val="28"/>
          <w:szCs w:val="28"/>
        </w:rPr>
      </w:pPr>
      <w:r w:rsidRPr="00682CB1">
        <w:rPr>
          <w:sz w:val="28"/>
          <w:szCs w:val="28"/>
        </w:rPr>
        <w:t xml:space="preserve">Пыртны </w:t>
      </w:r>
      <w:r w:rsidRPr="00682CB1">
        <w:rPr>
          <w:bCs/>
          <w:sz w:val="28"/>
          <w:szCs w:val="28"/>
        </w:rPr>
        <w:t xml:space="preserve">«Донъяс (тарифъяс) государственнöя регулируйтан юкöнын Коми Республикаса тариф службалы торъя уджмогъяс сетöм да «Коми Республикаса тариф служба йылысь» Коми Республикаса Правительстволöн 2004 во декабр 17 лунся 234 №-а шуöмö вежсьöмъяс пыртöм йылысь»  Коми Республикаса Правительстволöн 2009 во лöддза-номъя тöлысь 25 лунся 170 №-а шуöмö </w:t>
      </w:r>
      <w:r>
        <w:rPr>
          <w:bCs/>
          <w:sz w:val="28"/>
          <w:szCs w:val="28"/>
        </w:rPr>
        <w:t xml:space="preserve">татшöм </w:t>
      </w:r>
      <w:r w:rsidRPr="00682CB1">
        <w:rPr>
          <w:bCs/>
          <w:sz w:val="28"/>
          <w:szCs w:val="28"/>
        </w:rPr>
        <w:t>вежсьöмъяс</w:t>
      </w:r>
      <w:r>
        <w:rPr>
          <w:bCs/>
          <w:sz w:val="28"/>
          <w:szCs w:val="28"/>
        </w:rPr>
        <w:t>:</w:t>
      </w:r>
    </w:p>
    <w:p w:rsidR="00682CB1" w:rsidRDefault="00682CB1" w:rsidP="00682CB1">
      <w:pPr>
        <w:spacing w:line="360" w:lineRule="auto"/>
        <w:ind w:firstLine="900"/>
        <w:jc w:val="both"/>
        <w:rPr>
          <w:bCs/>
          <w:sz w:val="28"/>
          <w:szCs w:val="28"/>
        </w:rPr>
      </w:pPr>
      <w:r w:rsidRPr="00682CB1">
        <w:rPr>
          <w:bCs/>
          <w:sz w:val="28"/>
          <w:szCs w:val="28"/>
        </w:rPr>
        <w:t>Донъяс (тарифъяс) государственнöя регулируйтан юкöнын</w:t>
      </w:r>
      <w:r>
        <w:rPr>
          <w:bCs/>
          <w:sz w:val="28"/>
          <w:szCs w:val="28"/>
        </w:rPr>
        <w:t xml:space="preserve"> Коми Республикаса тариф службалы сетöм торъя уджмогъяс лыддьöгын (шуöм дорö содтöд):</w:t>
      </w:r>
    </w:p>
    <w:p w:rsidR="00682CB1" w:rsidRDefault="00682CB1" w:rsidP="00682CB1">
      <w:pPr>
        <w:spacing w:line="360" w:lineRule="auto"/>
        <w:ind w:firstLine="9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 25 пункт гижны тадзи:</w:t>
      </w:r>
    </w:p>
    <w:p w:rsidR="00682CB1" w:rsidRDefault="00682CB1" w:rsidP="00682CB1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«25) </w:t>
      </w:r>
      <w:r>
        <w:rPr>
          <w:sz w:val="28"/>
          <w:szCs w:val="28"/>
        </w:rPr>
        <w:t>урчит</w:t>
      </w:r>
      <w:r w:rsidRPr="00A369FA">
        <w:rPr>
          <w:sz w:val="28"/>
          <w:szCs w:val="28"/>
        </w:rPr>
        <w:t>ö</w:t>
      </w:r>
      <w:r>
        <w:rPr>
          <w:sz w:val="28"/>
          <w:szCs w:val="28"/>
        </w:rPr>
        <w:t>м ног</w:t>
      </w:r>
      <w:r w:rsidRPr="00A369FA">
        <w:rPr>
          <w:sz w:val="28"/>
          <w:szCs w:val="28"/>
        </w:rPr>
        <w:t>ö</w:t>
      </w:r>
      <w:r>
        <w:rPr>
          <w:sz w:val="28"/>
          <w:szCs w:val="28"/>
        </w:rPr>
        <w:t>н участвуйт</w:t>
      </w:r>
      <w:r w:rsidRPr="00A369FA">
        <w:rPr>
          <w:sz w:val="28"/>
          <w:szCs w:val="28"/>
        </w:rPr>
        <w:t>ö</w:t>
      </w:r>
      <w:r>
        <w:rPr>
          <w:sz w:val="28"/>
          <w:szCs w:val="28"/>
        </w:rPr>
        <w:t xml:space="preserve"> Коми Республика мутасын энергия видзтан да энергетическöй эффективносьт бурмöдан государственнöй политика збыльм</w:t>
      </w:r>
      <w:r w:rsidRPr="00A369FA">
        <w:rPr>
          <w:sz w:val="28"/>
          <w:szCs w:val="28"/>
        </w:rPr>
        <w:t>ö</w:t>
      </w:r>
      <w:r>
        <w:rPr>
          <w:sz w:val="28"/>
          <w:szCs w:val="28"/>
        </w:rPr>
        <w:t>д</w:t>
      </w:r>
      <w:r w:rsidRPr="00A369FA">
        <w:rPr>
          <w:sz w:val="28"/>
          <w:szCs w:val="28"/>
        </w:rPr>
        <w:t>ö</w:t>
      </w:r>
      <w:r>
        <w:rPr>
          <w:sz w:val="28"/>
          <w:szCs w:val="28"/>
        </w:rPr>
        <w:t>мын;»;</w:t>
      </w:r>
    </w:p>
    <w:p w:rsidR="00682CB1" w:rsidRDefault="00682CB1" w:rsidP="00682CB1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б) содтыны татшöм 29-31 пунктъяс:</w:t>
      </w:r>
    </w:p>
    <w:p w:rsidR="00FC1A40" w:rsidRDefault="00FC1A40" w:rsidP="00FC1A40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«29) могмöдö юöрöн Коми Республика мутасын энергия видзтан да энергетическöй эффективносьт бурмöдан мер</w:t>
      </w:r>
      <w:r w:rsidR="007E2F60">
        <w:rPr>
          <w:sz w:val="28"/>
          <w:szCs w:val="28"/>
        </w:rPr>
        <w:t>о</w:t>
      </w:r>
      <w:r>
        <w:rPr>
          <w:sz w:val="28"/>
          <w:szCs w:val="28"/>
        </w:rPr>
        <w:t>приятиеяс, мый урчитöма кыдзи быть коланаöн федеральнöй оланпасъясöн да Россия Федерацияса мукöд нормативнöй правовöй актöн;</w:t>
      </w:r>
    </w:p>
    <w:p w:rsidR="00FC1A40" w:rsidRDefault="00FC1A40" w:rsidP="00FC1A40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30) координируйтö энергия видзтан да энергетическöй эффективносьт бурмöдан мерприятиеяс да видзöдö Коми Республикаса бюджетнöй учреждениеясöн, Коми Республикаса государственнöй öтувъя предприятиеясöн найöс нуöдöм бöрся;</w:t>
      </w:r>
    </w:p>
    <w:p w:rsidR="00FC1A40" w:rsidRDefault="00FC1A40" w:rsidP="00FC1A40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31) сетö колана юöр олöмö пöртысь федеральнöй власьт органö, кодöс уполномочитöма котыртны да могмöдны энергия видзтан да энергетическöй эффективносьт бурмöдан юкöнын государственнöй юöр система, Россия Федерацияса Правительствоöн вынсьöдöм правилöяс серти.».</w:t>
      </w:r>
    </w:p>
    <w:p w:rsidR="00FC1A40" w:rsidRPr="00682CB1" w:rsidRDefault="00FC1A40" w:rsidP="00682CB1">
      <w:pPr>
        <w:spacing w:line="360" w:lineRule="auto"/>
        <w:ind w:firstLine="900"/>
        <w:jc w:val="both"/>
        <w:rPr>
          <w:sz w:val="28"/>
          <w:szCs w:val="28"/>
        </w:rPr>
      </w:pPr>
    </w:p>
    <w:p w:rsidR="002D73A9" w:rsidRPr="00682CB1" w:rsidRDefault="002D73A9" w:rsidP="002D73A9">
      <w:pPr>
        <w:spacing w:line="360" w:lineRule="auto"/>
        <w:jc w:val="both"/>
        <w:rPr>
          <w:sz w:val="28"/>
          <w:szCs w:val="28"/>
        </w:rPr>
      </w:pPr>
    </w:p>
    <w:p w:rsidR="002D73A9" w:rsidRDefault="002D73A9" w:rsidP="002D73A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Коми Республикаса Юралысь                                                               В.Гайзер</w:t>
      </w:r>
    </w:p>
    <w:p w:rsidR="002D73A9" w:rsidRDefault="002D73A9" w:rsidP="002D73A9">
      <w:pPr>
        <w:spacing w:line="360" w:lineRule="auto"/>
        <w:jc w:val="both"/>
        <w:rPr>
          <w:sz w:val="28"/>
          <w:szCs w:val="28"/>
        </w:rPr>
      </w:pPr>
    </w:p>
    <w:p w:rsidR="002D73A9" w:rsidRDefault="002D73A9" w:rsidP="002D73A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Сыктывкар</w:t>
      </w:r>
    </w:p>
    <w:p w:rsidR="002D73A9" w:rsidRDefault="002D73A9" w:rsidP="002D73A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2010 вося моз тöлысь 2 лун </w:t>
      </w:r>
    </w:p>
    <w:p w:rsidR="002D73A9" w:rsidRDefault="002D73A9" w:rsidP="002D73A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242 №</w:t>
      </w:r>
    </w:p>
    <w:p w:rsidR="00FC1A40" w:rsidRDefault="00FC1A40" w:rsidP="002D73A9">
      <w:pPr>
        <w:spacing w:line="360" w:lineRule="auto"/>
        <w:jc w:val="both"/>
        <w:rPr>
          <w:sz w:val="28"/>
          <w:szCs w:val="28"/>
        </w:rPr>
      </w:pPr>
    </w:p>
    <w:p w:rsidR="003D0963" w:rsidRDefault="003D0963" w:rsidP="002D73A9">
      <w:pPr>
        <w:spacing w:line="360" w:lineRule="auto"/>
        <w:jc w:val="both"/>
        <w:rPr>
          <w:sz w:val="28"/>
          <w:szCs w:val="28"/>
        </w:rPr>
      </w:pPr>
    </w:p>
    <w:p w:rsidR="00FC1A40" w:rsidRPr="00FC1A40" w:rsidRDefault="00FC1A40" w:rsidP="002D73A9">
      <w:pPr>
        <w:spacing w:line="360" w:lineRule="auto"/>
        <w:jc w:val="both"/>
      </w:pPr>
      <w:r w:rsidRPr="00FC1A40">
        <w:t xml:space="preserve">Вуджöдiс Кузнецова Н.А., </w:t>
      </w:r>
      <w:r>
        <w:t xml:space="preserve">1 735 </w:t>
      </w:r>
      <w:r w:rsidRPr="00FC1A40">
        <w:t>пас</w:t>
      </w:r>
    </w:p>
    <w:p w:rsidR="002D73A9" w:rsidRDefault="002D73A9" w:rsidP="002D73A9">
      <w:pPr>
        <w:spacing w:line="360" w:lineRule="auto"/>
        <w:jc w:val="both"/>
        <w:rPr>
          <w:sz w:val="28"/>
          <w:szCs w:val="28"/>
        </w:rPr>
      </w:pPr>
    </w:p>
    <w:p w:rsidR="002D73A9" w:rsidRDefault="002D73A9" w:rsidP="002D73A9"/>
    <w:p w:rsidR="002D73A9" w:rsidRDefault="002D73A9" w:rsidP="002D73A9"/>
    <w:p w:rsidR="002D73A9" w:rsidRDefault="002D73A9" w:rsidP="002D73A9"/>
    <w:p w:rsidR="002D73A9" w:rsidRDefault="002D73A9" w:rsidP="002D73A9"/>
    <w:p w:rsidR="002D73A9" w:rsidRDefault="002D73A9" w:rsidP="002D73A9"/>
    <w:p w:rsidR="002D73A9" w:rsidRDefault="002D73A9" w:rsidP="002D73A9"/>
    <w:p w:rsidR="002D73A9" w:rsidRDefault="002D73A9" w:rsidP="002D73A9"/>
    <w:p w:rsidR="002D73A9" w:rsidRDefault="002D73A9" w:rsidP="002D73A9"/>
    <w:p w:rsidR="002D73A9" w:rsidRDefault="002D73A9" w:rsidP="002D73A9"/>
    <w:p w:rsidR="0033136F" w:rsidRDefault="0033136F"/>
    <w:sectPr w:rsidR="0033136F" w:rsidSect="0033136F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6F70" w:rsidRDefault="00736F70" w:rsidP="00FC1A40">
      <w:r>
        <w:separator/>
      </w:r>
    </w:p>
  </w:endnote>
  <w:endnote w:type="continuationSeparator" w:id="1">
    <w:p w:rsidR="00736F70" w:rsidRDefault="00736F70" w:rsidP="00FC1A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70313"/>
      <w:docPartObj>
        <w:docPartGallery w:val="Page Numbers (Bottom of Page)"/>
        <w:docPartUnique/>
      </w:docPartObj>
    </w:sdtPr>
    <w:sdtContent>
      <w:p w:rsidR="00FC1A40" w:rsidRDefault="0040704F">
        <w:pPr>
          <w:pStyle w:val="a5"/>
          <w:jc w:val="center"/>
        </w:pPr>
        <w:fldSimple w:instr=" PAGE   \* MERGEFORMAT ">
          <w:r w:rsidR="007E2F60">
            <w:rPr>
              <w:noProof/>
            </w:rPr>
            <w:t>2</w:t>
          </w:r>
        </w:fldSimple>
      </w:p>
    </w:sdtContent>
  </w:sdt>
  <w:p w:rsidR="00FC1A40" w:rsidRDefault="00FC1A4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6F70" w:rsidRDefault="00736F70" w:rsidP="00FC1A40">
      <w:r>
        <w:separator/>
      </w:r>
    </w:p>
  </w:footnote>
  <w:footnote w:type="continuationSeparator" w:id="1">
    <w:p w:rsidR="00736F70" w:rsidRDefault="00736F70" w:rsidP="00FC1A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73A9"/>
    <w:rsid w:val="00085208"/>
    <w:rsid w:val="002D73A9"/>
    <w:rsid w:val="0033136F"/>
    <w:rsid w:val="003D0963"/>
    <w:rsid w:val="0040704F"/>
    <w:rsid w:val="005C07FB"/>
    <w:rsid w:val="00663E79"/>
    <w:rsid w:val="00682CB1"/>
    <w:rsid w:val="00736F70"/>
    <w:rsid w:val="007759B4"/>
    <w:rsid w:val="007A4142"/>
    <w:rsid w:val="007E2F60"/>
    <w:rsid w:val="00827B9A"/>
    <w:rsid w:val="008D0FFD"/>
    <w:rsid w:val="00B34265"/>
    <w:rsid w:val="00FC1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3A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C1A4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C1A40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FC1A4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C1A40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7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308</Words>
  <Characters>1757</Characters>
  <Application>Microsoft Office Word</Application>
  <DocSecurity>0</DocSecurity>
  <Lines>14</Lines>
  <Paragraphs>4</Paragraphs>
  <ScaleCrop>false</ScaleCrop>
  <Company>&lt;work&gt;</Company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mkult</dc:creator>
  <cp:keywords/>
  <dc:description/>
  <cp:lastModifiedBy>mkult</cp:lastModifiedBy>
  <cp:revision>6</cp:revision>
  <dcterms:created xsi:type="dcterms:W3CDTF">2010-11-26T07:52:00Z</dcterms:created>
  <dcterms:modified xsi:type="dcterms:W3CDTF">2010-12-02T08:47:00Z</dcterms:modified>
</cp:coreProperties>
</file>