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ШУÖМ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center"/>
        <w:rPr>
          <w:b/>
          <w:sz w:val="28"/>
          <w:szCs w:val="28"/>
        </w:rPr>
      </w:pPr>
      <w:r w:rsidRPr="004D54AD">
        <w:rPr>
          <w:b/>
          <w:sz w:val="28"/>
          <w:szCs w:val="28"/>
        </w:rPr>
        <w:t>Коми Республикаын гражданаöс видзан мероприятиеяс нуöдысь комитетлöн уджын öткымын юалöм йылысь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5625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Оланподувлöн 90 статьяса </w:t>
      </w:r>
      <w:r w:rsidR="005968E3">
        <w:rPr>
          <w:sz w:val="28"/>
          <w:szCs w:val="28"/>
        </w:rPr>
        <w:t xml:space="preserve">мöд  юкöнысь </w:t>
      </w:r>
      <w:r w:rsidRPr="004D54AD">
        <w:rPr>
          <w:sz w:val="28"/>
          <w:szCs w:val="28"/>
        </w:rPr>
        <w:t>7 пункт, «Коми Республикаса чина йöз да олöмö пöртысь власьт органъяс йылысь» Коми Республикаса Оланпаслöн 26 статьяса 2 юкöнлöн 6 пункт вылö подуласьöмöн</w:t>
      </w:r>
      <w:r w:rsidR="00136AF0" w:rsidRPr="004D54AD">
        <w:rPr>
          <w:sz w:val="28"/>
          <w:szCs w:val="28"/>
        </w:rPr>
        <w:t xml:space="preserve"> </w:t>
      </w:r>
      <w:r w:rsidR="00A93A72" w:rsidRPr="004D54AD">
        <w:rPr>
          <w:sz w:val="28"/>
          <w:szCs w:val="28"/>
        </w:rPr>
        <w:t>Коми Республикаса Правительство шуис:</w:t>
      </w:r>
    </w:p>
    <w:p w:rsidR="007F19E2" w:rsidRPr="004D54AD" w:rsidRDefault="007F19E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1. Вынсьöдны Коми Республикаын гражданаöс видзан мероприятиеяс нуöдысь комитет йылысь положение содтöдын индöм серти.</w:t>
      </w:r>
    </w:p>
    <w:p w:rsidR="00A93A72" w:rsidRPr="004D54AD" w:rsidRDefault="007F19E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</w:t>
      </w:r>
      <w:r w:rsidR="00A93A72" w:rsidRPr="004D54AD">
        <w:rPr>
          <w:sz w:val="28"/>
          <w:szCs w:val="28"/>
        </w:rPr>
        <w:t xml:space="preserve">. </w:t>
      </w:r>
      <w:r w:rsidRPr="004D54AD">
        <w:rPr>
          <w:sz w:val="28"/>
          <w:szCs w:val="28"/>
        </w:rPr>
        <w:t>Тшöктыны</w:t>
      </w:r>
      <w:r w:rsidR="00A93A72" w:rsidRPr="004D54AD">
        <w:rPr>
          <w:sz w:val="28"/>
          <w:szCs w:val="28"/>
        </w:rPr>
        <w:t xml:space="preserve"> </w:t>
      </w:r>
      <w:r w:rsidRPr="004D54AD">
        <w:rPr>
          <w:sz w:val="28"/>
          <w:szCs w:val="28"/>
        </w:rPr>
        <w:t xml:space="preserve">босьтны </w:t>
      </w:r>
      <w:r w:rsidR="00A93A72" w:rsidRPr="004D54AD">
        <w:rPr>
          <w:sz w:val="28"/>
          <w:szCs w:val="28"/>
        </w:rPr>
        <w:t xml:space="preserve">Коми Республикаын гражданаöс видзан мероприятиеяс нуöдысь комитетлы </w:t>
      </w:r>
      <w:r w:rsidRPr="004D54AD">
        <w:rPr>
          <w:sz w:val="28"/>
          <w:szCs w:val="28"/>
        </w:rPr>
        <w:t>веськöдлысьöс öти вежысьöс</w:t>
      </w:r>
      <w:r w:rsidR="00A93A72" w:rsidRPr="004D54AD">
        <w:rPr>
          <w:sz w:val="28"/>
          <w:szCs w:val="28"/>
        </w:rPr>
        <w:t>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3. Лыддьыны вынтöмöн «Коми Республикаын гражданаöс видзан мероприятиеяс нуöдысь комитет</w:t>
      </w:r>
      <w:r w:rsidR="009D252B" w:rsidRPr="004D54AD">
        <w:rPr>
          <w:sz w:val="28"/>
          <w:szCs w:val="28"/>
        </w:rPr>
        <w:t>лöн уджын öткымын юалöм</w:t>
      </w:r>
      <w:r w:rsidRPr="004D54AD">
        <w:rPr>
          <w:sz w:val="28"/>
          <w:szCs w:val="28"/>
        </w:rPr>
        <w:t xml:space="preserve"> йылысь»</w:t>
      </w:r>
      <w:r w:rsidRPr="004D54AD">
        <w:rPr>
          <w:b/>
          <w:sz w:val="28"/>
          <w:szCs w:val="28"/>
        </w:rPr>
        <w:t xml:space="preserve"> </w:t>
      </w:r>
      <w:r w:rsidRPr="004D54AD">
        <w:rPr>
          <w:sz w:val="28"/>
          <w:szCs w:val="28"/>
        </w:rPr>
        <w:t>Коми Республикаса Правительстволысь 200</w:t>
      </w:r>
      <w:r w:rsidR="009D252B" w:rsidRPr="004D54AD">
        <w:rPr>
          <w:sz w:val="28"/>
          <w:szCs w:val="28"/>
        </w:rPr>
        <w:t>9</w:t>
      </w:r>
      <w:r w:rsidRPr="004D54AD">
        <w:rPr>
          <w:sz w:val="28"/>
          <w:szCs w:val="28"/>
        </w:rPr>
        <w:t xml:space="preserve"> во </w:t>
      </w:r>
      <w:r w:rsidR="009D252B" w:rsidRPr="004D54AD">
        <w:rPr>
          <w:sz w:val="28"/>
          <w:szCs w:val="28"/>
        </w:rPr>
        <w:t xml:space="preserve">öшым тöлысь </w:t>
      </w:r>
      <w:r w:rsidRPr="004D54AD">
        <w:rPr>
          <w:sz w:val="28"/>
          <w:szCs w:val="28"/>
        </w:rPr>
        <w:t xml:space="preserve">1 лунся </w:t>
      </w:r>
      <w:r w:rsidR="009D252B" w:rsidRPr="004D54AD">
        <w:rPr>
          <w:sz w:val="28"/>
          <w:szCs w:val="28"/>
        </w:rPr>
        <w:t>348</w:t>
      </w:r>
      <w:r w:rsidRPr="004D54AD">
        <w:rPr>
          <w:sz w:val="28"/>
          <w:szCs w:val="28"/>
        </w:rPr>
        <w:t xml:space="preserve"> №-а шуöм.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4. Тайö шуöмыс вынсялö сiйöс примитан лунсянь.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Юралысь                                           </w:t>
      </w:r>
      <w:r w:rsidR="004D54AD">
        <w:rPr>
          <w:sz w:val="28"/>
          <w:szCs w:val="28"/>
        </w:rPr>
        <w:t xml:space="preserve">                      </w:t>
      </w:r>
      <w:r w:rsidRPr="004D54AD">
        <w:rPr>
          <w:sz w:val="28"/>
          <w:szCs w:val="28"/>
        </w:rPr>
        <w:t xml:space="preserve">В.Гайзер 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Сыктывкар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2010 вося моз тöлысь 16  лун</w:t>
      </w:r>
    </w:p>
    <w:p w:rsidR="0033136F" w:rsidRPr="004D54AD" w:rsidRDefault="00A93A72" w:rsidP="004D54AD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261 №</w:t>
      </w:r>
    </w:p>
    <w:p w:rsidR="004D54AD" w:rsidRPr="004D54AD" w:rsidRDefault="004D54AD">
      <w:pPr>
        <w:spacing w:after="200" w:line="276" w:lineRule="auto"/>
        <w:rPr>
          <w:sz w:val="28"/>
          <w:szCs w:val="28"/>
        </w:rPr>
      </w:pPr>
      <w:r w:rsidRPr="004D54AD">
        <w:rPr>
          <w:sz w:val="28"/>
          <w:szCs w:val="28"/>
        </w:rPr>
        <w:br w:type="page"/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lastRenderedPageBreak/>
        <w:t>ВЫНСЬÖДÖМА</w:t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t>2010 во моз тöлысь 16 лунся 261 №-а шуöмöн</w:t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  <w:r w:rsidRPr="004D54AD">
        <w:rPr>
          <w:sz w:val="28"/>
          <w:szCs w:val="28"/>
        </w:rPr>
        <w:t>(содтöд)</w:t>
      </w:r>
    </w:p>
    <w:p w:rsidR="004D54AD" w:rsidRPr="004D54AD" w:rsidRDefault="004D54AD" w:rsidP="004D54AD">
      <w:pPr>
        <w:spacing w:line="360" w:lineRule="auto"/>
        <w:jc w:val="right"/>
        <w:rPr>
          <w:sz w:val="28"/>
          <w:szCs w:val="28"/>
        </w:rPr>
      </w:pPr>
    </w:p>
    <w:p w:rsidR="004D54AD" w:rsidRPr="004D54AD" w:rsidRDefault="004D54AD" w:rsidP="004D54AD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Республикаын гражданаöс видзан мероприятиеяс нуöдысь комитет йылысь</w:t>
      </w:r>
    </w:p>
    <w:p w:rsidR="004D54AD" w:rsidRPr="004D54AD" w:rsidRDefault="004D54AD" w:rsidP="004D54AD">
      <w:pPr>
        <w:spacing w:line="360" w:lineRule="auto"/>
        <w:jc w:val="center"/>
        <w:rPr>
          <w:b/>
          <w:sz w:val="28"/>
          <w:szCs w:val="28"/>
        </w:rPr>
      </w:pPr>
      <w:r w:rsidRPr="004D54AD">
        <w:rPr>
          <w:b/>
          <w:sz w:val="28"/>
          <w:szCs w:val="28"/>
        </w:rPr>
        <w:t>ПОЛОЖЕНИЕ</w:t>
      </w:r>
    </w:p>
    <w:p w:rsidR="004D54AD" w:rsidRPr="004D54AD" w:rsidRDefault="004D54AD" w:rsidP="004D54AD">
      <w:pPr>
        <w:spacing w:line="360" w:lineRule="auto"/>
        <w:jc w:val="center"/>
        <w:rPr>
          <w:b/>
          <w:sz w:val="28"/>
          <w:szCs w:val="28"/>
        </w:rPr>
      </w:pPr>
    </w:p>
    <w:p w:rsidR="004D54AD" w:rsidRDefault="004D54AD" w:rsidP="004D54AD">
      <w:pPr>
        <w:spacing w:line="360" w:lineRule="auto"/>
        <w:jc w:val="center"/>
        <w:rPr>
          <w:b/>
          <w:sz w:val="28"/>
          <w:szCs w:val="28"/>
        </w:rPr>
      </w:pPr>
      <w:r w:rsidRPr="004D54AD">
        <w:rPr>
          <w:b/>
          <w:sz w:val="28"/>
          <w:szCs w:val="28"/>
          <w:lang w:val="en-US"/>
        </w:rPr>
        <w:t>I</w:t>
      </w:r>
      <w:r w:rsidRPr="004D54AD">
        <w:rPr>
          <w:b/>
          <w:sz w:val="28"/>
          <w:szCs w:val="28"/>
        </w:rPr>
        <w:t>. Панас</w:t>
      </w:r>
    </w:p>
    <w:p w:rsidR="004D54AD" w:rsidRPr="004D54AD" w:rsidRDefault="004D54AD" w:rsidP="004D54AD">
      <w:pPr>
        <w:spacing w:line="360" w:lineRule="auto"/>
        <w:jc w:val="center"/>
        <w:rPr>
          <w:b/>
          <w:sz w:val="28"/>
          <w:szCs w:val="28"/>
        </w:rPr>
      </w:pPr>
    </w:p>
    <w:p w:rsidR="004D54AD" w:rsidRDefault="004D54AD" w:rsidP="00537B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54AD">
        <w:rPr>
          <w:sz w:val="28"/>
          <w:szCs w:val="28"/>
        </w:rPr>
        <w:t xml:space="preserve">1. </w:t>
      </w:r>
      <w:r w:rsidRPr="004D54AD">
        <w:rPr>
          <w:bCs/>
          <w:sz w:val="28"/>
          <w:szCs w:val="28"/>
        </w:rPr>
        <w:t>Коми Республикаын гражданаöс видзан мероприятиеяс нуöдысь   комитет</w:t>
      </w:r>
      <w:r w:rsidR="0083714D">
        <w:rPr>
          <w:bCs/>
          <w:sz w:val="28"/>
          <w:szCs w:val="28"/>
        </w:rPr>
        <w:t xml:space="preserve"> (водзö – Комитет) </w:t>
      </w:r>
      <w:r w:rsidRPr="004D54AD">
        <w:rPr>
          <w:bCs/>
          <w:sz w:val="28"/>
          <w:szCs w:val="28"/>
        </w:rPr>
        <w:t xml:space="preserve">лоö Коми Республикаса олöмö пöртысь власьт органöн, кодi </w:t>
      </w:r>
      <w:r w:rsidR="00537BBB">
        <w:rPr>
          <w:bCs/>
          <w:sz w:val="28"/>
          <w:szCs w:val="28"/>
        </w:rPr>
        <w:t xml:space="preserve">збыльмöдö </w:t>
      </w:r>
      <w:r w:rsidR="00537BBB" w:rsidRPr="004D54AD">
        <w:rPr>
          <w:bCs/>
          <w:sz w:val="28"/>
          <w:szCs w:val="28"/>
        </w:rPr>
        <w:t>вöр-васа да техногеннöй сяма виччысьтöмторйысь (водзö – виччысьтöмтор) йöзöс да мутас видзöмын, пöжарысь видзчысьöмын</w:t>
      </w:r>
      <w:r w:rsidR="00537BBB">
        <w:rPr>
          <w:bCs/>
          <w:sz w:val="28"/>
          <w:szCs w:val="28"/>
        </w:rPr>
        <w:t xml:space="preserve"> государственнöй политика лöсьöдöм да збыльмöдöм, нормативнöй правовöй </w:t>
      </w:r>
      <w:r w:rsidR="005968E3">
        <w:rPr>
          <w:bCs/>
          <w:sz w:val="28"/>
          <w:szCs w:val="28"/>
        </w:rPr>
        <w:t>боксянь ладмöдö</w:t>
      </w:r>
      <w:r w:rsidR="00537BBB">
        <w:rPr>
          <w:bCs/>
          <w:sz w:val="28"/>
          <w:szCs w:val="28"/>
        </w:rPr>
        <w:t xml:space="preserve"> удж.</w:t>
      </w:r>
    </w:p>
    <w:p w:rsidR="00537BBB" w:rsidRDefault="00537BBB" w:rsidP="00537BB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Комитет аслас уджын подулась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Россия Федерацияса Оланподул</w:t>
      </w:r>
      <w:r w:rsidRPr="008356EB">
        <w:rPr>
          <w:bCs/>
          <w:sz w:val="28"/>
          <w:szCs w:val="28"/>
        </w:rPr>
        <w:t>ö</w:t>
      </w:r>
      <w:r w:rsidR="007F2447">
        <w:rPr>
          <w:bCs/>
          <w:sz w:val="28"/>
          <w:szCs w:val="28"/>
        </w:rPr>
        <w:t xml:space="preserve"> да Коми Республикаса Оланподул</w:t>
      </w:r>
      <w:r w:rsidR="007F2447"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, федеральн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оланпасъяс</w:t>
      </w:r>
      <w:r w:rsidRPr="008356EB">
        <w:rPr>
          <w:bCs/>
          <w:sz w:val="28"/>
          <w:szCs w:val="28"/>
        </w:rPr>
        <w:t>ö</w:t>
      </w:r>
      <w:r w:rsidR="007F2447" w:rsidRPr="007F2447">
        <w:rPr>
          <w:bCs/>
          <w:sz w:val="28"/>
          <w:szCs w:val="28"/>
        </w:rPr>
        <w:t xml:space="preserve"> </w:t>
      </w:r>
      <w:r w:rsidR="007F2447">
        <w:rPr>
          <w:bCs/>
          <w:sz w:val="28"/>
          <w:szCs w:val="28"/>
        </w:rPr>
        <w:t>да Коми Республикаса оланпасъяс</w:t>
      </w:r>
      <w:r w:rsidR="007F2447" w:rsidRPr="008356EB">
        <w:rPr>
          <w:bCs/>
          <w:sz w:val="28"/>
          <w:szCs w:val="28"/>
        </w:rPr>
        <w:t>ö</w:t>
      </w:r>
      <w:r w:rsidR="007F244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Россия Федерацияса </w:t>
      </w:r>
      <w:r w:rsidR="007F2447">
        <w:rPr>
          <w:bCs/>
          <w:sz w:val="28"/>
          <w:szCs w:val="28"/>
        </w:rPr>
        <w:t xml:space="preserve">да Коми Республикаса </w:t>
      </w:r>
      <w:r>
        <w:rPr>
          <w:bCs/>
          <w:sz w:val="28"/>
          <w:szCs w:val="28"/>
        </w:rPr>
        <w:t>мук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нормативн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правов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акт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, </w:t>
      </w:r>
      <w:r w:rsidR="007F2447">
        <w:rPr>
          <w:bCs/>
          <w:sz w:val="28"/>
          <w:szCs w:val="28"/>
        </w:rPr>
        <w:t>а сiдзжö тайö Положениеö</w:t>
      </w:r>
      <w:r>
        <w:rPr>
          <w:bCs/>
          <w:sz w:val="28"/>
          <w:szCs w:val="28"/>
        </w:rPr>
        <w:t>.</w:t>
      </w:r>
    </w:p>
    <w:p w:rsidR="00537BBB" w:rsidRDefault="00537BBB" w:rsidP="00537BB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Комитет уджал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кыдзи веськыда, с</w:t>
      </w:r>
      <w:r w:rsidRPr="00384EC9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дзи и ол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п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ртысь власьт федеральн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органъясса органъяск</w:t>
      </w:r>
      <w:r w:rsidRPr="008356E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д, Коми Республикаса государственн</w:t>
      </w:r>
      <w:r w:rsidRPr="002B6B8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органъяск</w:t>
      </w:r>
      <w:r w:rsidRPr="002B6B8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д, меставывса асвеськ</w:t>
      </w:r>
      <w:r w:rsidRPr="002B6B8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 органъяск</w:t>
      </w:r>
      <w:r w:rsidRPr="002B6B8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7F2447">
        <w:rPr>
          <w:bCs/>
          <w:sz w:val="28"/>
          <w:szCs w:val="28"/>
        </w:rPr>
        <w:t>, общественнöй öтувъяскöд</w:t>
      </w:r>
      <w:r>
        <w:rPr>
          <w:bCs/>
          <w:sz w:val="28"/>
          <w:szCs w:val="28"/>
        </w:rPr>
        <w:t xml:space="preserve"> да </w:t>
      </w:r>
      <w:r w:rsidR="007F2447">
        <w:rPr>
          <w:bCs/>
          <w:sz w:val="28"/>
          <w:szCs w:val="28"/>
        </w:rPr>
        <w:t>мукöд организациякöд öтлаын</w:t>
      </w:r>
      <w:r>
        <w:rPr>
          <w:bCs/>
          <w:sz w:val="28"/>
          <w:szCs w:val="28"/>
        </w:rPr>
        <w:t>.</w:t>
      </w:r>
    </w:p>
    <w:p w:rsidR="00537BBB" w:rsidRDefault="00537BBB" w:rsidP="00537BB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Комитетл</w:t>
      </w:r>
      <w:r w:rsidRPr="00950B8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места: Сыктывкар.</w:t>
      </w:r>
    </w:p>
    <w:p w:rsidR="00CE0B66" w:rsidRDefault="00CE0B66" w:rsidP="00537B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E0B66" w:rsidRPr="00CE0B66" w:rsidRDefault="00CE0B66" w:rsidP="00CE0B6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E0B66">
        <w:rPr>
          <w:b/>
          <w:bCs/>
          <w:sz w:val="28"/>
          <w:szCs w:val="28"/>
          <w:lang w:val="en-US"/>
        </w:rPr>
        <w:t>II</w:t>
      </w:r>
      <w:r w:rsidRPr="00CE0B66">
        <w:rPr>
          <w:b/>
          <w:bCs/>
          <w:sz w:val="28"/>
          <w:szCs w:val="28"/>
        </w:rPr>
        <w:t>. Уджмогъяс, могъяс</w:t>
      </w:r>
    </w:p>
    <w:p w:rsidR="00CE0B66" w:rsidRDefault="00CE0B66" w:rsidP="00CE0B6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Комитет аслас ш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 могъяс серти збыльм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татш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уджмогъяс:</w:t>
      </w: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 дасьтö да сетö урчит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 Республикаса Юралысьлы, Коми Республикаса Правительстволы войтыр</w:t>
      </w:r>
      <w:r w:rsidRPr="00B805A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доръян, граждана</w:t>
      </w:r>
      <w:r w:rsidRPr="00B805A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да мутас виччысьт</w:t>
      </w:r>
      <w:r w:rsidRPr="00B805A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B805A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мторъясысь видзан, п</w:t>
      </w:r>
      <w:r w:rsidRPr="00B805A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жарысь видзчысян уджмогъяс збыльм</w:t>
      </w:r>
      <w:r w:rsidRPr="005622F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5622F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кузя в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зй</w:t>
      </w:r>
      <w:r w:rsidRPr="005579A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мъяс;</w:t>
      </w: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дасьтö Виччысьт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 дырйи да военн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кад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 Республикаса й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з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эвакуируйтан план, с</w:t>
      </w:r>
      <w:r w:rsidRPr="00671724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й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збыльм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дö да быд во ст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чм</w:t>
      </w:r>
      <w:r w:rsidRPr="006717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дö;</w:t>
      </w: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урчитö урчит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корана сь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подулалан документъяслысь лыддь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гс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да сюр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сс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, да в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чö сет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документъяслысь экспертиза, медым Коми Республикаса Правительство примит</w:t>
      </w:r>
      <w:r w:rsidRPr="008F3A87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с виччысьт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мторъяс</w:t>
      </w:r>
      <w:r w:rsidR="005968E3">
        <w:rPr>
          <w:bCs/>
          <w:sz w:val="28"/>
          <w:szCs w:val="28"/>
        </w:rPr>
        <w:t>ысь да вич</w:t>
      </w:r>
      <w:r>
        <w:rPr>
          <w:bCs/>
          <w:sz w:val="28"/>
          <w:szCs w:val="28"/>
        </w:rPr>
        <w:t>чысьт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лёкторъясысь 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да найöс быр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кузя  Коми Республикаса Правительство резервн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фондысь сь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сет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йылысь решение;</w:t>
      </w: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котыртö да видз</w:t>
      </w:r>
      <w:r w:rsidRPr="008F3A8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дö аслас уджмогъяс серти Коми Республика мутасын виччысьт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мторъяслысь колясъяс быр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выл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республиканск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резервысь сь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резерв кут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м, видз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да содт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б</w:t>
      </w:r>
      <w:r w:rsidRPr="00FF06C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рся;</w:t>
      </w:r>
    </w:p>
    <w:p w:rsidR="00CE0B66" w:rsidRDefault="00CE0B66" w:rsidP="00CE0B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организационн</w:t>
      </w:r>
      <w:r w:rsidRPr="00384EC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я да техническ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я могм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дö </w:t>
      </w:r>
      <w:r w:rsidR="00E21E7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иччысьтöм лоöмторъясысь öлöдöм да найöс бырöдöм да пöжарысь видзчысьöм кузя </w:t>
      </w:r>
      <w:r w:rsidR="00E21E72">
        <w:rPr>
          <w:bCs/>
          <w:sz w:val="28"/>
          <w:szCs w:val="28"/>
        </w:rPr>
        <w:t xml:space="preserve">Коми Республикаса Правительстволöн </w:t>
      </w:r>
      <w:r>
        <w:rPr>
          <w:bCs/>
          <w:sz w:val="28"/>
          <w:szCs w:val="28"/>
        </w:rPr>
        <w:t>комиссиялысь да Республикаса эвакуационнöй комиссиялысь  удж;</w:t>
      </w:r>
    </w:p>
    <w:p w:rsidR="00E21E72" w:rsidRDefault="00CE0B66" w:rsidP="00E21E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E21E72">
        <w:rPr>
          <w:bCs/>
          <w:sz w:val="28"/>
          <w:szCs w:val="28"/>
        </w:rPr>
        <w:t>организационн</w:t>
      </w:r>
      <w:r w:rsidR="00E21E72" w:rsidRPr="00384EC9">
        <w:rPr>
          <w:bCs/>
          <w:sz w:val="28"/>
          <w:szCs w:val="28"/>
        </w:rPr>
        <w:t>ö</w:t>
      </w:r>
      <w:r w:rsidR="00E21E72">
        <w:rPr>
          <w:bCs/>
          <w:sz w:val="28"/>
          <w:szCs w:val="28"/>
        </w:rPr>
        <w:t>я да материально-техническ</w:t>
      </w:r>
      <w:r w:rsidR="00E21E72" w:rsidRPr="00EB3062">
        <w:rPr>
          <w:bCs/>
          <w:sz w:val="28"/>
          <w:szCs w:val="28"/>
        </w:rPr>
        <w:t>ö</w:t>
      </w:r>
      <w:r w:rsidR="00E21E72">
        <w:rPr>
          <w:bCs/>
          <w:sz w:val="28"/>
          <w:szCs w:val="28"/>
        </w:rPr>
        <w:t>я могм</w:t>
      </w:r>
      <w:r w:rsidR="00E21E72" w:rsidRPr="00EB3062">
        <w:rPr>
          <w:bCs/>
          <w:sz w:val="28"/>
          <w:szCs w:val="28"/>
        </w:rPr>
        <w:t>ö</w:t>
      </w:r>
      <w:r w:rsidR="00E21E72">
        <w:rPr>
          <w:bCs/>
          <w:sz w:val="28"/>
          <w:szCs w:val="28"/>
        </w:rPr>
        <w:t>дö Коми Республикаын терроризмлы паныд удж нуöдысь комиссиялысь (Комиссияса аппаратлысь) уджс</w:t>
      </w:r>
      <w:r w:rsidR="00E21E72" w:rsidRPr="00EB3062">
        <w:rPr>
          <w:bCs/>
          <w:sz w:val="28"/>
          <w:szCs w:val="28"/>
        </w:rPr>
        <w:t>ö</w:t>
      </w:r>
      <w:r w:rsidR="00E21E72">
        <w:rPr>
          <w:bCs/>
          <w:sz w:val="28"/>
          <w:szCs w:val="28"/>
        </w:rPr>
        <w:t>;</w:t>
      </w:r>
    </w:p>
    <w:p w:rsidR="00E21E72" w:rsidRDefault="00E21E72" w:rsidP="00E21E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организационно-методическ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я веськ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длö, координируйтö да видз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дö Коми Республикаса государственн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учреждениеясл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удж б</w:t>
      </w:r>
      <w:r w:rsidRPr="00EB306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рся лöсялана веськöдлан отрасльын (юкöнын);</w:t>
      </w:r>
    </w:p>
    <w:p w:rsidR="00C43FE9" w:rsidRDefault="00E21E72" w:rsidP="00C43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C43FE9">
        <w:rPr>
          <w:bCs/>
          <w:sz w:val="28"/>
          <w:szCs w:val="28"/>
        </w:rPr>
        <w:t xml:space="preserve"> збыльм</w:t>
      </w:r>
      <w:r w:rsidR="00C43FE9" w:rsidRPr="00EB3062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дö урчит</w:t>
      </w:r>
      <w:r w:rsidR="00C43FE9" w:rsidRPr="00EB3062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м п</w:t>
      </w:r>
      <w:r w:rsidR="00C43FE9" w:rsidRPr="00EB3062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радок серти Коми Республикаса республиканск</w:t>
      </w:r>
      <w:r w:rsidR="00C43FE9" w:rsidRPr="00733F43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й бюджетысь сь</w:t>
      </w:r>
      <w:r w:rsidR="00C43FE9" w:rsidRPr="001956C6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м</w:t>
      </w:r>
      <w:r w:rsidR="00C43FE9" w:rsidRPr="001956C6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н медыджыд веськ</w:t>
      </w:r>
      <w:r w:rsidR="00C43FE9" w:rsidRPr="001956C6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длысьлысь да сьöм босьтысьлысь уджъяс сьöм юкöнын, мый артыштöма  Комитет выл</w:t>
      </w:r>
      <w:r w:rsidR="00C43FE9" w:rsidRPr="00384EC9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 xml:space="preserve"> да Коми Республикаса государственн</w:t>
      </w:r>
      <w:r w:rsidR="00C43FE9" w:rsidRPr="00733F43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й учреждениеяс выл</w:t>
      </w:r>
      <w:r w:rsidR="00C43FE9" w:rsidRPr="00733F43">
        <w:rPr>
          <w:bCs/>
          <w:sz w:val="28"/>
          <w:szCs w:val="28"/>
        </w:rPr>
        <w:t>ö</w:t>
      </w:r>
      <w:r w:rsidR="00C43FE9" w:rsidRPr="00C43FE9">
        <w:rPr>
          <w:bCs/>
          <w:sz w:val="28"/>
          <w:szCs w:val="28"/>
        </w:rPr>
        <w:t xml:space="preserve"> </w:t>
      </w:r>
      <w:r w:rsidR="00C43FE9">
        <w:rPr>
          <w:bCs/>
          <w:sz w:val="28"/>
          <w:szCs w:val="28"/>
        </w:rPr>
        <w:t>лöсялана веськöдлан отрасльын (юкöнын) да Комитетлысь могъяс збыльм</w:t>
      </w:r>
      <w:r w:rsidR="00C43FE9" w:rsidRPr="00733F43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д</w:t>
      </w:r>
      <w:r w:rsidR="00C43FE9" w:rsidRPr="00733F43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м выл</w:t>
      </w:r>
      <w:r w:rsidR="00C43FE9" w:rsidRPr="00733F43">
        <w:rPr>
          <w:bCs/>
          <w:sz w:val="28"/>
          <w:szCs w:val="28"/>
        </w:rPr>
        <w:t>ö</w:t>
      </w:r>
      <w:r w:rsidR="00C43FE9">
        <w:rPr>
          <w:bCs/>
          <w:sz w:val="28"/>
          <w:szCs w:val="28"/>
        </w:rPr>
        <w:t>;</w:t>
      </w:r>
    </w:p>
    <w:p w:rsidR="00017EFF" w:rsidRDefault="00C43FE9" w:rsidP="00017EF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9) </w:t>
      </w:r>
      <w:r w:rsidR="00017EFF">
        <w:rPr>
          <w:bCs/>
          <w:sz w:val="28"/>
          <w:szCs w:val="28"/>
        </w:rPr>
        <w:t>збыльм</w:t>
      </w:r>
      <w:r w:rsidR="00017EFF" w:rsidRPr="00EB3062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дö урчит</w:t>
      </w:r>
      <w:r w:rsidR="00017EFF" w:rsidRPr="00EB3062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м п</w:t>
      </w:r>
      <w:r w:rsidR="00017EFF" w:rsidRPr="00EB3062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радок серти т</w:t>
      </w:r>
      <w:r w:rsidR="00017EFF" w:rsidRPr="009519FF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вар вай</w:t>
      </w:r>
      <w:r w:rsidR="00017EFF" w:rsidRPr="009519FF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м выл</w:t>
      </w:r>
      <w:r w:rsidR="00017EFF" w:rsidRPr="009519FF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 xml:space="preserve"> заказ дасьт</w:t>
      </w:r>
      <w:r w:rsidR="00017EFF" w:rsidRPr="009519FF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м кузя государственн</w:t>
      </w:r>
      <w:r w:rsidR="00017EFF" w:rsidRPr="009519FF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й заказ в</w:t>
      </w:r>
      <w:r w:rsidR="00017EFF" w:rsidRPr="00143912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чысьлысь могъяс, в</w:t>
      </w:r>
      <w:r w:rsidR="00017EFF" w:rsidRPr="00143912">
        <w:rPr>
          <w:bCs/>
          <w:sz w:val="28"/>
          <w:szCs w:val="28"/>
        </w:rPr>
        <w:t>ö</w:t>
      </w:r>
      <w:r w:rsidR="00017EFF">
        <w:rPr>
          <w:bCs/>
          <w:sz w:val="28"/>
          <w:szCs w:val="28"/>
        </w:rPr>
        <w:t>чö удж да услугаяс Комитетлысь удж могмöдöм вылö;</w:t>
      </w:r>
    </w:p>
    <w:p w:rsidR="001253C4" w:rsidRDefault="001253C4" w:rsidP="001253C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котыртö урчит</w:t>
      </w:r>
      <w:r w:rsidRPr="0014391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14391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Комитетын Коми Республикаса государственнöй гражданскöй службаын уджалысь Коми Республикаса государственнöй гражданскöй служащöйяслысь уджсикас серти т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млунъяс бурм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м, квалификация кып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да стажируйтч</w:t>
      </w:r>
      <w:r w:rsidRPr="00433C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м;</w:t>
      </w:r>
    </w:p>
    <w:p w:rsidR="003A6D7D" w:rsidRDefault="00376F89" w:rsidP="003A6D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3A6D7D">
        <w:rPr>
          <w:bCs/>
          <w:sz w:val="28"/>
          <w:szCs w:val="28"/>
        </w:rPr>
        <w:t>могм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д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 xml:space="preserve">  урчит</w:t>
      </w:r>
      <w:r w:rsidR="003A6D7D" w:rsidRPr="00433CBB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м  п</w:t>
      </w:r>
      <w:r w:rsidR="003A6D7D" w:rsidRPr="00433CBB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радок серти государственн</w:t>
      </w:r>
      <w:r w:rsidR="003A6D7D" w:rsidRPr="00433CBB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й гуся ю</w:t>
      </w:r>
      <w:r w:rsidR="003A6D7D" w:rsidRPr="00433CBB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ръяс да ю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ръяс техническ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й боксянь дорй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м</w:t>
      </w:r>
      <w:r w:rsidR="003A6D7D" w:rsidRPr="00A90599">
        <w:rPr>
          <w:bCs/>
          <w:sz w:val="28"/>
          <w:szCs w:val="28"/>
        </w:rPr>
        <w:t>ö</w:t>
      </w:r>
      <w:r w:rsidR="003A6D7D">
        <w:rPr>
          <w:bCs/>
          <w:sz w:val="28"/>
          <w:szCs w:val="28"/>
        </w:rPr>
        <w:t>н;</w:t>
      </w:r>
    </w:p>
    <w:p w:rsidR="003A6D7D" w:rsidRDefault="003A6D7D" w:rsidP="003A6D7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="006D1276">
        <w:rPr>
          <w:bCs/>
          <w:sz w:val="28"/>
          <w:szCs w:val="28"/>
        </w:rPr>
        <w:t xml:space="preserve">нуöдö Комитетын войтырöс дорйöм кузя мероприятиеяс </w:t>
      </w:r>
      <w:r w:rsidR="000E533A">
        <w:rPr>
          <w:bCs/>
          <w:sz w:val="28"/>
          <w:szCs w:val="28"/>
        </w:rPr>
        <w:t>Коми Республикаын войтырöс дорйöм котыртöм да нуöдöм йылысь положение серти, мый вынсьöдöма Коми Республикаса Юралысьлöн 2008 во йирым тöлысь 13 лунся 97 №-а Индöдöн;</w:t>
      </w:r>
    </w:p>
    <w:p w:rsidR="000E533A" w:rsidRDefault="000E533A" w:rsidP="000E533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котыртö да дасьтö Комитетын п</w:t>
      </w:r>
      <w:r w:rsidRPr="00E71D0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жарн</w:t>
      </w:r>
      <w:r w:rsidRPr="00E71D0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безопасносьт кузя мераяс;</w:t>
      </w:r>
    </w:p>
    <w:p w:rsidR="000E533A" w:rsidRDefault="000E533A" w:rsidP="000E533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урчитöм ногöн примитö гражданаöс Комитетлöн компетенцияö пыртöм юалöмъяс кузя, могмöдö гражданалысь шыöдчöмъяс ас кадö видлалöм, примитö на серти решениеяс да мöдöдö шыöдчысьяслы вочакывъяс законодательствоöн урчитöм кадколастъясö;</w:t>
      </w:r>
    </w:p>
    <w:p w:rsidR="007868AC" w:rsidRDefault="000E533A" w:rsidP="007868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Россия Федерацияса законодательство серти </w:t>
      </w:r>
      <w:r w:rsidR="007868AC">
        <w:rPr>
          <w:bCs/>
          <w:sz w:val="28"/>
          <w:szCs w:val="28"/>
        </w:rPr>
        <w:t>могмöдö Комитетл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н уджал</w:t>
      </w:r>
      <w:r w:rsidR="007868AC" w:rsidRPr="0081274B">
        <w:rPr>
          <w:bCs/>
          <w:sz w:val="28"/>
          <w:szCs w:val="28"/>
        </w:rPr>
        <w:t>i</w:t>
      </w:r>
      <w:r w:rsidR="007868AC">
        <w:rPr>
          <w:bCs/>
          <w:sz w:val="28"/>
          <w:szCs w:val="28"/>
        </w:rPr>
        <w:t>г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н чук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рт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м архивса документъяс чук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рт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м, видз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м, артал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м да в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дитч</w:t>
      </w:r>
      <w:r w:rsidR="007868AC" w:rsidRPr="0081274B">
        <w:rPr>
          <w:bCs/>
          <w:sz w:val="28"/>
          <w:szCs w:val="28"/>
        </w:rPr>
        <w:t>ö</w:t>
      </w:r>
      <w:r w:rsidR="007868AC">
        <w:rPr>
          <w:bCs/>
          <w:sz w:val="28"/>
          <w:szCs w:val="28"/>
        </w:rPr>
        <w:t>м кузя удж;</w:t>
      </w:r>
    </w:p>
    <w:p w:rsidR="007868AC" w:rsidRDefault="007868AC" w:rsidP="007868A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16) збыльм</w:t>
      </w:r>
      <w:r w:rsidRPr="0081274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дö </w:t>
      </w:r>
      <w:r>
        <w:rPr>
          <w:sz w:val="28"/>
          <w:szCs w:val="28"/>
        </w:rPr>
        <w:t>«У</w:t>
      </w:r>
      <w:r w:rsidRPr="00853409">
        <w:rPr>
          <w:sz w:val="28"/>
          <w:szCs w:val="28"/>
        </w:rPr>
        <w:t>дж вид</w:t>
      </w:r>
      <w:r>
        <w:rPr>
          <w:sz w:val="28"/>
          <w:szCs w:val="28"/>
        </w:rPr>
        <w:t>зан юкöнын öткымын юалöм йылысь»</w:t>
      </w:r>
      <w:r w:rsidRPr="00853409">
        <w:rPr>
          <w:sz w:val="28"/>
          <w:szCs w:val="28"/>
        </w:rPr>
        <w:t xml:space="preserve"> Коми Республикаса Правительстволысь 200</w:t>
      </w:r>
      <w:r>
        <w:rPr>
          <w:sz w:val="28"/>
          <w:szCs w:val="28"/>
        </w:rPr>
        <w:t>8</w:t>
      </w:r>
      <w:r w:rsidRPr="00853409">
        <w:rPr>
          <w:sz w:val="28"/>
          <w:szCs w:val="28"/>
        </w:rPr>
        <w:t xml:space="preserve"> во </w:t>
      </w:r>
      <w:r>
        <w:rPr>
          <w:sz w:val="28"/>
          <w:szCs w:val="28"/>
        </w:rPr>
        <w:t>тöвшöр тöлысь 29</w:t>
      </w:r>
      <w:r w:rsidRPr="00853409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16</w:t>
      </w:r>
      <w:r w:rsidRPr="00853409">
        <w:rPr>
          <w:sz w:val="28"/>
          <w:szCs w:val="28"/>
        </w:rPr>
        <w:t xml:space="preserve"> №-а </w:t>
      </w:r>
      <w:r>
        <w:rPr>
          <w:sz w:val="28"/>
          <w:szCs w:val="28"/>
        </w:rPr>
        <w:t>шу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н инд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м компетенцияын Коми Республика мутасын удж видзан юк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нын государственн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й политикалысь ш</w:t>
      </w:r>
      <w:r w:rsidRPr="00853409">
        <w:rPr>
          <w:sz w:val="28"/>
          <w:szCs w:val="28"/>
        </w:rPr>
        <w:t>ö</w:t>
      </w:r>
      <w:r>
        <w:rPr>
          <w:sz w:val="28"/>
          <w:szCs w:val="28"/>
        </w:rPr>
        <w:t>р туйвизьяс;</w:t>
      </w:r>
    </w:p>
    <w:p w:rsidR="007868AC" w:rsidRDefault="007868AC" w:rsidP="007868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17) </w:t>
      </w:r>
      <w:r>
        <w:rPr>
          <w:bCs/>
          <w:sz w:val="28"/>
          <w:szCs w:val="28"/>
        </w:rPr>
        <w:t>котыртö да могмöдö Комитетын мобилизационн</w:t>
      </w:r>
      <w:r w:rsidRPr="00A9059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дасьлун да мобилизация, координируйтö да видзöдö лöсялана отрасльын (юкöнын) моблизационнöй дасьлун кузя мероприятиеясöн  организацияясöн веськöдлöм бöрся;</w:t>
      </w:r>
    </w:p>
    <w:p w:rsidR="005F7867" w:rsidRDefault="007868AC" w:rsidP="005F786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18) </w:t>
      </w:r>
      <w:r w:rsidR="005F7867">
        <w:rPr>
          <w:sz w:val="28"/>
          <w:szCs w:val="28"/>
        </w:rPr>
        <w:t>участвуйтö аслас компетенция серти Коми Республика мутасын терроризмысь да экстремизмысь öлöдöм кузя, наысь лоöмторъяс бырöдöм кузя мероприятиеяс котыртöмын да збыльмöдöмын Коми Республикаын терроризмлы паныд удж нуöдысь комиссиялöн решениеяс серти;</w:t>
      </w:r>
    </w:p>
    <w:p w:rsidR="005F7867" w:rsidRDefault="005F7867" w:rsidP="005F786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збыльмöдö мукöд мог Россия Федерацияса законодательство да Коми Республикаса законодательство серти.</w:t>
      </w:r>
    </w:p>
    <w:p w:rsidR="005F7867" w:rsidRDefault="005F7867" w:rsidP="005F786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Урчитöм уджын уджмогъяс збыльмöдöм могысь Комитетлöн эм право:</w:t>
      </w:r>
    </w:p>
    <w:p w:rsidR="0037084D" w:rsidRDefault="005F7867" w:rsidP="0037084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084D">
        <w:rPr>
          <w:sz w:val="28"/>
          <w:szCs w:val="28"/>
        </w:rPr>
        <w:t>корны да босьтны урчит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м ног</w:t>
      </w:r>
      <w:r w:rsidR="0037084D" w:rsidRPr="00384EC9">
        <w:rPr>
          <w:sz w:val="28"/>
          <w:szCs w:val="28"/>
        </w:rPr>
        <w:t>ö</w:t>
      </w:r>
      <w:r w:rsidR="0037084D">
        <w:rPr>
          <w:sz w:val="28"/>
          <w:szCs w:val="28"/>
        </w:rPr>
        <w:t>н Коми Республикаса государственн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й власьт органъяссянь, Коми Республикаса государственн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й органъяссянь, меставывса асвеськ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длан органъяссянь да организацияяссянь ю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ръяс, материалъяс да документъяс, кутш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мъяс кол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ны Комитет компетенция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 xml:space="preserve"> пырысь юал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мъяс видлал</w:t>
      </w:r>
      <w:r w:rsidR="0037084D" w:rsidRPr="00F71613">
        <w:rPr>
          <w:sz w:val="28"/>
          <w:szCs w:val="28"/>
        </w:rPr>
        <w:t>i</w:t>
      </w:r>
      <w:r w:rsidR="0037084D">
        <w:rPr>
          <w:sz w:val="28"/>
          <w:szCs w:val="28"/>
        </w:rPr>
        <w:t>г</w:t>
      </w:r>
      <w:r w:rsidR="0037084D" w:rsidRPr="00F71613">
        <w:rPr>
          <w:sz w:val="28"/>
          <w:szCs w:val="28"/>
        </w:rPr>
        <w:t>ö</w:t>
      </w:r>
      <w:r w:rsidR="0037084D">
        <w:rPr>
          <w:sz w:val="28"/>
          <w:szCs w:val="28"/>
        </w:rPr>
        <w:t>н;</w:t>
      </w:r>
    </w:p>
    <w:p w:rsidR="0087329C" w:rsidRDefault="0037084D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329C">
        <w:rPr>
          <w:sz w:val="28"/>
          <w:szCs w:val="28"/>
        </w:rPr>
        <w:t>кыскыны сёрнитчан подув вылын организацияяс</w:t>
      </w:r>
      <w:r w:rsidR="0087329C" w:rsidRPr="00F71613">
        <w:rPr>
          <w:sz w:val="28"/>
          <w:szCs w:val="28"/>
        </w:rPr>
        <w:t>ö</w:t>
      </w:r>
      <w:r w:rsidR="0087329C">
        <w:rPr>
          <w:sz w:val="28"/>
          <w:szCs w:val="28"/>
        </w:rPr>
        <w:t xml:space="preserve">с </w:t>
      </w:r>
      <w:r w:rsidR="0087329C">
        <w:rPr>
          <w:bCs/>
          <w:sz w:val="28"/>
          <w:szCs w:val="28"/>
        </w:rPr>
        <w:t>войтыр</w:t>
      </w:r>
      <w:r w:rsidR="0087329C" w:rsidRPr="00B805AD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с доръян, олысьяс</w:t>
      </w:r>
      <w:r w:rsidR="0087329C" w:rsidRPr="00B805AD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с да мутас виччысьт</w:t>
      </w:r>
      <w:r w:rsidR="0087329C" w:rsidRPr="00B805AD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м ло</w:t>
      </w:r>
      <w:r w:rsidR="0087329C" w:rsidRPr="00B805AD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мторъясысь видзан да п</w:t>
      </w:r>
      <w:r w:rsidR="0087329C" w:rsidRPr="00F71613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жарн</w:t>
      </w:r>
      <w:r w:rsidR="0087329C" w:rsidRPr="00F71613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й безопасносьт  юк</w:t>
      </w:r>
      <w:r w:rsidR="0087329C" w:rsidRPr="00F71613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нын Коми Республикалысь уджмогъяс могм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д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м кузя туял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мъяс ну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д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м</w:t>
      </w:r>
      <w:r w:rsidR="0087329C" w:rsidRPr="003056E9">
        <w:rPr>
          <w:bCs/>
          <w:sz w:val="28"/>
          <w:szCs w:val="28"/>
        </w:rPr>
        <w:t>ö</w:t>
      </w:r>
      <w:r w:rsidR="0087329C">
        <w:rPr>
          <w:bCs/>
          <w:sz w:val="28"/>
          <w:szCs w:val="28"/>
        </w:rPr>
        <w:t>;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участвуйтны урчит</w:t>
      </w:r>
      <w:r w:rsidRPr="003056E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3056E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виччысьт</w:t>
      </w:r>
      <w:r w:rsidRPr="003056E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ло</w:t>
      </w:r>
      <w:r w:rsidRPr="003056E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мторъяс артм</w:t>
      </w:r>
      <w:r w:rsidR="005968E3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 xml:space="preserve"> помкаяс видлал</w:t>
      </w:r>
      <w:r w:rsidRPr="003056E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мын.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7329C" w:rsidRPr="0087329C" w:rsidRDefault="0087329C" w:rsidP="008732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7329C">
        <w:rPr>
          <w:b/>
          <w:bCs/>
          <w:sz w:val="28"/>
          <w:szCs w:val="28"/>
          <w:lang w:val="en-US"/>
        </w:rPr>
        <w:t>III</w:t>
      </w:r>
      <w:r w:rsidRPr="0087329C">
        <w:rPr>
          <w:b/>
          <w:bCs/>
          <w:sz w:val="28"/>
          <w:szCs w:val="28"/>
        </w:rPr>
        <w:t>. Уджалан пöрадок, котыртан тэчас</w:t>
      </w:r>
    </w:p>
    <w:p w:rsidR="0087329C" w:rsidRDefault="0087329C" w:rsidP="0087329C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Комитетöн веськöдлö Комитетса веськöдлысь, кодöс индö чинö да мездö чинысь Коми Республикаса Юралысь.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Комитетса веськöдлысь ачыс кывкутö Комитетлы индöм уджмогъяс олöмö пöртöм да урчитöм уджын государственнöй политика збыльмöдöм вöсна.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Комитетса веськöдлысьлöн эм öти вежысь, кодöс индöны чинö да мездöны чинысь Россия Федерацияса законодательствоöн да Коми Республикаса законодательствоöн урчитöм пöрадок серти.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Комитетса веськöдлысьöс вежысь уджалö </w:t>
      </w:r>
      <w:r w:rsidR="005968E3">
        <w:rPr>
          <w:bCs/>
          <w:sz w:val="28"/>
          <w:szCs w:val="28"/>
        </w:rPr>
        <w:t xml:space="preserve">Комитет нимсянь </w:t>
      </w:r>
      <w:r>
        <w:rPr>
          <w:bCs/>
          <w:sz w:val="28"/>
          <w:szCs w:val="28"/>
        </w:rPr>
        <w:t>эсканпастöг Комитетса вескöдлысьöн урчитöм правояс да могъяс серти.</w:t>
      </w:r>
    </w:p>
    <w:p w:rsidR="0087329C" w:rsidRDefault="0087329C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 Комитетса веськ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длысь кутшöмкö кад абу, сэки сылысь могъясс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п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олöмö Комитетса веськ</w:t>
      </w:r>
      <w:r w:rsidRPr="003639A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длысь</w:t>
      </w:r>
      <w:r w:rsidRPr="003639A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с вежысь, а кор Комитетса веськöдлысьöс вежысь абу – </w:t>
      </w:r>
      <w:r w:rsidR="005968E3">
        <w:rPr>
          <w:bCs/>
          <w:sz w:val="28"/>
          <w:szCs w:val="28"/>
        </w:rPr>
        <w:t>Комитетса веськ</w:t>
      </w:r>
      <w:r w:rsidR="005968E3" w:rsidRPr="000568F4">
        <w:rPr>
          <w:bCs/>
          <w:sz w:val="28"/>
          <w:szCs w:val="28"/>
        </w:rPr>
        <w:t>ö</w:t>
      </w:r>
      <w:r w:rsidR="005968E3">
        <w:rPr>
          <w:bCs/>
          <w:sz w:val="28"/>
          <w:szCs w:val="28"/>
        </w:rPr>
        <w:t>длысьл</w:t>
      </w:r>
      <w:r w:rsidR="005968E3" w:rsidRPr="000568F4">
        <w:rPr>
          <w:bCs/>
          <w:sz w:val="28"/>
          <w:szCs w:val="28"/>
        </w:rPr>
        <w:t>ö</w:t>
      </w:r>
      <w:r w:rsidR="005968E3">
        <w:rPr>
          <w:bCs/>
          <w:sz w:val="28"/>
          <w:szCs w:val="28"/>
        </w:rPr>
        <w:t>н шу</w:t>
      </w:r>
      <w:r w:rsidR="005968E3" w:rsidRPr="000568F4">
        <w:rPr>
          <w:bCs/>
          <w:sz w:val="28"/>
          <w:szCs w:val="28"/>
        </w:rPr>
        <w:t>ö</w:t>
      </w:r>
      <w:r w:rsidR="005968E3">
        <w:rPr>
          <w:bCs/>
          <w:sz w:val="28"/>
          <w:szCs w:val="28"/>
        </w:rPr>
        <w:t xml:space="preserve">м серти </w:t>
      </w:r>
      <w:r>
        <w:rPr>
          <w:bCs/>
          <w:sz w:val="28"/>
          <w:szCs w:val="28"/>
        </w:rPr>
        <w:t>Коми</w:t>
      </w:r>
      <w:r w:rsidR="005968E3">
        <w:rPr>
          <w:bCs/>
          <w:sz w:val="28"/>
          <w:szCs w:val="28"/>
        </w:rPr>
        <w:t>тет</w:t>
      </w:r>
      <w:r>
        <w:rPr>
          <w:bCs/>
          <w:sz w:val="28"/>
          <w:szCs w:val="28"/>
        </w:rPr>
        <w:t xml:space="preserve"> тэчаса юкöдувлöн </w:t>
      </w:r>
      <w:r w:rsidR="00DD593C">
        <w:rPr>
          <w:bCs/>
          <w:sz w:val="28"/>
          <w:szCs w:val="28"/>
        </w:rPr>
        <w:t>начальникъясысь öти</w:t>
      </w:r>
      <w:r>
        <w:rPr>
          <w:bCs/>
          <w:sz w:val="28"/>
          <w:szCs w:val="28"/>
        </w:rPr>
        <w:t>.</w:t>
      </w:r>
    </w:p>
    <w:p w:rsidR="00DD593C" w:rsidRDefault="00A00257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 эм Комитетса веськöдлысьлöн прöст чин, сэки Комитетса веськöдлысьлысь могъяс </w:t>
      </w:r>
      <w:r w:rsidR="005968E3">
        <w:rPr>
          <w:bCs/>
          <w:sz w:val="28"/>
          <w:szCs w:val="28"/>
        </w:rPr>
        <w:t>сет</w:t>
      </w:r>
      <w:r>
        <w:rPr>
          <w:bCs/>
          <w:sz w:val="28"/>
          <w:szCs w:val="28"/>
        </w:rPr>
        <w:t>öм йылысь решение примитö Коми Республикаса Юралысь.</w:t>
      </w:r>
    </w:p>
    <w:p w:rsidR="00A00257" w:rsidRDefault="00A00257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D86350">
        <w:rPr>
          <w:bCs/>
          <w:sz w:val="28"/>
          <w:szCs w:val="28"/>
        </w:rPr>
        <w:t>Комитетлысь медыджыд штат лыдсö урчитö Коми Республикаса Правительство.</w:t>
      </w:r>
    </w:p>
    <w:p w:rsidR="00D86350" w:rsidRDefault="00D86350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Комитетса тэчаса юкöдув</w:t>
      </w:r>
      <w:r w:rsidR="005968E3">
        <w:rPr>
          <w:bCs/>
          <w:sz w:val="28"/>
          <w:szCs w:val="28"/>
        </w:rPr>
        <w:t>ъясöн лоöны юкöнъяс медшöр удж т</w:t>
      </w:r>
      <w:r>
        <w:rPr>
          <w:bCs/>
          <w:sz w:val="28"/>
          <w:szCs w:val="28"/>
        </w:rPr>
        <w:t>уйвизьяс серти:</w:t>
      </w:r>
    </w:p>
    <w:p w:rsidR="00D86350" w:rsidRDefault="00D86350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сьöм да материальнöй озырлун </w:t>
      </w:r>
      <w:r w:rsidR="00070229">
        <w:rPr>
          <w:bCs/>
          <w:sz w:val="28"/>
          <w:szCs w:val="28"/>
        </w:rPr>
        <w:t xml:space="preserve">юалöмъяс </w:t>
      </w:r>
      <w:r>
        <w:rPr>
          <w:bCs/>
          <w:sz w:val="28"/>
          <w:szCs w:val="28"/>
        </w:rPr>
        <w:t>кузя;</w:t>
      </w:r>
    </w:p>
    <w:p w:rsidR="00D86350" w:rsidRDefault="00D86350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котыртан, правовöй да кадрöвöй удж кузя;</w:t>
      </w:r>
    </w:p>
    <w:p w:rsidR="00D86350" w:rsidRDefault="00D86350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070229">
        <w:rPr>
          <w:bCs/>
          <w:sz w:val="28"/>
          <w:szCs w:val="28"/>
        </w:rPr>
        <w:t>войтырöс доръян юалöмъяс кузя.</w:t>
      </w:r>
    </w:p>
    <w:p w:rsidR="00070229" w:rsidRDefault="00070229" w:rsidP="00873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Комитетса веськöдлысь:</w:t>
      </w:r>
    </w:p>
    <w:p w:rsidR="00070229" w:rsidRDefault="00070229" w:rsidP="000702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веськ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Комитетса удж</w:t>
      </w:r>
      <w:r w:rsidRPr="000568F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н 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тк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веськ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 подув вылын да ачыс кывкут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Комитетлы индöм медшöр могъяс да </w:t>
      </w:r>
      <w:r w:rsidR="005968E3">
        <w:rPr>
          <w:bCs/>
          <w:sz w:val="28"/>
          <w:szCs w:val="28"/>
        </w:rPr>
        <w:t>удж</w:t>
      </w:r>
      <w:r>
        <w:rPr>
          <w:bCs/>
          <w:sz w:val="28"/>
          <w:szCs w:val="28"/>
        </w:rPr>
        <w:t xml:space="preserve"> збыльм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</w:t>
      </w:r>
      <w:r w:rsidR="005968E3">
        <w:rPr>
          <w:bCs/>
          <w:sz w:val="28"/>
          <w:szCs w:val="28"/>
        </w:rPr>
        <w:t>вöсна</w:t>
      </w:r>
      <w:r>
        <w:rPr>
          <w:bCs/>
          <w:sz w:val="28"/>
          <w:szCs w:val="28"/>
        </w:rPr>
        <w:t>;</w:t>
      </w:r>
    </w:p>
    <w:p w:rsidR="00070229" w:rsidRDefault="00070229" w:rsidP="000702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968E3">
        <w:rPr>
          <w:bCs/>
          <w:sz w:val="28"/>
          <w:szCs w:val="28"/>
        </w:rPr>
        <w:t>дорй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ёрдын эсканпаст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г Комитетлысь интересъяс государственн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власьт органъяск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д, меставывса асвеськ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 органъяск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да организацияяск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йит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дын, сет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эсканпасъяс, восьт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банкъясын Комитетлысь тш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тъяс, в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ч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законодательство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урчит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сделкаяс да мук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юридическ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в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ч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мтор;</w:t>
      </w:r>
    </w:p>
    <w:p w:rsidR="00070229" w:rsidRDefault="00070229" w:rsidP="000702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й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з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Комитетл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компетенцияын правов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актъяс (тш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дъяс, тш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мъяс, инструкцияяс), а с</w:t>
      </w:r>
      <w:r w:rsidRPr="00DC2F8E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дзж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методическ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инд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дъяс да г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г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рво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мъяс, видз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най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ол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п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б</w:t>
      </w:r>
      <w:r w:rsidRPr="00DC2F8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рся;</w:t>
      </w:r>
    </w:p>
    <w:p w:rsidR="00470AE2" w:rsidRDefault="00070229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470AE2">
        <w:rPr>
          <w:bCs/>
          <w:sz w:val="28"/>
          <w:szCs w:val="28"/>
        </w:rPr>
        <w:t>урчит</w:t>
      </w:r>
      <w:r w:rsidR="00470AE2" w:rsidRPr="00DC2F8E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м штат лыд да уджысь мынтысян фонд мында вынсь</w:t>
      </w:r>
      <w:r w:rsidR="00470AE2" w:rsidRPr="00DC2F8E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д</w:t>
      </w:r>
      <w:r w:rsidR="00470AE2" w:rsidRPr="00DC2F8E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 xml:space="preserve"> Комитетлысь тэчас, штатн</w:t>
      </w:r>
      <w:r w:rsidR="00470AE2" w:rsidRPr="00041C65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 xml:space="preserve">й расписание да Коми Республикаса </w:t>
      </w:r>
      <w:r w:rsidR="00470AE2">
        <w:rPr>
          <w:bCs/>
          <w:sz w:val="28"/>
          <w:szCs w:val="28"/>
        </w:rPr>
        <w:lastRenderedPageBreak/>
        <w:t>республиканск</w:t>
      </w:r>
      <w:r w:rsidR="00470AE2" w:rsidRPr="00041C65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й бюджетын артышт</w:t>
      </w:r>
      <w:r w:rsidR="00470AE2" w:rsidRPr="00041C65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м бюджетн</w:t>
      </w:r>
      <w:r w:rsidR="00470AE2" w:rsidRPr="00041C65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й ассигнованиеяс мында бюджетн</w:t>
      </w:r>
      <w:r w:rsidR="00470AE2" w:rsidRPr="00041C65">
        <w:rPr>
          <w:bCs/>
          <w:sz w:val="28"/>
          <w:szCs w:val="28"/>
        </w:rPr>
        <w:t>ö</w:t>
      </w:r>
      <w:r w:rsidR="00470AE2">
        <w:rPr>
          <w:bCs/>
          <w:sz w:val="28"/>
          <w:szCs w:val="28"/>
        </w:rPr>
        <w:t>й смета;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вынсь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урчит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Комитетса тэчаса юк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дувъяс йылысь положениеяс, а с</w:t>
      </w:r>
      <w:r w:rsidRPr="00041C65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дзж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Комитетса уджалысьяслысь чина регламентъяс;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5968E3">
        <w:rPr>
          <w:bCs/>
          <w:sz w:val="28"/>
          <w:szCs w:val="28"/>
        </w:rPr>
        <w:t>инд</w:t>
      </w:r>
      <w:r w:rsidRPr="00041C65">
        <w:rPr>
          <w:bCs/>
          <w:sz w:val="28"/>
          <w:szCs w:val="28"/>
        </w:rPr>
        <w:t>ö</w:t>
      </w:r>
      <w:r w:rsidR="005968E3">
        <w:rPr>
          <w:bCs/>
          <w:sz w:val="28"/>
          <w:szCs w:val="28"/>
        </w:rPr>
        <w:t xml:space="preserve"> аслас вежысьяслы</w:t>
      </w:r>
      <w:r>
        <w:rPr>
          <w:bCs/>
          <w:sz w:val="28"/>
          <w:szCs w:val="28"/>
        </w:rPr>
        <w:t xml:space="preserve"> могъяс;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пырт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урчит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Комитет компетенцияа юал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 кузя оланпас да Коми Республикаса мук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правов</w:t>
      </w:r>
      <w:r w:rsidRPr="00041C6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акт балаяс;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инд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чин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(босьт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удж выл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) да мезд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чинысь (мезд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уджысь) Комитетса уджалысьяс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решайт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законодательство нормаяс серти Комитетса уджалысьяс дор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ошкана да дисциплинарн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мыждан мераяс примит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кузя юал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пырт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урчит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Комитетса торъя уджалысьяслы Россия Федерацияса, Коми Республикаса государственн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наградаяс сет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йылысь в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зй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ыст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урчит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п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радок серти Комитетса уджалысьяс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служебн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командировкаяс</w:t>
      </w:r>
      <w:r w:rsidRPr="00E70E4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веськ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законодательство серти Комитетлы сет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сь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EC727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да материальн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озырлун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70AE2" w:rsidRDefault="00470AE2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решайт</w:t>
      </w:r>
      <w:r w:rsidRPr="001E6AB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государственн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гражданск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служба йылысь Россия Федерацияса законодательство да Коми Республикаса законодательство серти Комитетын государственн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гражданск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служба мун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мк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йитч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 юал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мъяс;</w:t>
      </w:r>
    </w:p>
    <w:p w:rsidR="005C6756" w:rsidRDefault="005C6756" w:rsidP="00470A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вынсь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5C39B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Комитетлысь удж регламентъяс;</w:t>
      </w:r>
    </w:p>
    <w:p w:rsidR="00537BBB" w:rsidRDefault="005C6756" w:rsidP="00FC764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</w:t>
      </w:r>
      <w:r w:rsidR="00FC7642">
        <w:rPr>
          <w:bCs/>
          <w:sz w:val="28"/>
          <w:szCs w:val="28"/>
        </w:rPr>
        <w:t>в</w:t>
      </w:r>
      <w:r w:rsidR="00FC7642" w:rsidRPr="005C39B3">
        <w:rPr>
          <w:bCs/>
          <w:sz w:val="28"/>
          <w:szCs w:val="28"/>
        </w:rPr>
        <w:t>ö</w:t>
      </w:r>
      <w:r w:rsidR="00FC7642">
        <w:rPr>
          <w:bCs/>
          <w:sz w:val="28"/>
          <w:szCs w:val="28"/>
        </w:rPr>
        <w:t>ч</w:t>
      </w:r>
      <w:r w:rsidR="00FC7642" w:rsidRPr="005C39B3">
        <w:rPr>
          <w:bCs/>
          <w:sz w:val="28"/>
          <w:szCs w:val="28"/>
        </w:rPr>
        <w:t>ö</w:t>
      </w:r>
      <w:r w:rsidR="00FC7642">
        <w:rPr>
          <w:bCs/>
          <w:sz w:val="28"/>
          <w:szCs w:val="28"/>
        </w:rPr>
        <w:t xml:space="preserve">  Россия Федерацияса законодательство да Коми Республикаса законодательство серти мук</w:t>
      </w:r>
      <w:r w:rsidR="00FC7642" w:rsidRPr="005C39B3">
        <w:rPr>
          <w:bCs/>
          <w:sz w:val="28"/>
          <w:szCs w:val="28"/>
        </w:rPr>
        <w:t>ö</w:t>
      </w:r>
      <w:r w:rsidR="00FC7642">
        <w:rPr>
          <w:bCs/>
          <w:sz w:val="28"/>
          <w:szCs w:val="28"/>
        </w:rPr>
        <w:t>д уджмог.</w:t>
      </w:r>
    </w:p>
    <w:p w:rsidR="00FC7642" w:rsidRDefault="00FC7642" w:rsidP="00FC764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8F2499">
        <w:rPr>
          <w:bCs/>
          <w:sz w:val="28"/>
          <w:szCs w:val="28"/>
        </w:rPr>
        <w:t>Комитет видзöм вылö рöскод сьöмöн могмöдсьö Коми Республикаса республиканскöй бюджетын артыштöм сьöм тшöт весьтö.</w:t>
      </w:r>
    </w:p>
    <w:p w:rsidR="008F2499" w:rsidRDefault="008F2499" w:rsidP="008170A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Комитет лоö юридическöй кывкутысьöн</w:t>
      </w:r>
      <w:r w:rsidR="008170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сыл</w:t>
      </w:r>
      <w:r w:rsidRPr="002B6B84">
        <w:rPr>
          <w:bCs/>
          <w:sz w:val="28"/>
          <w:szCs w:val="28"/>
        </w:rPr>
        <w:t>ö</w:t>
      </w:r>
      <w:r w:rsidR="005968E3">
        <w:rPr>
          <w:bCs/>
          <w:sz w:val="28"/>
          <w:szCs w:val="28"/>
        </w:rPr>
        <w:t>н эм Коми Республикаса г</w:t>
      </w:r>
      <w:r>
        <w:rPr>
          <w:bCs/>
          <w:sz w:val="28"/>
          <w:szCs w:val="28"/>
        </w:rPr>
        <w:t xml:space="preserve">осударственнöй канпаса да </w:t>
      </w:r>
      <w:r w:rsidR="008170AB">
        <w:rPr>
          <w:bCs/>
          <w:sz w:val="28"/>
          <w:szCs w:val="28"/>
        </w:rPr>
        <w:t xml:space="preserve">коми да роч кывъяс вылын печать, </w:t>
      </w:r>
      <w:r w:rsidR="008170AB">
        <w:rPr>
          <w:bCs/>
          <w:sz w:val="28"/>
          <w:szCs w:val="28"/>
        </w:rPr>
        <w:lastRenderedPageBreak/>
        <w:t>урчитöм образецöн мукöд печать, штамп да блан</w:t>
      </w:r>
      <w:r w:rsidR="005968E3">
        <w:rPr>
          <w:bCs/>
          <w:sz w:val="28"/>
          <w:szCs w:val="28"/>
        </w:rPr>
        <w:t>о</w:t>
      </w:r>
      <w:r w:rsidR="008170AB">
        <w:rPr>
          <w:bCs/>
          <w:sz w:val="28"/>
          <w:szCs w:val="28"/>
        </w:rPr>
        <w:t>к, Россия Федерацияса законодательство серти восьтöм тшöтъяс.</w:t>
      </w:r>
    </w:p>
    <w:p w:rsidR="008170AB" w:rsidRDefault="008170AB" w:rsidP="008170AB">
      <w:pPr>
        <w:spacing w:line="360" w:lineRule="auto"/>
        <w:jc w:val="both"/>
        <w:rPr>
          <w:bCs/>
          <w:sz w:val="28"/>
          <w:szCs w:val="28"/>
        </w:rPr>
      </w:pPr>
    </w:p>
    <w:p w:rsidR="008170AB" w:rsidRDefault="008170AB" w:rsidP="008170AB">
      <w:pPr>
        <w:spacing w:line="360" w:lineRule="auto"/>
        <w:jc w:val="both"/>
        <w:rPr>
          <w:bCs/>
          <w:sz w:val="28"/>
          <w:szCs w:val="28"/>
        </w:rPr>
      </w:pPr>
    </w:p>
    <w:p w:rsidR="008170AB" w:rsidRPr="008170AB" w:rsidRDefault="008170AB" w:rsidP="008170AB">
      <w:pPr>
        <w:spacing w:line="360" w:lineRule="auto"/>
        <w:jc w:val="both"/>
        <w:rPr>
          <w:bCs/>
        </w:rPr>
      </w:pPr>
      <w:r w:rsidRPr="008170AB">
        <w:rPr>
          <w:bCs/>
        </w:rPr>
        <w:t>Вуджöдiс Кузнецова</w:t>
      </w:r>
      <w:r>
        <w:rPr>
          <w:bCs/>
        </w:rPr>
        <w:t>,</w:t>
      </w:r>
      <w:r w:rsidRPr="008170AB">
        <w:rPr>
          <w:bCs/>
        </w:rPr>
        <w:t xml:space="preserve"> </w:t>
      </w:r>
      <w:r>
        <w:rPr>
          <w:bCs/>
        </w:rPr>
        <w:t>8 926 п.</w:t>
      </w:r>
    </w:p>
    <w:sectPr w:rsidR="008170AB" w:rsidRPr="008170AB" w:rsidSect="00CE0B66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26" w:rsidRDefault="000E4F26" w:rsidP="004D54AD">
      <w:r>
        <w:separator/>
      </w:r>
    </w:p>
  </w:endnote>
  <w:endnote w:type="continuationSeparator" w:id="1">
    <w:p w:rsidR="000E4F26" w:rsidRDefault="000E4F26" w:rsidP="004D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79"/>
      <w:docPartObj>
        <w:docPartGallery w:val="Page Numbers (Bottom of Page)"/>
        <w:docPartUnique/>
      </w:docPartObj>
    </w:sdtPr>
    <w:sdtContent>
      <w:p w:rsidR="0087329C" w:rsidRDefault="003725AA">
        <w:pPr>
          <w:pStyle w:val="a5"/>
          <w:jc w:val="center"/>
        </w:pPr>
        <w:fldSimple w:instr=" PAGE   \* MERGEFORMAT ">
          <w:r w:rsidR="007B5747">
            <w:rPr>
              <w:noProof/>
            </w:rPr>
            <w:t>7</w:t>
          </w:r>
        </w:fldSimple>
      </w:p>
    </w:sdtContent>
  </w:sdt>
  <w:p w:rsidR="0087329C" w:rsidRDefault="00873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26" w:rsidRDefault="000E4F26" w:rsidP="004D54AD">
      <w:r>
        <w:separator/>
      </w:r>
    </w:p>
  </w:footnote>
  <w:footnote w:type="continuationSeparator" w:id="1">
    <w:p w:rsidR="000E4F26" w:rsidRDefault="000E4F26" w:rsidP="004D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72"/>
    <w:rsid w:val="00017EFF"/>
    <w:rsid w:val="00070229"/>
    <w:rsid w:val="00085208"/>
    <w:rsid w:val="000D46E1"/>
    <w:rsid w:val="000E4F26"/>
    <w:rsid w:val="000E533A"/>
    <w:rsid w:val="001253C4"/>
    <w:rsid w:val="00136AF0"/>
    <w:rsid w:val="0033136F"/>
    <w:rsid w:val="00341CD3"/>
    <w:rsid w:val="0037084D"/>
    <w:rsid w:val="003725AA"/>
    <w:rsid w:val="00376F89"/>
    <w:rsid w:val="003A6D7D"/>
    <w:rsid w:val="00470AE2"/>
    <w:rsid w:val="004D54AD"/>
    <w:rsid w:val="00537BBB"/>
    <w:rsid w:val="005968E3"/>
    <w:rsid w:val="005C07FB"/>
    <w:rsid w:val="005C6756"/>
    <w:rsid w:val="005F7867"/>
    <w:rsid w:val="00663E79"/>
    <w:rsid w:val="006D1276"/>
    <w:rsid w:val="007759B4"/>
    <w:rsid w:val="007868AC"/>
    <w:rsid w:val="007A378D"/>
    <w:rsid w:val="007B5747"/>
    <w:rsid w:val="007F19E2"/>
    <w:rsid w:val="007F2447"/>
    <w:rsid w:val="008170AB"/>
    <w:rsid w:val="00827B9A"/>
    <w:rsid w:val="0083714D"/>
    <w:rsid w:val="0087329C"/>
    <w:rsid w:val="008F2499"/>
    <w:rsid w:val="009433D4"/>
    <w:rsid w:val="009B5456"/>
    <w:rsid w:val="009D252B"/>
    <w:rsid w:val="00A00257"/>
    <w:rsid w:val="00A93A72"/>
    <w:rsid w:val="00A95625"/>
    <w:rsid w:val="00C43FE9"/>
    <w:rsid w:val="00CE0B66"/>
    <w:rsid w:val="00D86350"/>
    <w:rsid w:val="00DD593C"/>
    <w:rsid w:val="00E21E72"/>
    <w:rsid w:val="00F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1224</Words>
  <Characters>8837</Characters>
  <Application>Microsoft Office Word</Application>
  <DocSecurity>0</DocSecurity>
  <Lines>209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29</cp:revision>
  <dcterms:created xsi:type="dcterms:W3CDTF">2010-12-21T08:03:00Z</dcterms:created>
  <dcterms:modified xsi:type="dcterms:W3CDTF">2010-12-22T13:10:00Z</dcterms:modified>
</cp:coreProperties>
</file>