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61" w:rsidRDefault="00F96461" w:rsidP="00F96461">
      <w:pPr>
        <w:spacing w:line="360" w:lineRule="auto"/>
        <w:jc w:val="center"/>
        <w:rPr>
          <w:sz w:val="28"/>
          <w:szCs w:val="28"/>
        </w:rPr>
      </w:pPr>
      <w:r>
        <w:rPr>
          <w:sz w:val="28"/>
          <w:szCs w:val="28"/>
        </w:rPr>
        <w:t xml:space="preserve">КОМИ РЕСПУБЛИКАСА ПРАВИТЕЛЬСТВОЛÖН ШУÖМ </w:t>
      </w:r>
    </w:p>
    <w:p w:rsidR="00F96461" w:rsidRDefault="00F96461" w:rsidP="00F96461">
      <w:pPr>
        <w:spacing w:line="360" w:lineRule="auto"/>
        <w:jc w:val="center"/>
        <w:rPr>
          <w:sz w:val="28"/>
          <w:szCs w:val="28"/>
        </w:rPr>
      </w:pPr>
    </w:p>
    <w:p w:rsidR="001E00CF" w:rsidRDefault="001E00CF" w:rsidP="00F96461">
      <w:pPr>
        <w:spacing w:line="360" w:lineRule="auto"/>
        <w:jc w:val="center"/>
        <w:rPr>
          <w:b/>
          <w:bCs/>
          <w:sz w:val="28"/>
          <w:szCs w:val="28"/>
          <w:u w:val="single"/>
        </w:rPr>
      </w:pPr>
      <w:r w:rsidRPr="00F96461">
        <w:rPr>
          <w:b/>
          <w:sz w:val="28"/>
          <w:szCs w:val="28"/>
        </w:rPr>
        <w:t xml:space="preserve"> </w:t>
      </w:r>
      <w:r w:rsidRPr="00F96461">
        <w:rPr>
          <w:b/>
          <w:bCs/>
          <w:spacing w:val="-1"/>
          <w:sz w:val="28"/>
          <w:szCs w:val="28"/>
        </w:rPr>
        <w:t>«</w:t>
      </w:r>
      <w:r w:rsidR="00D26DB0">
        <w:rPr>
          <w:b/>
          <w:bCs/>
          <w:spacing w:val="-1"/>
          <w:sz w:val="28"/>
          <w:szCs w:val="28"/>
        </w:rPr>
        <w:t xml:space="preserve">Коми Республика мутасын энергия видзтöм да энергетическöй </w:t>
      </w:r>
      <w:r w:rsidR="00C672B4">
        <w:rPr>
          <w:b/>
          <w:bCs/>
          <w:spacing w:val="-1"/>
          <w:sz w:val="28"/>
          <w:szCs w:val="28"/>
        </w:rPr>
        <w:t>эффективносьт</w:t>
      </w:r>
      <w:r w:rsidR="00D26DB0">
        <w:rPr>
          <w:b/>
          <w:bCs/>
          <w:spacing w:val="-1"/>
          <w:sz w:val="28"/>
          <w:szCs w:val="28"/>
        </w:rPr>
        <w:t xml:space="preserve"> кыпöдöм </w:t>
      </w:r>
      <w:r w:rsidRPr="00D26DB0">
        <w:rPr>
          <w:b/>
          <w:bCs/>
          <w:sz w:val="28"/>
          <w:szCs w:val="28"/>
        </w:rPr>
        <w:t>(2010–</w:t>
      </w:r>
      <w:r w:rsidR="00C672B4">
        <w:rPr>
          <w:b/>
          <w:bCs/>
          <w:sz w:val="28"/>
          <w:szCs w:val="28"/>
        </w:rPr>
        <w:t>2020 вояс</w:t>
      </w:r>
      <w:r w:rsidRPr="00D26DB0">
        <w:rPr>
          <w:b/>
          <w:bCs/>
          <w:sz w:val="28"/>
          <w:szCs w:val="28"/>
        </w:rPr>
        <w:t>)»</w:t>
      </w:r>
      <w:r w:rsidR="00D26DB0" w:rsidRPr="00D26DB0">
        <w:rPr>
          <w:b/>
          <w:sz w:val="28"/>
          <w:szCs w:val="28"/>
        </w:rPr>
        <w:t xml:space="preserve"> </w:t>
      </w:r>
      <w:r w:rsidR="00D26DB0" w:rsidRPr="00F96461">
        <w:rPr>
          <w:b/>
          <w:sz w:val="28"/>
          <w:szCs w:val="28"/>
        </w:rPr>
        <w:t>региональн</w:t>
      </w:r>
      <w:r w:rsidR="00D26DB0">
        <w:rPr>
          <w:b/>
          <w:sz w:val="28"/>
          <w:szCs w:val="28"/>
        </w:rPr>
        <w:t>ö</w:t>
      </w:r>
      <w:r w:rsidR="00D26DB0" w:rsidRPr="00F96461">
        <w:rPr>
          <w:b/>
          <w:sz w:val="28"/>
          <w:szCs w:val="28"/>
        </w:rPr>
        <w:t xml:space="preserve">й </w:t>
      </w:r>
      <w:r w:rsidR="00D26DB0">
        <w:rPr>
          <w:b/>
          <w:sz w:val="28"/>
          <w:szCs w:val="28"/>
        </w:rPr>
        <w:t>уджтас вынсьöдöм йылысь</w:t>
      </w:r>
    </w:p>
    <w:p w:rsidR="00F96461" w:rsidRPr="00F96461" w:rsidRDefault="00F96461" w:rsidP="00F96461">
      <w:pPr>
        <w:spacing w:line="360" w:lineRule="auto"/>
        <w:jc w:val="center"/>
        <w:rPr>
          <w:b/>
          <w:bCs/>
          <w:sz w:val="28"/>
          <w:szCs w:val="28"/>
          <w:u w:val="single"/>
        </w:rPr>
      </w:pPr>
    </w:p>
    <w:p w:rsidR="001E00CF" w:rsidRPr="00F96461" w:rsidRDefault="00C672B4" w:rsidP="00F96461">
      <w:pPr>
        <w:shd w:val="clear" w:color="auto" w:fill="FFFFFF"/>
        <w:spacing w:line="360" w:lineRule="auto"/>
        <w:ind w:firstLine="710"/>
        <w:jc w:val="both"/>
        <w:rPr>
          <w:sz w:val="28"/>
          <w:szCs w:val="28"/>
        </w:rPr>
      </w:pPr>
      <w:r>
        <w:rPr>
          <w:bCs/>
          <w:spacing w:val="-1"/>
          <w:sz w:val="28"/>
          <w:szCs w:val="28"/>
        </w:rPr>
        <w:t>«Э</w:t>
      </w:r>
      <w:r w:rsidRPr="00C672B4">
        <w:rPr>
          <w:bCs/>
          <w:spacing w:val="-1"/>
          <w:sz w:val="28"/>
          <w:szCs w:val="28"/>
        </w:rPr>
        <w:t>нергия видзтöм</w:t>
      </w:r>
      <w:r>
        <w:rPr>
          <w:bCs/>
          <w:spacing w:val="-1"/>
          <w:sz w:val="28"/>
          <w:szCs w:val="28"/>
        </w:rPr>
        <w:t xml:space="preserve"> йылысь</w:t>
      </w:r>
      <w:r w:rsidRPr="00C672B4">
        <w:rPr>
          <w:bCs/>
          <w:spacing w:val="-1"/>
          <w:sz w:val="28"/>
          <w:szCs w:val="28"/>
        </w:rPr>
        <w:t xml:space="preserve"> да энергетическöй эффективносьт кыпöдöм</w:t>
      </w:r>
      <w:r>
        <w:rPr>
          <w:bCs/>
          <w:spacing w:val="-1"/>
          <w:sz w:val="28"/>
          <w:szCs w:val="28"/>
        </w:rPr>
        <w:t xml:space="preserve"> йылысь да Россия Федерацияса öткымын законодательнöй актö вежсьöмъяс пыртöм йылысь» Федеральнöй оланпас серти </w:t>
      </w:r>
      <w:r w:rsidR="001E00CF" w:rsidRPr="00F96461">
        <w:rPr>
          <w:sz w:val="28"/>
          <w:szCs w:val="28"/>
        </w:rPr>
        <w:t xml:space="preserve">Коми </w:t>
      </w:r>
      <w:r w:rsidRPr="00F96461">
        <w:rPr>
          <w:sz w:val="28"/>
          <w:szCs w:val="28"/>
        </w:rPr>
        <w:t>Республик</w:t>
      </w:r>
      <w:r>
        <w:rPr>
          <w:sz w:val="28"/>
          <w:szCs w:val="28"/>
        </w:rPr>
        <w:t>аса</w:t>
      </w:r>
      <w:r w:rsidRPr="00F96461">
        <w:rPr>
          <w:sz w:val="28"/>
          <w:szCs w:val="28"/>
        </w:rPr>
        <w:t xml:space="preserve"> Правительство </w:t>
      </w:r>
      <w:r>
        <w:rPr>
          <w:sz w:val="28"/>
          <w:szCs w:val="28"/>
        </w:rPr>
        <w:t>шуис</w:t>
      </w:r>
      <w:r w:rsidR="001E00CF" w:rsidRPr="00F96461">
        <w:rPr>
          <w:sz w:val="28"/>
          <w:szCs w:val="28"/>
        </w:rPr>
        <w:t>:</w:t>
      </w:r>
    </w:p>
    <w:p w:rsidR="00C672B4" w:rsidRDefault="001E00CF" w:rsidP="00D26DB0">
      <w:pPr>
        <w:shd w:val="clear" w:color="auto" w:fill="FFFFFF"/>
        <w:spacing w:line="360" w:lineRule="auto"/>
        <w:ind w:firstLine="710"/>
        <w:jc w:val="both"/>
        <w:rPr>
          <w:sz w:val="28"/>
          <w:szCs w:val="28"/>
        </w:rPr>
      </w:pPr>
      <w:r w:rsidRPr="00F96461">
        <w:rPr>
          <w:spacing w:val="-26"/>
          <w:sz w:val="28"/>
          <w:szCs w:val="28"/>
        </w:rPr>
        <w:t>1.</w:t>
      </w:r>
      <w:r w:rsidRPr="00F96461">
        <w:rPr>
          <w:sz w:val="28"/>
          <w:szCs w:val="28"/>
        </w:rPr>
        <w:t xml:space="preserve"> </w:t>
      </w:r>
      <w:r w:rsidR="00C672B4">
        <w:rPr>
          <w:sz w:val="28"/>
          <w:szCs w:val="28"/>
        </w:rPr>
        <w:t xml:space="preserve">Вынсьöдны </w:t>
      </w:r>
      <w:r w:rsidR="00C672B4" w:rsidRPr="00C672B4">
        <w:rPr>
          <w:bCs/>
          <w:spacing w:val="-1"/>
          <w:sz w:val="28"/>
          <w:szCs w:val="28"/>
        </w:rPr>
        <w:t xml:space="preserve">«Коми Республика мутасын энергия видзтöм да энергетическöй эффективносьт кыпöдöм </w:t>
      </w:r>
      <w:r w:rsidR="00C672B4" w:rsidRPr="00C672B4">
        <w:rPr>
          <w:bCs/>
          <w:sz w:val="28"/>
          <w:szCs w:val="28"/>
        </w:rPr>
        <w:t>(2010–2020 вояс)»</w:t>
      </w:r>
      <w:r w:rsidR="00C672B4" w:rsidRPr="00C672B4">
        <w:rPr>
          <w:sz w:val="28"/>
          <w:szCs w:val="28"/>
        </w:rPr>
        <w:t xml:space="preserve"> региональнöй уджтас</w:t>
      </w:r>
      <w:r w:rsidR="00C672B4">
        <w:rPr>
          <w:sz w:val="28"/>
          <w:szCs w:val="28"/>
        </w:rPr>
        <w:t xml:space="preserve"> (водзö – Уджтас), кытчö пырöны «Бюджетнöй секторын энергия видзтöм да энергетическöй эффективносьт кыпöдöм» да «Энергетическöй ресурсъяс вöчан, сетан, видзан юкöнын да коммунальнöй инфраструктура системаын энергия видзтöм да энергетическöй эффективносьт кыпöдöм» уджтасувъяс, содтöдын индöм серти.</w:t>
      </w:r>
    </w:p>
    <w:p w:rsidR="001E00CF" w:rsidRPr="00F96461" w:rsidRDefault="001E00CF" w:rsidP="00D26DB0">
      <w:pPr>
        <w:shd w:val="clear" w:color="auto" w:fill="FFFFFF"/>
        <w:spacing w:line="360" w:lineRule="auto"/>
        <w:ind w:firstLine="710"/>
        <w:jc w:val="both"/>
        <w:rPr>
          <w:sz w:val="28"/>
          <w:szCs w:val="28"/>
        </w:rPr>
      </w:pPr>
      <w:r w:rsidRPr="00F96461">
        <w:rPr>
          <w:spacing w:val="-12"/>
          <w:sz w:val="28"/>
          <w:szCs w:val="28"/>
        </w:rPr>
        <w:t>2.</w:t>
      </w:r>
      <w:r w:rsidRPr="00F96461">
        <w:rPr>
          <w:sz w:val="28"/>
          <w:szCs w:val="28"/>
        </w:rPr>
        <w:t xml:space="preserve"> </w:t>
      </w:r>
      <w:r w:rsidR="00C672B4">
        <w:rPr>
          <w:sz w:val="28"/>
          <w:szCs w:val="28"/>
        </w:rPr>
        <w:t>Коми Республикаса сьöм овмöс министерстволы 2011 во вылö</w:t>
      </w:r>
      <w:r w:rsidR="00D376ED">
        <w:rPr>
          <w:sz w:val="28"/>
          <w:szCs w:val="28"/>
        </w:rPr>
        <w:t xml:space="preserve"> да водзö вояс вылö</w:t>
      </w:r>
      <w:r w:rsidR="00C672B4">
        <w:rPr>
          <w:sz w:val="28"/>
          <w:szCs w:val="28"/>
        </w:rPr>
        <w:t xml:space="preserve"> Коми Республикаса республиканскöй бюджет лöсьöдiгöн </w:t>
      </w:r>
      <w:r w:rsidR="00D376ED">
        <w:rPr>
          <w:sz w:val="28"/>
          <w:szCs w:val="28"/>
        </w:rPr>
        <w:t>индыны сьöмсö, мый колö Уджтас олöмö пöртöм вылö</w:t>
      </w:r>
      <w:r w:rsidRPr="00F96461">
        <w:rPr>
          <w:spacing w:val="-1"/>
          <w:sz w:val="28"/>
          <w:szCs w:val="28"/>
        </w:rPr>
        <w:t>.</w:t>
      </w:r>
    </w:p>
    <w:p w:rsidR="001E00CF" w:rsidRPr="00F96461" w:rsidRDefault="001E00CF" w:rsidP="00D376ED">
      <w:pPr>
        <w:shd w:val="clear" w:color="auto" w:fill="FFFFFF"/>
        <w:spacing w:line="360" w:lineRule="auto"/>
        <w:ind w:firstLine="710"/>
        <w:jc w:val="both"/>
        <w:rPr>
          <w:sz w:val="28"/>
          <w:szCs w:val="28"/>
        </w:rPr>
      </w:pPr>
      <w:r w:rsidRPr="00F96461">
        <w:rPr>
          <w:spacing w:val="-15"/>
          <w:sz w:val="28"/>
          <w:szCs w:val="28"/>
        </w:rPr>
        <w:t>3.</w:t>
      </w:r>
      <w:r w:rsidRPr="00F96461">
        <w:rPr>
          <w:sz w:val="28"/>
          <w:szCs w:val="28"/>
        </w:rPr>
        <w:t xml:space="preserve"> </w:t>
      </w:r>
      <w:r w:rsidR="00D376ED">
        <w:rPr>
          <w:sz w:val="28"/>
          <w:szCs w:val="28"/>
        </w:rPr>
        <w:t xml:space="preserve">Индыны Коми Республикаса олöмö пöртысь власьт татшöм органъясöс кывкутысьясöн татшöм уджтасувъяс лöсьöдöмысь, </w:t>
      </w:r>
      <w:r w:rsidR="0064642A">
        <w:rPr>
          <w:sz w:val="28"/>
          <w:szCs w:val="28"/>
        </w:rPr>
        <w:t xml:space="preserve">медым пыртны Уджтасö: </w:t>
      </w:r>
    </w:p>
    <w:p w:rsidR="001E00CF" w:rsidRPr="00F96461" w:rsidRDefault="0064642A" w:rsidP="00D26DB0">
      <w:pPr>
        <w:shd w:val="clear" w:color="auto" w:fill="FFFFFF"/>
        <w:tabs>
          <w:tab w:val="left" w:pos="9749"/>
        </w:tabs>
        <w:spacing w:line="360" w:lineRule="auto"/>
        <w:ind w:firstLine="710"/>
        <w:jc w:val="both"/>
        <w:rPr>
          <w:spacing w:val="-2"/>
          <w:sz w:val="28"/>
          <w:szCs w:val="28"/>
        </w:rPr>
      </w:pPr>
      <w:r>
        <w:rPr>
          <w:sz w:val="28"/>
          <w:szCs w:val="28"/>
        </w:rPr>
        <w:t xml:space="preserve">«Бюджетнöй секторын энергия видзтöм да энергетическöй эффективносьт кыпöдöм» </w:t>
      </w:r>
      <w:r w:rsidR="001E00CF" w:rsidRPr="00F96461">
        <w:rPr>
          <w:sz w:val="28"/>
          <w:szCs w:val="28"/>
        </w:rPr>
        <w:t xml:space="preserve">– </w:t>
      </w:r>
      <w:r>
        <w:rPr>
          <w:sz w:val="28"/>
          <w:szCs w:val="28"/>
        </w:rPr>
        <w:t>Коми Республикаса архитектура</w:t>
      </w:r>
      <w:r w:rsidR="001E00CF" w:rsidRPr="00F96461">
        <w:rPr>
          <w:sz w:val="28"/>
          <w:szCs w:val="28"/>
        </w:rPr>
        <w:t>, стр</w:t>
      </w:r>
      <w:r>
        <w:rPr>
          <w:sz w:val="28"/>
          <w:szCs w:val="28"/>
        </w:rPr>
        <w:t>öитчöм</w:t>
      </w:r>
      <w:r w:rsidR="001E00CF" w:rsidRPr="00F96461">
        <w:rPr>
          <w:sz w:val="28"/>
          <w:szCs w:val="28"/>
        </w:rPr>
        <w:t xml:space="preserve"> </w:t>
      </w:r>
      <w:r>
        <w:rPr>
          <w:sz w:val="28"/>
          <w:szCs w:val="28"/>
        </w:rPr>
        <w:t>да</w:t>
      </w:r>
      <w:r w:rsidR="001E00CF" w:rsidRPr="00F96461">
        <w:rPr>
          <w:sz w:val="28"/>
          <w:szCs w:val="28"/>
        </w:rPr>
        <w:t xml:space="preserve"> </w:t>
      </w:r>
      <w:r w:rsidR="001E00CF" w:rsidRPr="00F96461">
        <w:rPr>
          <w:spacing w:val="-2"/>
          <w:sz w:val="28"/>
          <w:szCs w:val="28"/>
        </w:rPr>
        <w:t>коммунальн</w:t>
      </w:r>
      <w:r>
        <w:rPr>
          <w:spacing w:val="-2"/>
          <w:sz w:val="28"/>
          <w:szCs w:val="28"/>
        </w:rPr>
        <w:t>öй овмöс министерство</w:t>
      </w:r>
      <w:r w:rsidR="001E00CF" w:rsidRPr="00F96461">
        <w:rPr>
          <w:spacing w:val="-2"/>
          <w:sz w:val="28"/>
          <w:szCs w:val="28"/>
        </w:rPr>
        <w:t>;</w:t>
      </w:r>
    </w:p>
    <w:p w:rsidR="001E00CF" w:rsidRPr="00F96461" w:rsidRDefault="0064642A" w:rsidP="00D26DB0">
      <w:pPr>
        <w:shd w:val="clear" w:color="auto" w:fill="FFFFFF"/>
        <w:tabs>
          <w:tab w:val="left" w:pos="9643"/>
        </w:tabs>
        <w:spacing w:line="360" w:lineRule="auto"/>
        <w:ind w:firstLine="710"/>
        <w:jc w:val="both"/>
        <w:rPr>
          <w:sz w:val="28"/>
          <w:szCs w:val="28"/>
        </w:rPr>
      </w:pPr>
      <w:r>
        <w:rPr>
          <w:sz w:val="28"/>
          <w:szCs w:val="28"/>
        </w:rPr>
        <w:t xml:space="preserve">«Промышленносьтын энергия видзтöм да энергетическöй эффективносьт кыпöдöм» </w:t>
      </w:r>
      <w:r w:rsidRPr="00F96461">
        <w:rPr>
          <w:sz w:val="28"/>
          <w:szCs w:val="28"/>
        </w:rPr>
        <w:t xml:space="preserve">– </w:t>
      </w:r>
      <w:r>
        <w:rPr>
          <w:sz w:val="28"/>
          <w:szCs w:val="28"/>
        </w:rPr>
        <w:t xml:space="preserve">Коми Республикаса </w:t>
      </w:r>
      <w:r w:rsidR="006247AD">
        <w:rPr>
          <w:sz w:val="28"/>
          <w:szCs w:val="28"/>
        </w:rPr>
        <w:t xml:space="preserve">промышленносьт да энергетика </w:t>
      </w:r>
      <w:r>
        <w:rPr>
          <w:spacing w:val="-2"/>
          <w:sz w:val="28"/>
          <w:szCs w:val="28"/>
        </w:rPr>
        <w:t>министерство</w:t>
      </w:r>
      <w:r>
        <w:rPr>
          <w:sz w:val="28"/>
          <w:szCs w:val="28"/>
        </w:rPr>
        <w:t>.</w:t>
      </w:r>
    </w:p>
    <w:p w:rsidR="001E00CF" w:rsidRPr="00F96461" w:rsidRDefault="001E00CF" w:rsidP="00D26DB0">
      <w:pPr>
        <w:shd w:val="clear" w:color="auto" w:fill="FFFFFF"/>
        <w:tabs>
          <w:tab w:val="left" w:pos="0"/>
          <w:tab w:val="left" w:pos="9638"/>
        </w:tabs>
        <w:spacing w:line="360" w:lineRule="auto"/>
        <w:ind w:firstLine="710"/>
        <w:jc w:val="both"/>
        <w:rPr>
          <w:spacing w:val="-2"/>
          <w:sz w:val="28"/>
          <w:szCs w:val="28"/>
        </w:rPr>
      </w:pPr>
      <w:r w:rsidRPr="00F96461">
        <w:rPr>
          <w:spacing w:val="-11"/>
          <w:sz w:val="28"/>
          <w:szCs w:val="28"/>
        </w:rPr>
        <w:lastRenderedPageBreak/>
        <w:t>4.</w:t>
      </w:r>
      <w:r w:rsidRPr="00F96461">
        <w:rPr>
          <w:sz w:val="28"/>
          <w:szCs w:val="28"/>
        </w:rPr>
        <w:t xml:space="preserve"> </w:t>
      </w:r>
      <w:r w:rsidR="00C60EDD">
        <w:rPr>
          <w:sz w:val="28"/>
          <w:szCs w:val="28"/>
        </w:rPr>
        <w:t>3 пунктын индöм уджтасувъяс дасьтöм вылö индыны кадколаст 2010 вося кöч тöлысь 15 лунöдз.</w:t>
      </w:r>
    </w:p>
    <w:p w:rsidR="001E00CF" w:rsidRPr="00F96461" w:rsidRDefault="001E00CF" w:rsidP="00D26DB0">
      <w:pPr>
        <w:shd w:val="clear" w:color="auto" w:fill="FFFFFF"/>
        <w:tabs>
          <w:tab w:val="left" w:pos="0"/>
          <w:tab w:val="left" w:pos="936"/>
        </w:tabs>
        <w:spacing w:line="360" w:lineRule="auto"/>
        <w:ind w:firstLine="710"/>
        <w:jc w:val="both"/>
        <w:rPr>
          <w:sz w:val="28"/>
          <w:szCs w:val="28"/>
        </w:rPr>
      </w:pPr>
      <w:r w:rsidRPr="00F96461">
        <w:rPr>
          <w:sz w:val="28"/>
          <w:szCs w:val="28"/>
        </w:rPr>
        <w:t xml:space="preserve">5. </w:t>
      </w:r>
      <w:r w:rsidR="00D26DB0">
        <w:rPr>
          <w:sz w:val="28"/>
          <w:szCs w:val="28"/>
        </w:rPr>
        <w:t>Тайö шуöмсö олöмö пöртöм бöрся видзöдны Коми Республикаса Юралысьöс Медводдза вежысь А.Л. Черновлы.</w:t>
      </w:r>
    </w:p>
    <w:p w:rsidR="001E00CF" w:rsidRPr="00F96461" w:rsidRDefault="001E00CF" w:rsidP="00D26DB0">
      <w:pPr>
        <w:shd w:val="clear" w:color="auto" w:fill="FFFFFF"/>
        <w:tabs>
          <w:tab w:val="left" w:pos="0"/>
        </w:tabs>
        <w:spacing w:line="360" w:lineRule="auto"/>
        <w:ind w:firstLine="710"/>
        <w:rPr>
          <w:sz w:val="28"/>
          <w:szCs w:val="28"/>
        </w:rPr>
      </w:pPr>
      <w:r w:rsidRPr="00F96461">
        <w:rPr>
          <w:sz w:val="28"/>
          <w:szCs w:val="28"/>
        </w:rPr>
        <w:t xml:space="preserve">6. </w:t>
      </w:r>
      <w:r w:rsidR="008524E8">
        <w:rPr>
          <w:sz w:val="28"/>
          <w:szCs w:val="28"/>
        </w:rPr>
        <w:t>Тайö шуöмыс вынсялö 2010 вося моз тöлысь 1 лунсянь.</w:t>
      </w:r>
    </w:p>
    <w:p w:rsidR="00F96461" w:rsidRDefault="00F96461" w:rsidP="00F96461">
      <w:pPr>
        <w:pStyle w:val="11"/>
        <w:spacing w:line="360" w:lineRule="auto"/>
        <w:ind w:left="0" w:firstLine="0"/>
        <w:rPr>
          <w:sz w:val="28"/>
          <w:szCs w:val="28"/>
        </w:rPr>
      </w:pPr>
    </w:p>
    <w:p w:rsidR="001E00CF" w:rsidRPr="00F96461" w:rsidRDefault="00F96461" w:rsidP="00F96461">
      <w:pPr>
        <w:pStyle w:val="11"/>
        <w:spacing w:line="360" w:lineRule="auto"/>
        <w:ind w:left="0" w:firstLine="0"/>
        <w:rPr>
          <w:sz w:val="28"/>
          <w:szCs w:val="28"/>
        </w:rPr>
      </w:pPr>
      <w:r>
        <w:rPr>
          <w:sz w:val="28"/>
          <w:szCs w:val="28"/>
        </w:rPr>
        <w:t xml:space="preserve">Коми Республикаса Юралысь                                                           </w:t>
      </w:r>
      <w:r w:rsidR="001E00CF" w:rsidRPr="00F96461">
        <w:rPr>
          <w:sz w:val="28"/>
          <w:szCs w:val="28"/>
        </w:rPr>
        <w:tab/>
      </w:r>
      <w:r>
        <w:rPr>
          <w:sz w:val="28"/>
          <w:szCs w:val="28"/>
        </w:rPr>
        <w:t>В.</w:t>
      </w:r>
      <w:r w:rsidR="001E00CF" w:rsidRPr="00F96461">
        <w:rPr>
          <w:sz w:val="28"/>
          <w:szCs w:val="28"/>
        </w:rPr>
        <w:t>Г</w:t>
      </w:r>
      <w:r w:rsidRPr="00F96461">
        <w:rPr>
          <w:sz w:val="28"/>
          <w:szCs w:val="28"/>
        </w:rPr>
        <w:t>айзер</w:t>
      </w:r>
    </w:p>
    <w:p w:rsidR="00F96461" w:rsidRDefault="00F96461" w:rsidP="00F96461">
      <w:pPr>
        <w:pStyle w:val="5"/>
        <w:spacing w:line="360" w:lineRule="auto"/>
        <w:jc w:val="left"/>
        <w:rPr>
          <w:szCs w:val="28"/>
        </w:rPr>
      </w:pPr>
    </w:p>
    <w:p w:rsidR="001E00CF" w:rsidRPr="00F96461" w:rsidRDefault="00F96461" w:rsidP="00F96461">
      <w:pPr>
        <w:pStyle w:val="5"/>
        <w:spacing w:line="360" w:lineRule="auto"/>
        <w:jc w:val="left"/>
        <w:rPr>
          <w:szCs w:val="28"/>
        </w:rPr>
      </w:pPr>
      <w:r>
        <w:rPr>
          <w:szCs w:val="28"/>
        </w:rPr>
        <w:t>Сыктывкар</w:t>
      </w:r>
      <w:r>
        <w:rPr>
          <w:szCs w:val="28"/>
        </w:rPr>
        <w:br/>
      </w:r>
      <w:r w:rsidR="001E00CF" w:rsidRPr="00F96461">
        <w:rPr>
          <w:szCs w:val="28"/>
        </w:rPr>
        <w:t xml:space="preserve">2010 </w:t>
      </w:r>
      <w:r>
        <w:rPr>
          <w:szCs w:val="28"/>
        </w:rPr>
        <w:t>вося сора тöлысь 30 лун</w:t>
      </w:r>
      <w:r w:rsidR="001E00CF" w:rsidRPr="00F96461">
        <w:rPr>
          <w:szCs w:val="28"/>
        </w:rPr>
        <w:t xml:space="preserve"> </w:t>
      </w:r>
      <w:r w:rsidR="001E00CF" w:rsidRPr="00F96461">
        <w:rPr>
          <w:szCs w:val="28"/>
        </w:rPr>
        <w:br/>
        <w:t xml:space="preserve"> 241</w:t>
      </w:r>
      <w:r w:rsidR="00C60EDD">
        <w:rPr>
          <w:szCs w:val="28"/>
        </w:rPr>
        <w:t xml:space="preserve"> </w:t>
      </w:r>
      <w:r w:rsidRPr="00F96461">
        <w:rPr>
          <w:szCs w:val="28"/>
        </w:rPr>
        <w:t>№</w:t>
      </w:r>
    </w:p>
    <w:p w:rsidR="00D26DB0" w:rsidRDefault="00D26DB0">
      <w:pPr>
        <w:spacing w:after="200" w:line="276" w:lineRule="auto"/>
        <w:rPr>
          <w:bCs/>
        </w:rPr>
      </w:pPr>
      <w:r>
        <w:rPr>
          <w:bCs/>
        </w:rPr>
        <w:br w:type="page"/>
      </w:r>
    </w:p>
    <w:p w:rsidR="001E00CF" w:rsidRPr="00487876" w:rsidRDefault="00487876" w:rsidP="00487876">
      <w:pPr>
        <w:pStyle w:val="ConsPlusNormal"/>
        <w:ind w:firstLine="540"/>
        <w:jc w:val="right"/>
        <w:rPr>
          <w:rFonts w:ascii="Times New Roman" w:hAnsi="Times New Roman" w:cs="Times New Roman"/>
          <w:bCs/>
          <w:sz w:val="28"/>
          <w:szCs w:val="28"/>
        </w:rPr>
      </w:pPr>
      <w:r>
        <w:rPr>
          <w:rFonts w:ascii="Times New Roman" w:hAnsi="Times New Roman" w:cs="Times New Roman"/>
          <w:bCs/>
          <w:sz w:val="28"/>
          <w:szCs w:val="28"/>
        </w:rPr>
        <w:lastRenderedPageBreak/>
        <w:t>ВЫНСЬÖДÖМА</w:t>
      </w:r>
      <w:r w:rsidR="001E00CF" w:rsidRPr="00487876">
        <w:rPr>
          <w:rFonts w:ascii="Times New Roman" w:hAnsi="Times New Roman" w:cs="Times New Roman"/>
          <w:bCs/>
          <w:sz w:val="28"/>
          <w:szCs w:val="28"/>
        </w:rPr>
        <w:br/>
      </w:r>
      <w:r w:rsidR="00D1355F">
        <w:rPr>
          <w:rFonts w:ascii="Times New Roman" w:hAnsi="Times New Roman" w:cs="Times New Roman"/>
          <w:bCs/>
          <w:sz w:val="28"/>
          <w:szCs w:val="28"/>
        </w:rPr>
        <w:t>Коми Республикаса Правительстволöн</w:t>
      </w:r>
      <w:r w:rsidR="001E00CF" w:rsidRPr="00487876">
        <w:rPr>
          <w:rFonts w:ascii="Times New Roman" w:hAnsi="Times New Roman" w:cs="Times New Roman"/>
          <w:bCs/>
          <w:sz w:val="28"/>
          <w:szCs w:val="28"/>
        </w:rPr>
        <w:br/>
        <w:t xml:space="preserve">2010 </w:t>
      </w:r>
      <w:r w:rsidR="00D1355F">
        <w:rPr>
          <w:rFonts w:ascii="Times New Roman" w:hAnsi="Times New Roman" w:cs="Times New Roman"/>
          <w:bCs/>
          <w:sz w:val="28"/>
          <w:szCs w:val="28"/>
        </w:rPr>
        <w:t>во сора тöлысь 3</w:t>
      </w:r>
      <w:r w:rsidR="00D1355F" w:rsidRPr="00487876">
        <w:rPr>
          <w:rFonts w:ascii="Times New Roman" w:hAnsi="Times New Roman" w:cs="Times New Roman"/>
          <w:bCs/>
          <w:sz w:val="28"/>
          <w:szCs w:val="28"/>
        </w:rPr>
        <w:t xml:space="preserve">0 </w:t>
      </w:r>
      <w:r w:rsidR="00D1355F">
        <w:rPr>
          <w:rFonts w:ascii="Times New Roman" w:hAnsi="Times New Roman" w:cs="Times New Roman"/>
          <w:bCs/>
          <w:sz w:val="28"/>
          <w:szCs w:val="28"/>
        </w:rPr>
        <w:t>лунся</w:t>
      </w:r>
      <w:r w:rsidR="001E00CF" w:rsidRPr="00487876">
        <w:rPr>
          <w:rFonts w:ascii="Times New Roman" w:hAnsi="Times New Roman" w:cs="Times New Roman"/>
          <w:bCs/>
          <w:sz w:val="28"/>
          <w:szCs w:val="28"/>
        </w:rPr>
        <w:t xml:space="preserve"> 241</w:t>
      </w:r>
      <w:r w:rsidR="00D1355F">
        <w:rPr>
          <w:rFonts w:ascii="Times New Roman" w:hAnsi="Times New Roman" w:cs="Times New Roman"/>
          <w:bCs/>
          <w:sz w:val="28"/>
          <w:szCs w:val="28"/>
        </w:rPr>
        <w:t xml:space="preserve"> </w:t>
      </w:r>
      <w:r w:rsidR="00D1355F" w:rsidRPr="00487876">
        <w:rPr>
          <w:rFonts w:ascii="Times New Roman" w:hAnsi="Times New Roman" w:cs="Times New Roman"/>
          <w:bCs/>
          <w:sz w:val="28"/>
          <w:szCs w:val="28"/>
        </w:rPr>
        <w:t>№</w:t>
      </w:r>
      <w:r w:rsidR="00D1355F">
        <w:rPr>
          <w:rFonts w:ascii="Times New Roman" w:hAnsi="Times New Roman" w:cs="Times New Roman"/>
          <w:bCs/>
          <w:sz w:val="28"/>
          <w:szCs w:val="28"/>
        </w:rPr>
        <w:t>-а шуöмöн</w:t>
      </w:r>
      <w:r w:rsidR="00D1355F">
        <w:rPr>
          <w:rFonts w:ascii="Times New Roman" w:hAnsi="Times New Roman" w:cs="Times New Roman"/>
          <w:bCs/>
          <w:sz w:val="28"/>
          <w:szCs w:val="28"/>
        </w:rPr>
        <w:br/>
        <w:t>(содтöд</w:t>
      </w:r>
      <w:r w:rsidR="001E00CF" w:rsidRPr="00487876">
        <w:rPr>
          <w:rFonts w:ascii="Times New Roman" w:hAnsi="Times New Roman" w:cs="Times New Roman"/>
          <w:bCs/>
          <w:sz w:val="28"/>
          <w:szCs w:val="28"/>
        </w:rPr>
        <w:t>)</w:t>
      </w:r>
    </w:p>
    <w:p w:rsidR="009F2D75" w:rsidRDefault="009F2D75" w:rsidP="001E00CF">
      <w:pPr>
        <w:pStyle w:val="ConsPlusNormal"/>
        <w:ind w:firstLine="539"/>
        <w:jc w:val="center"/>
        <w:rPr>
          <w:rFonts w:ascii="Times New Roman" w:hAnsi="Times New Roman" w:cs="Times New Roman"/>
          <w:b/>
          <w:bCs/>
          <w:sz w:val="28"/>
          <w:szCs w:val="28"/>
        </w:rPr>
      </w:pPr>
    </w:p>
    <w:p w:rsidR="001E00CF" w:rsidRPr="009F2D75" w:rsidRDefault="009F2D75" w:rsidP="009F2D75">
      <w:pPr>
        <w:pStyle w:val="ConsPlusNormal"/>
        <w:spacing w:line="360" w:lineRule="auto"/>
        <w:ind w:firstLine="539"/>
        <w:jc w:val="center"/>
        <w:rPr>
          <w:rFonts w:ascii="Times New Roman" w:hAnsi="Times New Roman" w:cs="Times New Roman"/>
          <w:b/>
          <w:sz w:val="28"/>
          <w:szCs w:val="28"/>
        </w:rPr>
      </w:pPr>
      <w:r w:rsidRPr="009F2D75">
        <w:rPr>
          <w:rFonts w:ascii="Times New Roman" w:hAnsi="Times New Roman" w:cs="Times New Roman"/>
          <w:b/>
          <w:bCs/>
          <w:spacing w:val="-1"/>
          <w:sz w:val="28"/>
          <w:szCs w:val="28"/>
        </w:rPr>
        <w:t xml:space="preserve">Коми Республика мутасын энергия видзтöм да энергетическöй эффективносьт кыпöдöм </w:t>
      </w:r>
      <w:r w:rsidRPr="009F2D75">
        <w:rPr>
          <w:rFonts w:ascii="Times New Roman" w:hAnsi="Times New Roman" w:cs="Times New Roman"/>
          <w:b/>
          <w:bCs/>
          <w:sz w:val="28"/>
          <w:szCs w:val="28"/>
        </w:rPr>
        <w:t>(2010–2020 вояс)»</w:t>
      </w:r>
      <w:r w:rsidRPr="009F2D75">
        <w:rPr>
          <w:rFonts w:ascii="Times New Roman" w:hAnsi="Times New Roman" w:cs="Times New Roman"/>
          <w:b/>
          <w:sz w:val="28"/>
          <w:szCs w:val="28"/>
        </w:rPr>
        <w:t xml:space="preserve"> региональнöй уджтас </w:t>
      </w:r>
    </w:p>
    <w:p w:rsidR="009F2D75" w:rsidRDefault="009F2D75" w:rsidP="00AB5567">
      <w:pPr>
        <w:pStyle w:val="ConsPlusNormal"/>
        <w:spacing w:line="360" w:lineRule="auto"/>
        <w:ind w:firstLine="0"/>
        <w:jc w:val="center"/>
        <w:rPr>
          <w:rFonts w:ascii="Times New Roman" w:hAnsi="Times New Roman" w:cs="Times New Roman"/>
          <w:sz w:val="28"/>
          <w:szCs w:val="28"/>
        </w:rPr>
      </w:pPr>
    </w:p>
    <w:p w:rsidR="001E00CF" w:rsidRPr="009F2D75" w:rsidRDefault="009F2D75" w:rsidP="00AB5567">
      <w:pPr>
        <w:pStyle w:val="ConsPlusNormal"/>
        <w:spacing w:line="360" w:lineRule="auto"/>
        <w:ind w:firstLine="0"/>
        <w:jc w:val="center"/>
        <w:rPr>
          <w:rFonts w:ascii="Times New Roman" w:hAnsi="Times New Roman" w:cs="Times New Roman"/>
          <w:sz w:val="28"/>
          <w:szCs w:val="28"/>
        </w:rPr>
      </w:pPr>
      <w:r w:rsidRPr="009F2D75">
        <w:rPr>
          <w:rFonts w:ascii="Times New Roman" w:hAnsi="Times New Roman" w:cs="Times New Roman"/>
          <w:bCs/>
          <w:spacing w:val="-1"/>
          <w:sz w:val="28"/>
          <w:szCs w:val="28"/>
        </w:rPr>
        <w:t xml:space="preserve">Коми Республика мутасын энергия видзтöм да энергетическöй эффективносьт кыпöдöм </w:t>
      </w:r>
      <w:r w:rsidRPr="009F2D75">
        <w:rPr>
          <w:rFonts w:ascii="Times New Roman" w:hAnsi="Times New Roman" w:cs="Times New Roman"/>
          <w:bCs/>
          <w:sz w:val="28"/>
          <w:szCs w:val="28"/>
        </w:rPr>
        <w:t>(2010–2020 вояс)»</w:t>
      </w:r>
      <w:r w:rsidRPr="009F2D75">
        <w:rPr>
          <w:rFonts w:ascii="Times New Roman" w:hAnsi="Times New Roman" w:cs="Times New Roman"/>
          <w:sz w:val="28"/>
          <w:szCs w:val="28"/>
        </w:rPr>
        <w:t xml:space="preserve"> региональнöй уджтаслöн паспорт </w:t>
      </w:r>
    </w:p>
    <w:p w:rsidR="009F2D75" w:rsidRPr="00487876" w:rsidRDefault="009F2D75" w:rsidP="00AB5567">
      <w:pPr>
        <w:pStyle w:val="ConsPlusNormal"/>
        <w:spacing w:line="360" w:lineRule="auto"/>
        <w:ind w:firstLine="0"/>
        <w:jc w:val="center"/>
        <w:rPr>
          <w:rFonts w:ascii="Times New Roman" w:hAnsi="Times New Roman" w:cs="Times New Roman"/>
          <w:bCs/>
          <w:sz w:val="28"/>
          <w:szCs w:val="28"/>
        </w:rPr>
      </w:pPr>
    </w:p>
    <w:tbl>
      <w:tblPr>
        <w:tblW w:w="9464" w:type="dxa"/>
        <w:tblLayout w:type="fixed"/>
        <w:tblLook w:val="0000"/>
      </w:tblPr>
      <w:tblGrid>
        <w:gridCol w:w="2093"/>
        <w:gridCol w:w="271"/>
        <w:gridCol w:w="7100"/>
      </w:tblGrid>
      <w:tr w:rsidR="001E00CF" w:rsidRPr="00487876" w:rsidTr="00AB5567">
        <w:trPr>
          <w:trHeight w:val="20"/>
        </w:trPr>
        <w:tc>
          <w:tcPr>
            <w:tcW w:w="2093" w:type="dxa"/>
          </w:tcPr>
          <w:p w:rsidR="001E00CF" w:rsidRPr="00487876" w:rsidRDefault="00531EA2" w:rsidP="00AB5567">
            <w:pPr>
              <w:pStyle w:val="af2"/>
              <w:spacing w:line="360" w:lineRule="auto"/>
              <w:jc w:val="left"/>
            </w:pPr>
            <w:r w:rsidRPr="003E0A03">
              <w:t>Уджтаслöн ним</w:t>
            </w:r>
            <w:r w:rsidRPr="00487876">
              <w:t xml:space="preserve"> </w:t>
            </w:r>
          </w:p>
        </w:tc>
        <w:tc>
          <w:tcPr>
            <w:tcW w:w="271" w:type="dxa"/>
          </w:tcPr>
          <w:p w:rsidR="001E00CF" w:rsidRPr="00487876" w:rsidRDefault="001E00CF" w:rsidP="00AB5567">
            <w:pPr>
              <w:pStyle w:val="af2"/>
              <w:spacing w:line="360" w:lineRule="auto"/>
            </w:pPr>
            <w:r w:rsidRPr="00487876">
              <w:t>-</w:t>
            </w:r>
          </w:p>
        </w:tc>
        <w:tc>
          <w:tcPr>
            <w:tcW w:w="7100" w:type="dxa"/>
          </w:tcPr>
          <w:p w:rsidR="001E00CF" w:rsidRDefault="00531EA2" w:rsidP="00AB5567">
            <w:pPr>
              <w:pStyle w:val="ConsPlusNormal"/>
              <w:spacing w:line="360" w:lineRule="auto"/>
              <w:ind w:firstLine="0"/>
              <w:jc w:val="both"/>
              <w:rPr>
                <w:rFonts w:ascii="Times New Roman" w:hAnsi="Times New Roman" w:cs="Times New Roman"/>
                <w:bCs/>
                <w:sz w:val="28"/>
                <w:szCs w:val="28"/>
              </w:rPr>
            </w:pPr>
            <w:r w:rsidRPr="009F2D75">
              <w:rPr>
                <w:rFonts w:ascii="Times New Roman" w:hAnsi="Times New Roman" w:cs="Times New Roman"/>
                <w:bCs/>
                <w:spacing w:val="-1"/>
                <w:sz w:val="28"/>
                <w:szCs w:val="28"/>
              </w:rPr>
              <w:t xml:space="preserve">Коми Республика мутасын энергия видзтöм да энергетическöй эффективносьт кыпöдöм </w:t>
            </w:r>
            <w:r w:rsidRPr="009F2D75">
              <w:rPr>
                <w:rFonts w:ascii="Times New Roman" w:hAnsi="Times New Roman" w:cs="Times New Roman"/>
                <w:bCs/>
                <w:sz w:val="28"/>
                <w:szCs w:val="28"/>
              </w:rPr>
              <w:t>(2010–2020 вояс)»</w:t>
            </w:r>
            <w:r w:rsidRPr="009F2D75">
              <w:rPr>
                <w:rFonts w:ascii="Times New Roman" w:hAnsi="Times New Roman" w:cs="Times New Roman"/>
                <w:sz w:val="28"/>
                <w:szCs w:val="28"/>
              </w:rPr>
              <w:t xml:space="preserve"> региональнöй </w:t>
            </w:r>
            <w:r>
              <w:rPr>
                <w:rFonts w:ascii="Times New Roman" w:hAnsi="Times New Roman" w:cs="Times New Roman"/>
                <w:sz w:val="28"/>
                <w:szCs w:val="28"/>
              </w:rPr>
              <w:t>уджтас</w:t>
            </w:r>
            <w:r>
              <w:rPr>
                <w:rFonts w:ascii="Times New Roman" w:hAnsi="Times New Roman" w:cs="Times New Roman"/>
                <w:bCs/>
                <w:sz w:val="28"/>
                <w:szCs w:val="28"/>
              </w:rPr>
              <w:t xml:space="preserve"> (водзö</w:t>
            </w:r>
            <w:r w:rsidR="001E00CF" w:rsidRPr="00487876">
              <w:rPr>
                <w:rFonts w:ascii="Times New Roman" w:hAnsi="Times New Roman" w:cs="Times New Roman"/>
                <w:bCs/>
                <w:sz w:val="28"/>
                <w:szCs w:val="28"/>
              </w:rPr>
              <w:t xml:space="preserve"> – </w:t>
            </w:r>
            <w:r>
              <w:rPr>
                <w:rFonts w:ascii="Times New Roman" w:hAnsi="Times New Roman" w:cs="Times New Roman"/>
                <w:bCs/>
                <w:sz w:val="28"/>
                <w:szCs w:val="28"/>
              </w:rPr>
              <w:t>Уджтас</w:t>
            </w:r>
            <w:r w:rsidR="001E00CF" w:rsidRPr="00487876">
              <w:rPr>
                <w:rFonts w:ascii="Times New Roman" w:hAnsi="Times New Roman" w:cs="Times New Roman"/>
                <w:bCs/>
                <w:sz w:val="28"/>
                <w:szCs w:val="28"/>
              </w:rPr>
              <w:t>)</w:t>
            </w:r>
          </w:p>
          <w:p w:rsidR="00531EA2" w:rsidRPr="00487876" w:rsidRDefault="00531EA2" w:rsidP="00AB5567">
            <w:pPr>
              <w:pStyle w:val="ConsPlusNormal"/>
              <w:spacing w:line="360" w:lineRule="auto"/>
              <w:ind w:firstLine="0"/>
              <w:jc w:val="both"/>
              <w:rPr>
                <w:rFonts w:ascii="Times New Roman" w:hAnsi="Times New Roman" w:cs="Times New Roman"/>
                <w:sz w:val="28"/>
                <w:szCs w:val="28"/>
              </w:rPr>
            </w:pPr>
          </w:p>
        </w:tc>
      </w:tr>
      <w:tr w:rsidR="001E00CF" w:rsidRPr="00487876" w:rsidTr="00AB5567">
        <w:trPr>
          <w:trHeight w:val="20"/>
        </w:trPr>
        <w:tc>
          <w:tcPr>
            <w:tcW w:w="2093" w:type="dxa"/>
          </w:tcPr>
          <w:p w:rsidR="001E00CF" w:rsidRPr="00487876" w:rsidRDefault="00531EA2" w:rsidP="00AB5567">
            <w:pPr>
              <w:pStyle w:val="af2"/>
              <w:spacing w:line="360" w:lineRule="auto"/>
              <w:jc w:val="left"/>
              <w:rPr>
                <w:color w:val="548DD4"/>
              </w:rPr>
            </w:pPr>
            <w:r>
              <w:t>Уджтас лöсьöдöм вылö подув</w:t>
            </w:r>
          </w:p>
        </w:tc>
        <w:tc>
          <w:tcPr>
            <w:tcW w:w="271" w:type="dxa"/>
          </w:tcPr>
          <w:p w:rsidR="001E00CF" w:rsidRPr="00487876" w:rsidRDefault="001E00CF" w:rsidP="00AB5567">
            <w:pPr>
              <w:spacing w:line="360" w:lineRule="auto"/>
              <w:jc w:val="both"/>
              <w:rPr>
                <w:sz w:val="28"/>
                <w:szCs w:val="28"/>
              </w:rPr>
            </w:pPr>
            <w:r w:rsidRPr="00487876">
              <w:rPr>
                <w:sz w:val="28"/>
                <w:szCs w:val="28"/>
              </w:rPr>
              <w:t>-</w:t>
            </w:r>
          </w:p>
          <w:p w:rsidR="001E00CF" w:rsidRPr="00487876" w:rsidRDefault="001E00CF" w:rsidP="00AB5567">
            <w:pPr>
              <w:spacing w:line="360" w:lineRule="auto"/>
              <w:jc w:val="both"/>
              <w:rPr>
                <w:sz w:val="28"/>
                <w:szCs w:val="28"/>
              </w:rPr>
            </w:pPr>
          </w:p>
          <w:p w:rsidR="001E00CF" w:rsidRPr="00487876" w:rsidRDefault="001E00CF" w:rsidP="00AB5567">
            <w:pPr>
              <w:spacing w:line="360" w:lineRule="auto"/>
              <w:jc w:val="both"/>
              <w:rPr>
                <w:sz w:val="28"/>
                <w:szCs w:val="28"/>
              </w:rPr>
            </w:pPr>
          </w:p>
          <w:p w:rsidR="001E00CF" w:rsidRPr="00487876" w:rsidRDefault="001E00CF" w:rsidP="00AB5567">
            <w:pPr>
              <w:spacing w:line="360" w:lineRule="auto"/>
              <w:jc w:val="both"/>
              <w:rPr>
                <w:sz w:val="28"/>
                <w:szCs w:val="28"/>
              </w:rPr>
            </w:pPr>
          </w:p>
          <w:p w:rsidR="001E00CF" w:rsidRPr="00487876" w:rsidRDefault="001E00CF" w:rsidP="00AB5567">
            <w:pPr>
              <w:spacing w:line="360" w:lineRule="auto"/>
              <w:jc w:val="both"/>
              <w:rPr>
                <w:color w:val="548DD4"/>
                <w:sz w:val="28"/>
                <w:szCs w:val="28"/>
              </w:rPr>
            </w:pPr>
            <w:r w:rsidRPr="00487876">
              <w:rPr>
                <w:sz w:val="28"/>
                <w:szCs w:val="28"/>
              </w:rPr>
              <w:t>-</w:t>
            </w:r>
          </w:p>
        </w:tc>
        <w:tc>
          <w:tcPr>
            <w:tcW w:w="7100" w:type="dxa"/>
          </w:tcPr>
          <w:p w:rsidR="001E00CF" w:rsidRDefault="00836C30" w:rsidP="00AB5567">
            <w:pPr>
              <w:spacing w:line="360" w:lineRule="auto"/>
              <w:jc w:val="both"/>
              <w:rPr>
                <w:bCs/>
                <w:sz w:val="28"/>
                <w:szCs w:val="28"/>
              </w:rPr>
            </w:pPr>
            <w:r>
              <w:rPr>
                <w:bCs/>
                <w:spacing w:val="-1"/>
                <w:sz w:val="28"/>
                <w:szCs w:val="28"/>
              </w:rPr>
              <w:t>«Э</w:t>
            </w:r>
            <w:r w:rsidRPr="00C672B4">
              <w:rPr>
                <w:bCs/>
                <w:spacing w:val="-1"/>
                <w:sz w:val="28"/>
                <w:szCs w:val="28"/>
              </w:rPr>
              <w:t>нергия видзтöм</w:t>
            </w:r>
            <w:r>
              <w:rPr>
                <w:bCs/>
                <w:spacing w:val="-1"/>
                <w:sz w:val="28"/>
                <w:szCs w:val="28"/>
              </w:rPr>
              <w:t xml:space="preserve"> йылысь</w:t>
            </w:r>
            <w:r w:rsidRPr="00C672B4">
              <w:rPr>
                <w:bCs/>
                <w:spacing w:val="-1"/>
                <w:sz w:val="28"/>
                <w:szCs w:val="28"/>
              </w:rPr>
              <w:t xml:space="preserve"> да энергетическöй эффективносьт кыпöдöм</w:t>
            </w:r>
            <w:r>
              <w:rPr>
                <w:bCs/>
                <w:spacing w:val="-1"/>
                <w:sz w:val="28"/>
                <w:szCs w:val="28"/>
              </w:rPr>
              <w:t xml:space="preserve"> йылысь да Россия Федерацияса öткымын законодательнöй актö вежсьöмъяс пыртöм йылысь» Федеральнöй оланпас Коми Республикаса Правительстволöн 2010 во косму тöлысь 9 лунся 145-р №-а тшöктöм</w:t>
            </w:r>
          </w:p>
          <w:p w:rsidR="00531EA2" w:rsidRPr="00487876" w:rsidRDefault="00531EA2" w:rsidP="00AB5567">
            <w:pPr>
              <w:spacing w:line="360" w:lineRule="auto"/>
              <w:jc w:val="both"/>
              <w:rPr>
                <w:color w:val="548DD4"/>
                <w:sz w:val="28"/>
                <w:szCs w:val="28"/>
              </w:rPr>
            </w:pPr>
          </w:p>
        </w:tc>
      </w:tr>
      <w:tr w:rsidR="00531EA2" w:rsidRPr="00487876" w:rsidTr="00AB5567">
        <w:trPr>
          <w:trHeight w:val="20"/>
        </w:trPr>
        <w:tc>
          <w:tcPr>
            <w:tcW w:w="2093" w:type="dxa"/>
          </w:tcPr>
          <w:p w:rsidR="00531EA2" w:rsidRPr="00487876" w:rsidRDefault="00531EA2" w:rsidP="00AB5567">
            <w:pPr>
              <w:pStyle w:val="af2"/>
              <w:spacing w:line="360" w:lineRule="auto"/>
              <w:jc w:val="left"/>
            </w:pPr>
            <w:r>
              <w:t>Уджтас закажитысь</w:t>
            </w:r>
          </w:p>
        </w:tc>
        <w:tc>
          <w:tcPr>
            <w:tcW w:w="271" w:type="dxa"/>
          </w:tcPr>
          <w:p w:rsidR="00531EA2" w:rsidRPr="00487876" w:rsidRDefault="00531EA2" w:rsidP="00AB5567">
            <w:pPr>
              <w:spacing w:line="360" w:lineRule="auto"/>
              <w:jc w:val="both"/>
              <w:rPr>
                <w:sz w:val="28"/>
                <w:szCs w:val="28"/>
              </w:rPr>
            </w:pPr>
            <w:r w:rsidRPr="00487876">
              <w:rPr>
                <w:sz w:val="28"/>
                <w:szCs w:val="28"/>
              </w:rPr>
              <w:t>-</w:t>
            </w:r>
          </w:p>
        </w:tc>
        <w:tc>
          <w:tcPr>
            <w:tcW w:w="7100" w:type="dxa"/>
          </w:tcPr>
          <w:p w:rsidR="00531EA2" w:rsidRPr="00487876" w:rsidRDefault="00531EA2" w:rsidP="00AB5567">
            <w:pPr>
              <w:spacing w:line="360" w:lineRule="auto"/>
              <w:jc w:val="both"/>
              <w:rPr>
                <w:bCs/>
                <w:sz w:val="28"/>
                <w:szCs w:val="28"/>
              </w:rPr>
            </w:pPr>
            <w:r>
              <w:rPr>
                <w:bCs/>
                <w:sz w:val="28"/>
                <w:szCs w:val="28"/>
              </w:rPr>
              <w:t>Коми Республикаса тариф служба</w:t>
            </w:r>
          </w:p>
        </w:tc>
      </w:tr>
      <w:tr w:rsidR="00531EA2" w:rsidRPr="00487876" w:rsidTr="00AB5567">
        <w:trPr>
          <w:trHeight w:val="20"/>
        </w:trPr>
        <w:tc>
          <w:tcPr>
            <w:tcW w:w="2093" w:type="dxa"/>
          </w:tcPr>
          <w:p w:rsidR="00531EA2" w:rsidRDefault="00531EA2" w:rsidP="00AB5567">
            <w:pPr>
              <w:pStyle w:val="af2"/>
              <w:spacing w:line="360" w:lineRule="auto"/>
              <w:jc w:val="left"/>
            </w:pPr>
          </w:p>
          <w:p w:rsidR="00531EA2" w:rsidRPr="00487876" w:rsidRDefault="00531EA2" w:rsidP="00AB5567">
            <w:pPr>
              <w:pStyle w:val="af2"/>
              <w:spacing w:line="360" w:lineRule="auto"/>
              <w:jc w:val="left"/>
            </w:pPr>
            <w:r>
              <w:t>Уджтас дасьтысь</w:t>
            </w:r>
          </w:p>
        </w:tc>
        <w:tc>
          <w:tcPr>
            <w:tcW w:w="271" w:type="dxa"/>
          </w:tcPr>
          <w:p w:rsidR="00531EA2" w:rsidRDefault="00531EA2" w:rsidP="00AB5567">
            <w:pPr>
              <w:spacing w:line="360" w:lineRule="auto"/>
              <w:jc w:val="both"/>
              <w:rPr>
                <w:sz w:val="28"/>
                <w:szCs w:val="28"/>
              </w:rPr>
            </w:pPr>
          </w:p>
          <w:p w:rsidR="00531EA2" w:rsidRPr="00487876" w:rsidRDefault="00531EA2" w:rsidP="00AB5567">
            <w:pPr>
              <w:spacing w:line="360" w:lineRule="auto"/>
              <w:jc w:val="both"/>
              <w:rPr>
                <w:sz w:val="28"/>
                <w:szCs w:val="28"/>
              </w:rPr>
            </w:pPr>
            <w:r w:rsidRPr="00487876">
              <w:rPr>
                <w:sz w:val="28"/>
                <w:szCs w:val="28"/>
              </w:rPr>
              <w:t>-</w:t>
            </w:r>
          </w:p>
          <w:p w:rsidR="00531EA2" w:rsidRPr="00487876" w:rsidRDefault="00531EA2" w:rsidP="00AB5567">
            <w:pPr>
              <w:spacing w:line="360" w:lineRule="auto"/>
              <w:jc w:val="both"/>
              <w:rPr>
                <w:sz w:val="28"/>
                <w:szCs w:val="28"/>
              </w:rPr>
            </w:pPr>
          </w:p>
        </w:tc>
        <w:tc>
          <w:tcPr>
            <w:tcW w:w="7100" w:type="dxa"/>
          </w:tcPr>
          <w:p w:rsidR="00531EA2" w:rsidRDefault="00531EA2" w:rsidP="00AB5567">
            <w:pPr>
              <w:spacing w:line="360" w:lineRule="auto"/>
              <w:jc w:val="both"/>
              <w:rPr>
                <w:bCs/>
                <w:sz w:val="28"/>
                <w:szCs w:val="28"/>
              </w:rPr>
            </w:pPr>
          </w:p>
          <w:p w:rsidR="00531EA2" w:rsidRPr="00487876" w:rsidRDefault="00531EA2" w:rsidP="00AB5567">
            <w:pPr>
              <w:spacing w:line="360" w:lineRule="auto"/>
              <w:jc w:val="both"/>
              <w:rPr>
                <w:bCs/>
                <w:sz w:val="28"/>
                <w:szCs w:val="28"/>
              </w:rPr>
            </w:pPr>
            <w:r>
              <w:rPr>
                <w:bCs/>
                <w:sz w:val="28"/>
                <w:szCs w:val="28"/>
              </w:rPr>
              <w:t>Коми Республикаса тариф служба</w:t>
            </w:r>
          </w:p>
        </w:tc>
      </w:tr>
      <w:tr w:rsidR="00531EA2" w:rsidRPr="00487876" w:rsidTr="00AB5567">
        <w:trPr>
          <w:trHeight w:val="20"/>
        </w:trPr>
        <w:tc>
          <w:tcPr>
            <w:tcW w:w="2093" w:type="dxa"/>
          </w:tcPr>
          <w:p w:rsidR="00531EA2" w:rsidRPr="00487876" w:rsidRDefault="00531EA2" w:rsidP="00AB5567">
            <w:pPr>
              <w:pStyle w:val="af2"/>
              <w:spacing w:line="360" w:lineRule="auto"/>
              <w:jc w:val="left"/>
            </w:pPr>
            <w:r>
              <w:t>Уджтас олöмö пöртысьяс</w:t>
            </w:r>
          </w:p>
        </w:tc>
        <w:tc>
          <w:tcPr>
            <w:tcW w:w="271" w:type="dxa"/>
          </w:tcPr>
          <w:p w:rsidR="00531EA2" w:rsidRPr="00487876" w:rsidRDefault="00531EA2" w:rsidP="00AB5567">
            <w:pPr>
              <w:spacing w:line="360" w:lineRule="auto"/>
              <w:jc w:val="both"/>
              <w:rPr>
                <w:sz w:val="28"/>
                <w:szCs w:val="28"/>
              </w:rPr>
            </w:pPr>
            <w:r w:rsidRPr="00487876">
              <w:rPr>
                <w:sz w:val="28"/>
                <w:szCs w:val="28"/>
              </w:rPr>
              <w:t>-</w:t>
            </w:r>
          </w:p>
          <w:p w:rsidR="00531EA2" w:rsidRPr="00487876" w:rsidRDefault="00531EA2" w:rsidP="00AB5567">
            <w:pPr>
              <w:spacing w:line="360" w:lineRule="auto"/>
              <w:jc w:val="both"/>
              <w:rPr>
                <w:sz w:val="28"/>
                <w:szCs w:val="28"/>
              </w:rPr>
            </w:pPr>
            <w:r w:rsidRPr="00487876">
              <w:rPr>
                <w:sz w:val="28"/>
                <w:szCs w:val="28"/>
              </w:rPr>
              <w:t>-</w:t>
            </w:r>
          </w:p>
        </w:tc>
        <w:tc>
          <w:tcPr>
            <w:tcW w:w="7100" w:type="dxa"/>
          </w:tcPr>
          <w:p w:rsidR="00171F1D" w:rsidRDefault="00171F1D" w:rsidP="00AB5567">
            <w:pPr>
              <w:spacing w:line="360" w:lineRule="auto"/>
              <w:jc w:val="both"/>
              <w:rPr>
                <w:bCs/>
                <w:sz w:val="28"/>
                <w:szCs w:val="28"/>
              </w:rPr>
            </w:pPr>
            <w:r>
              <w:rPr>
                <w:bCs/>
                <w:sz w:val="28"/>
                <w:szCs w:val="28"/>
              </w:rPr>
              <w:t>Коми Республикаса олöмö пöртысь власьт органъяс</w:t>
            </w:r>
            <w:r w:rsidR="00531EA2" w:rsidRPr="00487876">
              <w:rPr>
                <w:bCs/>
                <w:sz w:val="28"/>
                <w:szCs w:val="28"/>
              </w:rPr>
              <w:t>;</w:t>
            </w:r>
          </w:p>
          <w:p w:rsidR="00531EA2" w:rsidRDefault="00531EA2" w:rsidP="00AB5567">
            <w:pPr>
              <w:spacing w:line="360" w:lineRule="auto"/>
              <w:jc w:val="both"/>
              <w:rPr>
                <w:bCs/>
                <w:sz w:val="28"/>
                <w:szCs w:val="28"/>
              </w:rPr>
            </w:pPr>
            <w:r w:rsidRPr="00487876">
              <w:rPr>
                <w:bCs/>
                <w:sz w:val="28"/>
                <w:szCs w:val="28"/>
              </w:rPr>
              <w:t xml:space="preserve"> «</w:t>
            </w:r>
            <w:r w:rsidR="00171F1D">
              <w:rPr>
                <w:bCs/>
                <w:sz w:val="28"/>
                <w:szCs w:val="28"/>
              </w:rPr>
              <w:t xml:space="preserve">Энергия видзтан </w:t>
            </w:r>
            <w:r w:rsidRPr="00487876">
              <w:rPr>
                <w:bCs/>
                <w:sz w:val="28"/>
                <w:szCs w:val="28"/>
              </w:rPr>
              <w:t>Коми республиканск</w:t>
            </w:r>
            <w:r w:rsidR="00171F1D">
              <w:rPr>
                <w:bCs/>
                <w:sz w:val="28"/>
                <w:szCs w:val="28"/>
              </w:rPr>
              <w:t>ö</w:t>
            </w:r>
            <w:r w:rsidRPr="00487876">
              <w:rPr>
                <w:bCs/>
                <w:sz w:val="28"/>
                <w:szCs w:val="28"/>
              </w:rPr>
              <w:t xml:space="preserve">й </w:t>
            </w:r>
            <w:r w:rsidR="00171F1D">
              <w:rPr>
                <w:bCs/>
                <w:sz w:val="28"/>
                <w:szCs w:val="28"/>
              </w:rPr>
              <w:t>шöрин</w:t>
            </w:r>
            <w:r w:rsidRPr="00487876">
              <w:rPr>
                <w:bCs/>
                <w:sz w:val="28"/>
                <w:szCs w:val="28"/>
              </w:rPr>
              <w:t>»</w:t>
            </w:r>
            <w:r w:rsidR="00171F1D" w:rsidRPr="00487876">
              <w:rPr>
                <w:bCs/>
                <w:sz w:val="28"/>
                <w:szCs w:val="28"/>
              </w:rPr>
              <w:t xml:space="preserve"> Коми Рес</w:t>
            </w:r>
            <w:r w:rsidR="00171F1D">
              <w:rPr>
                <w:bCs/>
                <w:sz w:val="28"/>
                <w:szCs w:val="28"/>
              </w:rPr>
              <w:t>публикаса</w:t>
            </w:r>
            <w:r w:rsidR="00171F1D" w:rsidRPr="00487876">
              <w:rPr>
                <w:bCs/>
                <w:sz w:val="28"/>
                <w:szCs w:val="28"/>
              </w:rPr>
              <w:t xml:space="preserve"> </w:t>
            </w:r>
            <w:r w:rsidR="00171F1D">
              <w:rPr>
                <w:bCs/>
                <w:sz w:val="28"/>
                <w:szCs w:val="28"/>
              </w:rPr>
              <w:t>государственнöй</w:t>
            </w:r>
            <w:r w:rsidR="00171F1D" w:rsidRPr="00487876">
              <w:rPr>
                <w:bCs/>
                <w:sz w:val="28"/>
                <w:szCs w:val="28"/>
              </w:rPr>
              <w:t xml:space="preserve"> учреждение</w:t>
            </w:r>
          </w:p>
          <w:p w:rsidR="00531EA2" w:rsidRPr="00487876" w:rsidRDefault="00531EA2" w:rsidP="00AB5567">
            <w:pPr>
              <w:spacing w:line="360" w:lineRule="auto"/>
              <w:jc w:val="both"/>
              <w:rPr>
                <w:bCs/>
                <w:sz w:val="28"/>
                <w:szCs w:val="28"/>
              </w:rPr>
            </w:pPr>
          </w:p>
        </w:tc>
      </w:tr>
      <w:tr w:rsidR="00531EA2" w:rsidRPr="00487876" w:rsidTr="00AB5567">
        <w:trPr>
          <w:trHeight w:val="20"/>
        </w:trPr>
        <w:tc>
          <w:tcPr>
            <w:tcW w:w="2093" w:type="dxa"/>
          </w:tcPr>
          <w:p w:rsidR="00531EA2" w:rsidRPr="00487876" w:rsidRDefault="00531EA2" w:rsidP="00AB5567">
            <w:pPr>
              <w:pStyle w:val="af2"/>
              <w:spacing w:line="360" w:lineRule="auto"/>
              <w:jc w:val="left"/>
            </w:pPr>
            <w:r>
              <w:lastRenderedPageBreak/>
              <w:t>Уджтаслöн медшöр мог</w:t>
            </w:r>
          </w:p>
        </w:tc>
        <w:tc>
          <w:tcPr>
            <w:tcW w:w="271" w:type="dxa"/>
          </w:tcPr>
          <w:p w:rsidR="00531EA2" w:rsidRPr="00487876" w:rsidRDefault="00531EA2" w:rsidP="00AB5567">
            <w:pPr>
              <w:spacing w:line="360" w:lineRule="auto"/>
              <w:jc w:val="both"/>
              <w:rPr>
                <w:sz w:val="28"/>
                <w:szCs w:val="28"/>
              </w:rPr>
            </w:pPr>
            <w:r w:rsidRPr="00487876">
              <w:rPr>
                <w:sz w:val="28"/>
                <w:szCs w:val="28"/>
              </w:rPr>
              <w:t>-</w:t>
            </w:r>
          </w:p>
          <w:p w:rsidR="00531EA2" w:rsidRPr="00487876" w:rsidRDefault="00531EA2" w:rsidP="00AB5567">
            <w:pPr>
              <w:spacing w:line="360" w:lineRule="auto"/>
              <w:jc w:val="both"/>
              <w:rPr>
                <w:sz w:val="28"/>
                <w:szCs w:val="28"/>
              </w:rPr>
            </w:pPr>
          </w:p>
        </w:tc>
        <w:tc>
          <w:tcPr>
            <w:tcW w:w="7100" w:type="dxa"/>
          </w:tcPr>
          <w:p w:rsidR="00531EA2" w:rsidRPr="00487876" w:rsidRDefault="007316CF" w:rsidP="00AB5567">
            <w:pPr>
              <w:spacing w:line="360" w:lineRule="auto"/>
              <w:jc w:val="both"/>
              <w:rPr>
                <w:bCs/>
                <w:sz w:val="28"/>
                <w:szCs w:val="28"/>
              </w:rPr>
            </w:pPr>
            <w:r>
              <w:rPr>
                <w:bCs/>
                <w:sz w:val="28"/>
                <w:szCs w:val="28"/>
              </w:rPr>
              <w:t xml:space="preserve">лöсьöдны </w:t>
            </w:r>
            <w:r w:rsidR="006F6C9B">
              <w:rPr>
                <w:bCs/>
                <w:sz w:val="28"/>
                <w:szCs w:val="28"/>
              </w:rPr>
              <w:t xml:space="preserve">правовöй, экономическöй да организационнöй подув сы могысь, медым </w:t>
            </w:r>
            <w:r>
              <w:rPr>
                <w:bCs/>
                <w:sz w:val="28"/>
                <w:szCs w:val="28"/>
              </w:rPr>
              <w:t>бюджетнöй сфераын, а сiдзжö став сикас эмбур кутан объектъяс вылын энергетическöй ресур</w:t>
            </w:r>
            <w:r w:rsidR="00BC2DBD">
              <w:rPr>
                <w:bCs/>
                <w:sz w:val="28"/>
                <w:szCs w:val="28"/>
              </w:rPr>
              <w:t>съяс перйигöн, вöчигöн, сетi</w:t>
            </w:r>
            <w:r>
              <w:rPr>
                <w:bCs/>
                <w:sz w:val="28"/>
                <w:szCs w:val="28"/>
              </w:rPr>
              <w:t>гöн да вöдитчигöн</w:t>
            </w:r>
            <w:r w:rsidR="006F6C9B">
              <w:rPr>
                <w:bCs/>
                <w:sz w:val="28"/>
                <w:szCs w:val="28"/>
              </w:rPr>
              <w:t xml:space="preserve"> кыпöдны </w:t>
            </w:r>
            <w:r>
              <w:rPr>
                <w:bCs/>
                <w:sz w:val="28"/>
                <w:szCs w:val="28"/>
              </w:rPr>
              <w:t xml:space="preserve">энергетическöй эффективносьт </w:t>
            </w:r>
            <w:r w:rsidR="006F6C9B">
              <w:rPr>
                <w:bCs/>
                <w:sz w:val="28"/>
                <w:szCs w:val="28"/>
              </w:rPr>
              <w:t xml:space="preserve">сэтшöм темпъясöн, мый серти 2020 во кежлö валöвöй региональнöй продукт единица вылö ломтас да знергетическöй ресурсъясöн вöдитчöмыс чинас 40 прöчент вылö (2007 во серти) </w:t>
            </w:r>
            <w:r>
              <w:rPr>
                <w:bCs/>
                <w:sz w:val="28"/>
                <w:szCs w:val="28"/>
              </w:rPr>
              <w:t xml:space="preserve"> </w:t>
            </w:r>
          </w:p>
        </w:tc>
      </w:tr>
      <w:tr w:rsidR="00531EA2" w:rsidRPr="00487876" w:rsidTr="00AB5567">
        <w:trPr>
          <w:trHeight w:val="20"/>
        </w:trPr>
        <w:tc>
          <w:tcPr>
            <w:tcW w:w="2093" w:type="dxa"/>
          </w:tcPr>
          <w:p w:rsidR="00531EA2" w:rsidRPr="00487876" w:rsidRDefault="00531EA2" w:rsidP="00AB5567">
            <w:pPr>
              <w:pStyle w:val="af2"/>
              <w:spacing w:line="360" w:lineRule="auto"/>
              <w:jc w:val="left"/>
            </w:pPr>
            <w:r>
              <w:t>Уджтаслöн могъяс</w:t>
            </w:r>
            <w:r w:rsidRPr="00487876">
              <w:t xml:space="preserve"> </w:t>
            </w:r>
          </w:p>
        </w:tc>
        <w:tc>
          <w:tcPr>
            <w:tcW w:w="271" w:type="dxa"/>
          </w:tcPr>
          <w:p w:rsidR="00531EA2" w:rsidRPr="00487876" w:rsidRDefault="00531EA2" w:rsidP="00AB5567">
            <w:pPr>
              <w:spacing w:line="360" w:lineRule="auto"/>
              <w:jc w:val="both"/>
              <w:rPr>
                <w:sz w:val="28"/>
                <w:szCs w:val="28"/>
              </w:rPr>
            </w:pPr>
            <w:r w:rsidRPr="00487876">
              <w:rPr>
                <w:sz w:val="28"/>
                <w:szCs w:val="28"/>
              </w:rPr>
              <w:t>-</w:t>
            </w:r>
          </w:p>
        </w:tc>
        <w:tc>
          <w:tcPr>
            <w:tcW w:w="7100" w:type="dxa"/>
          </w:tcPr>
          <w:p w:rsidR="00531EA2" w:rsidRPr="00487876" w:rsidRDefault="00D60DF7" w:rsidP="00AB5567">
            <w:pPr>
              <w:suppressAutoHyphens/>
              <w:spacing w:line="360" w:lineRule="auto"/>
              <w:jc w:val="both"/>
              <w:rPr>
                <w:sz w:val="28"/>
                <w:szCs w:val="28"/>
              </w:rPr>
            </w:pPr>
            <w:r>
              <w:rPr>
                <w:sz w:val="28"/>
                <w:szCs w:val="28"/>
              </w:rPr>
              <w:t>ломтас да энергетическöй ресурсъяс видзöмсö чинтöм да öтлааститан донöн энергоресурсъясысь мынтысьöм вылö рöскодсö чинтöм;</w:t>
            </w:r>
          </w:p>
          <w:p w:rsidR="00531EA2" w:rsidRPr="00487876" w:rsidRDefault="008803F7" w:rsidP="00AB5567">
            <w:pPr>
              <w:suppressAutoHyphens/>
              <w:spacing w:line="360" w:lineRule="auto"/>
              <w:jc w:val="both"/>
              <w:rPr>
                <w:sz w:val="28"/>
                <w:szCs w:val="28"/>
              </w:rPr>
            </w:pPr>
            <w:r>
              <w:rPr>
                <w:sz w:val="28"/>
                <w:szCs w:val="28"/>
              </w:rPr>
              <w:t>электрическöй</w:t>
            </w:r>
            <w:r w:rsidR="00D60DF7">
              <w:rPr>
                <w:sz w:val="28"/>
                <w:szCs w:val="28"/>
              </w:rPr>
              <w:t>, шоныд</w:t>
            </w:r>
            <w:r w:rsidR="00CE2A8C">
              <w:rPr>
                <w:sz w:val="28"/>
                <w:szCs w:val="28"/>
              </w:rPr>
              <w:t xml:space="preserve"> </w:t>
            </w:r>
            <w:r w:rsidR="00D60DF7">
              <w:rPr>
                <w:sz w:val="28"/>
                <w:szCs w:val="28"/>
              </w:rPr>
              <w:t>энергия, ва да природнöй биару видзöмлысь удельнöй петкöдлассö чинтöм;</w:t>
            </w:r>
          </w:p>
          <w:p w:rsidR="00531EA2" w:rsidRPr="00487876" w:rsidRDefault="00D60DF7" w:rsidP="00AB5567">
            <w:pPr>
              <w:suppressAutoHyphens/>
              <w:spacing w:line="360" w:lineRule="auto"/>
              <w:jc w:val="both"/>
              <w:rPr>
                <w:sz w:val="28"/>
                <w:szCs w:val="28"/>
              </w:rPr>
            </w:pPr>
            <w:r>
              <w:rPr>
                <w:sz w:val="28"/>
                <w:szCs w:val="28"/>
              </w:rPr>
              <w:t>энергия видзтöмöн веськöдлöм да Коми Республика мутасын энергетическöй ресурсъясöн вöдитчöмын эффективносьтсö петкö</w:t>
            </w:r>
            <w:r w:rsidR="00602278">
              <w:rPr>
                <w:sz w:val="28"/>
                <w:szCs w:val="28"/>
              </w:rPr>
              <w:t>длысь петкöдласъяс</w:t>
            </w:r>
            <w:r>
              <w:rPr>
                <w:sz w:val="28"/>
                <w:szCs w:val="28"/>
              </w:rPr>
              <w:t xml:space="preserve"> система лöсьöдöм кузя организационно-правовöй мероприятиеяс комплекс нуöдöм, мониторинг нуöдöм да тайö петкöдласъяссö анализируйтöм</w:t>
            </w:r>
            <w:r w:rsidR="00531EA2" w:rsidRPr="00487876">
              <w:rPr>
                <w:sz w:val="28"/>
                <w:szCs w:val="28"/>
              </w:rPr>
              <w:t>;</w:t>
            </w:r>
          </w:p>
          <w:p w:rsidR="00531EA2" w:rsidRPr="00487876" w:rsidRDefault="00602278" w:rsidP="00AB5567">
            <w:pPr>
              <w:pStyle w:val="23"/>
              <w:spacing w:after="0" w:line="360" w:lineRule="auto"/>
              <w:jc w:val="both"/>
              <w:rPr>
                <w:color w:val="000000"/>
                <w:sz w:val="28"/>
                <w:szCs w:val="28"/>
              </w:rPr>
            </w:pPr>
            <w:r>
              <w:rPr>
                <w:color w:val="000000"/>
                <w:sz w:val="28"/>
                <w:szCs w:val="28"/>
              </w:rPr>
              <w:t>бюджетнöй сфераса организацияясын, бизнесын да керка овмöсъясын видзöм энергетическöй ресурсъяс серти учёт нуöдöм</w:t>
            </w:r>
            <w:r w:rsidR="00531EA2" w:rsidRPr="00487876">
              <w:rPr>
                <w:color w:val="000000"/>
                <w:sz w:val="28"/>
                <w:szCs w:val="28"/>
              </w:rPr>
              <w:t>;</w:t>
            </w:r>
          </w:p>
          <w:p w:rsidR="00531EA2" w:rsidRPr="00487876" w:rsidRDefault="0021329E" w:rsidP="00AB5567">
            <w:pPr>
              <w:pStyle w:val="23"/>
              <w:spacing w:after="0" w:line="360" w:lineRule="auto"/>
              <w:jc w:val="both"/>
              <w:rPr>
                <w:color w:val="000000"/>
                <w:sz w:val="28"/>
                <w:szCs w:val="28"/>
              </w:rPr>
            </w:pPr>
            <w:r>
              <w:rPr>
                <w:color w:val="000000"/>
                <w:sz w:val="28"/>
                <w:szCs w:val="28"/>
              </w:rPr>
              <w:t xml:space="preserve">прöдукция вöчигöн да услугаяс сетiгöн, бюджетнöй сфераын да оланiн да коммунальнöй овмöсын, сы лыдын медшöр фондъяс выльмöдiгöн, öнъядiгöн да капитальнöя дзоньталiгöн энергия видзтан технологияясöн </w:t>
            </w:r>
            <w:r>
              <w:rPr>
                <w:color w:val="000000"/>
                <w:sz w:val="28"/>
                <w:szCs w:val="28"/>
              </w:rPr>
              <w:lastRenderedPageBreak/>
              <w:t>вöдитчöмсö паськöдöм</w:t>
            </w:r>
            <w:r w:rsidR="00531EA2" w:rsidRPr="00487876">
              <w:rPr>
                <w:color w:val="000000"/>
                <w:sz w:val="28"/>
                <w:szCs w:val="28"/>
              </w:rPr>
              <w:t>;</w:t>
            </w:r>
          </w:p>
          <w:p w:rsidR="00531EA2" w:rsidRPr="00487876" w:rsidRDefault="00635496" w:rsidP="00AB5567">
            <w:pPr>
              <w:pStyle w:val="23"/>
              <w:spacing w:after="0" w:line="360" w:lineRule="auto"/>
              <w:jc w:val="both"/>
              <w:rPr>
                <w:color w:val="000000"/>
                <w:sz w:val="28"/>
                <w:szCs w:val="28"/>
              </w:rPr>
            </w:pPr>
            <w:r>
              <w:rPr>
                <w:color w:val="000000"/>
                <w:sz w:val="28"/>
                <w:szCs w:val="28"/>
              </w:rPr>
              <w:t xml:space="preserve">энергетическöй аудит, энергетическöй туялöмъяс нуöдöм, </w:t>
            </w:r>
            <w:r w:rsidR="00677603">
              <w:rPr>
                <w:color w:val="000000"/>
                <w:sz w:val="28"/>
                <w:szCs w:val="28"/>
              </w:rPr>
              <w:t>бюджетнöй сфераса организацияясын</w:t>
            </w:r>
            <w:r>
              <w:rPr>
                <w:color w:val="000000"/>
                <w:sz w:val="28"/>
                <w:szCs w:val="28"/>
              </w:rPr>
              <w:t xml:space="preserve"> жыръяслы да оборудованиелы энергетическöй паспортъяс лöсьöдöм</w:t>
            </w:r>
            <w:r w:rsidR="00531EA2" w:rsidRPr="00487876">
              <w:rPr>
                <w:color w:val="000000"/>
                <w:sz w:val="28"/>
                <w:szCs w:val="28"/>
              </w:rPr>
              <w:t>;</w:t>
            </w:r>
          </w:p>
          <w:p w:rsidR="00531EA2" w:rsidRPr="00487876" w:rsidRDefault="00635496" w:rsidP="00AB5567">
            <w:pPr>
              <w:pStyle w:val="23"/>
              <w:spacing w:after="0" w:line="360" w:lineRule="auto"/>
              <w:jc w:val="both"/>
              <w:rPr>
                <w:color w:val="000000"/>
                <w:sz w:val="28"/>
                <w:szCs w:val="28"/>
              </w:rPr>
            </w:pPr>
            <w:r>
              <w:rPr>
                <w:color w:val="000000"/>
                <w:sz w:val="28"/>
                <w:szCs w:val="28"/>
              </w:rPr>
              <w:t>энергия видзтöм</w:t>
            </w:r>
            <w:r w:rsidR="00A160AD">
              <w:rPr>
                <w:color w:val="000000"/>
                <w:sz w:val="28"/>
                <w:szCs w:val="28"/>
              </w:rPr>
              <w:t>сö пропагандируйт</w:t>
            </w:r>
            <w:r>
              <w:rPr>
                <w:color w:val="000000"/>
                <w:sz w:val="28"/>
                <w:szCs w:val="28"/>
              </w:rPr>
              <w:t>öм</w:t>
            </w:r>
            <w:r w:rsidR="00531EA2" w:rsidRPr="00487876">
              <w:rPr>
                <w:color w:val="000000"/>
                <w:sz w:val="28"/>
                <w:szCs w:val="28"/>
              </w:rPr>
              <w:t>;</w:t>
            </w:r>
          </w:p>
          <w:p w:rsidR="00531EA2" w:rsidRPr="00487876" w:rsidRDefault="00635496" w:rsidP="00AB5567">
            <w:pPr>
              <w:pStyle w:val="23"/>
              <w:spacing w:after="0" w:line="360" w:lineRule="auto"/>
              <w:jc w:val="both"/>
              <w:rPr>
                <w:color w:val="000000"/>
                <w:sz w:val="28"/>
                <w:szCs w:val="28"/>
              </w:rPr>
            </w:pPr>
            <w:r>
              <w:rPr>
                <w:color w:val="000000"/>
                <w:sz w:val="28"/>
                <w:szCs w:val="28"/>
              </w:rPr>
              <w:t>энергия видзтан юкöнын кадръяс велöдöм да дасьтöм</w:t>
            </w:r>
          </w:p>
        </w:tc>
      </w:tr>
      <w:tr w:rsidR="00531EA2" w:rsidRPr="00487876" w:rsidTr="00AB5567">
        <w:trPr>
          <w:trHeight w:val="20"/>
        </w:trPr>
        <w:tc>
          <w:tcPr>
            <w:tcW w:w="2093" w:type="dxa"/>
          </w:tcPr>
          <w:p w:rsidR="00531EA2" w:rsidRPr="00487876" w:rsidRDefault="009F3533" w:rsidP="00AB5567">
            <w:pPr>
              <w:pStyle w:val="af2"/>
              <w:spacing w:line="360" w:lineRule="auto"/>
              <w:jc w:val="left"/>
            </w:pPr>
            <w:r>
              <w:lastRenderedPageBreak/>
              <w:t>Уджтас олöмö пöртан кад</w:t>
            </w:r>
          </w:p>
        </w:tc>
        <w:tc>
          <w:tcPr>
            <w:tcW w:w="271" w:type="dxa"/>
          </w:tcPr>
          <w:p w:rsidR="00531EA2" w:rsidRPr="00487876" w:rsidRDefault="00531EA2" w:rsidP="00AB5567">
            <w:pPr>
              <w:spacing w:line="360" w:lineRule="auto"/>
              <w:jc w:val="both"/>
              <w:rPr>
                <w:sz w:val="28"/>
                <w:szCs w:val="28"/>
              </w:rPr>
            </w:pPr>
            <w:r w:rsidRPr="00487876">
              <w:rPr>
                <w:sz w:val="28"/>
                <w:szCs w:val="28"/>
              </w:rPr>
              <w:t>-</w:t>
            </w:r>
          </w:p>
        </w:tc>
        <w:tc>
          <w:tcPr>
            <w:tcW w:w="7100" w:type="dxa"/>
          </w:tcPr>
          <w:p w:rsidR="00531EA2" w:rsidRPr="00487876" w:rsidRDefault="00531EA2" w:rsidP="00AB5567">
            <w:pPr>
              <w:spacing w:line="360" w:lineRule="auto"/>
              <w:jc w:val="both"/>
              <w:rPr>
                <w:bCs/>
                <w:sz w:val="28"/>
                <w:szCs w:val="28"/>
              </w:rPr>
            </w:pPr>
            <w:r w:rsidRPr="00487876">
              <w:rPr>
                <w:bCs/>
                <w:sz w:val="28"/>
                <w:szCs w:val="28"/>
                <w:lang w:val="en-US"/>
              </w:rPr>
              <w:t>I</w:t>
            </w:r>
            <w:r w:rsidRPr="00487876">
              <w:rPr>
                <w:bCs/>
                <w:sz w:val="28"/>
                <w:szCs w:val="28"/>
              </w:rPr>
              <w:t xml:space="preserve">-й этап – 2010-2012 </w:t>
            </w:r>
            <w:r w:rsidR="00F057FC">
              <w:rPr>
                <w:bCs/>
                <w:sz w:val="28"/>
                <w:szCs w:val="28"/>
              </w:rPr>
              <w:t>вояс</w:t>
            </w:r>
          </w:p>
          <w:p w:rsidR="00531EA2" w:rsidRDefault="00531EA2" w:rsidP="00AB5567">
            <w:pPr>
              <w:spacing w:line="360" w:lineRule="auto"/>
              <w:jc w:val="both"/>
              <w:rPr>
                <w:bCs/>
                <w:sz w:val="28"/>
                <w:szCs w:val="28"/>
              </w:rPr>
            </w:pPr>
            <w:r w:rsidRPr="00487876">
              <w:rPr>
                <w:bCs/>
                <w:sz w:val="28"/>
                <w:szCs w:val="28"/>
                <w:lang w:val="en-US"/>
              </w:rPr>
              <w:t>II</w:t>
            </w:r>
            <w:r w:rsidRPr="00487876">
              <w:rPr>
                <w:bCs/>
                <w:sz w:val="28"/>
                <w:szCs w:val="28"/>
              </w:rPr>
              <w:t xml:space="preserve">-й этап – 2013-2020 </w:t>
            </w:r>
            <w:r w:rsidR="00F057FC">
              <w:rPr>
                <w:bCs/>
                <w:sz w:val="28"/>
                <w:szCs w:val="28"/>
              </w:rPr>
              <w:t>вояс</w:t>
            </w:r>
          </w:p>
          <w:p w:rsidR="009F3533" w:rsidRPr="00487876" w:rsidRDefault="009F3533" w:rsidP="00AB5567">
            <w:pPr>
              <w:spacing w:line="360" w:lineRule="auto"/>
              <w:jc w:val="both"/>
              <w:rPr>
                <w:bCs/>
                <w:sz w:val="28"/>
                <w:szCs w:val="28"/>
              </w:rPr>
            </w:pPr>
          </w:p>
        </w:tc>
      </w:tr>
      <w:tr w:rsidR="00531EA2" w:rsidRPr="00487876" w:rsidTr="00AB5567">
        <w:trPr>
          <w:trHeight w:val="20"/>
        </w:trPr>
        <w:tc>
          <w:tcPr>
            <w:tcW w:w="2093" w:type="dxa"/>
          </w:tcPr>
          <w:p w:rsidR="00531EA2" w:rsidRPr="003E0A03" w:rsidRDefault="00531EA2" w:rsidP="00AB5567">
            <w:pPr>
              <w:spacing w:line="360" w:lineRule="auto"/>
              <w:rPr>
                <w:sz w:val="28"/>
                <w:szCs w:val="28"/>
              </w:rPr>
            </w:pPr>
            <w:r w:rsidRPr="003E0A03">
              <w:rPr>
                <w:sz w:val="28"/>
                <w:szCs w:val="28"/>
              </w:rPr>
              <w:t>Уджтас сьöмöн могмöдан мында да источникъяс</w:t>
            </w:r>
          </w:p>
        </w:tc>
        <w:tc>
          <w:tcPr>
            <w:tcW w:w="271" w:type="dxa"/>
          </w:tcPr>
          <w:p w:rsidR="00531EA2" w:rsidRPr="00487876" w:rsidRDefault="00531EA2" w:rsidP="00AB5567">
            <w:pPr>
              <w:spacing w:line="360" w:lineRule="auto"/>
              <w:jc w:val="both"/>
              <w:rPr>
                <w:sz w:val="28"/>
                <w:szCs w:val="28"/>
              </w:rPr>
            </w:pPr>
            <w:r w:rsidRPr="00487876">
              <w:rPr>
                <w:sz w:val="28"/>
                <w:szCs w:val="28"/>
              </w:rPr>
              <w:t>-</w:t>
            </w:r>
          </w:p>
        </w:tc>
        <w:tc>
          <w:tcPr>
            <w:tcW w:w="7100" w:type="dxa"/>
          </w:tcPr>
          <w:p w:rsidR="00531EA2" w:rsidRPr="00487876" w:rsidRDefault="009D5226" w:rsidP="00AB5567">
            <w:pPr>
              <w:autoSpaceDE w:val="0"/>
              <w:autoSpaceDN w:val="0"/>
              <w:adjustRightInd w:val="0"/>
              <w:spacing w:line="360" w:lineRule="auto"/>
              <w:jc w:val="both"/>
              <w:rPr>
                <w:sz w:val="28"/>
                <w:szCs w:val="28"/>
              </w:rPr>
            </w:pPr>
            <w:r w:rsidRPr="003E0A03">
              <w:rPr>
                <w:sz w:val="28"/>
                <w:szCs w:val="28"/>
              </w:rPr>
              <w:t xml:space="preserve">Уджтас олöмö пöртöм вылö </w:t>
            </w:r>
            <w:r>
              <w:rPr>
                <w:sz w:val="28"/>
                <w:szCs w:val="28"/>
              </w:rPr>
              <w:t xml:space="preserve">ставнас </w:t>
            </w:r>
            <w:r w:rsidRPr="003E0A03">
              <w:rPr>
                <w:sz w:val="28"/>
                <w:szCs w:val="28"/>
              </w:rPr>
              <w:t xml:space="preserve">колö </w:t>
            </w:r>
            <w:r>
              <w:rPr>
                <w:sz w:val="28"/>
                <w:szCs w:val="28"/>
              </w:rPr>
              <w:t>5 824 140 сюрс шайт, сы лыдын</w:t>
            </w:r>
            <w:r w:rsidR="00531EA2" w:rsidRPr="00487876">
              <w:rPr>
                <w:sz w:val="28"/>
                <w:szCs w:val="28"/>
              </w:rPr>
              <w:t>:</w:t>
            </w:r>
          </w:p>
          <w:p w:rsidR="00531EA2" w:rsidRPr="00487876" w:rsidRDefault="009D5226" w:rsidP="00AB5567">
            <w:pPr>
              <w:autoSpaceDE w:val="0"/>
              <w:autoSpaceDN w:val="0"/>
              <w:adjustRightInd w:val="0"/>
              <w:spacing w:line="360" w:lineRule="auto"/>
              <w:jc w:val="both"/>
              <w:rPr>
                <w:sz w:val="28"/>
                <w:szCs w:val="28"/>
              </w:rPr>
            </w:pPr>
            <w:r>
              <w:rPr>
                <w:sz w:val="28"/>
                <w:szCs w:val="28"/>
              </w:rPr>
              <w:t xml:space="preserve">Коми Республикаса республиканскöй бюджетысь </w:t>
            </w:r>
            <w:r w:rsidR="00531EA2" w:rsidRPr="00487876">
              <w:rPr>
                <w:sz w:val="28"/>
                <w:szCs w:val="28"/>
              </w:rPr>
              <w:t xml:space="preserve">– </w:t>
            </w:r>
            <w:r>
              <w:rPr>
                <w:sz w:val="28"/>
                <w:szCs w:val="28"/>
              </w:rPr>
              <w:t>7 890 сюрс шайт</w:t>
            </w:r>
            <w:r w:rsidR="00531EA2" w:rsidRPr="00487876">
              <w:rPr>
                <w:sz w:val="28"/>
                <w:szCs w:val="28"/>
              </w:rPr>
              <w:t>;</w:t>
            </w:r>
          </w:p>
          <w:p w:rsidR="00531EA2" w:rsidRPr="00487876" w:rsidRDefault="00140CBF" w:rsidP="00AB5567">
            <w:pPr>
              <w:autoSpaceDE w:val="0"/>
              <w:autoSpaceDN w:val="0"/>
              <w:adjustRightInd w:val="0"/>
              <w:spacing w:line="360" w:lineRule="auto"/>
              <w:jc w:val="both"/>
              <w:rPr>
                <w:sz w:val="28"/>
                <w:szCs w:val="28"/>
              </w:rPr>
            </w:pPr>
            <w:r>
              <w:rPr>
                <w:sz w:val="28"/>
                <w:szCs w:val="28"/>
              </w:rPr>
              <w:t>б</w:t>
            </w:r>
            <w:r w:rsidR="009D5226">
              <w:rPr>
                <w:sz w:val="28"/>
                <w:szCs w:val="28"/>
              </w:rPr>
              <w:t>юджет</w:t>
            </w:r>
            <w:r>
              <w:rPr>
                <w:sz w:val="28"/>
                <w:szCs w:val="28"/>
              </w:rPr>
              <w:t>ысь öтдор</w:t>
            </w:r>
            <w:r w:rsidR="009D5226">
              <w:rPr>
                <w:sz w:val="28"/>
                <w:szCs w:val="28"/>
              </w:rPr>
              <w:t xml:space="preserve"> источникъяс</w:t>
            </w:r>
            <w:r w:rsidR="00531EA2" w:rsidRPr="00487876">
              <w:rPr>
                <w:sz w:val="28"/>
                <w:szCs w:val="28"/>
              </w:rPr>
              <w:t xml:space="preserve"> – </w:t>
            </w:r>
            <w:r w:rsidR="009D5226">
              <w:rPr>
                <w:sz w:val="28"/>
                <w:szCs w:val="28"/>
              </w:rPr>
              <w:t>5 816 250 сюрс шайт</w:t>
            </w:r>
            <w:r w:rsidR="00531EA2" w:rsidRPr="00487876">
              <w:rPr>
                <w:sz w:val="28"/>
                <w:szCs w:val="28"/>
              </w:rPr>
              <w:t>.</w:t>
            </w:r>
          </w:p>
          <w:p w:rsidR="00531EA2" w:rsidRPr="00487876" w:rsidRDefault="009D5226" w:rsidP="00AB5567">
            <w:pPr>
              <w:autoSpaceDE w:val="0"/>
              <w:autoSpaceDN w:val="0"/>
              <w:adjustRightInd w:val="0"/>
              <w:spacing w:line="360" w:lineRule="auto"/>
              <w:jc w:val="both"/>
              <w:rPr>
                <w:sz w:val="28"/>
                <w:szCs w:val="28"/>
              </w:rPr>
            </w:pPr>
            <w:r>
              <w:rPr>
                <w:sz w:val="28"/>
                <w:szCs w:val="28"/>
              </w:rPr>
              <w:t>Вояс серти Уджтас сьöмöн могмöдöм</w:t>
            </w:r>
            <w:r w:rsidR="00531EA2" w:rsidRPr="00487876">
              <w:rPr>
                <w:sz w:val="28"/>
                <w:szCs w:val="28"/>
              </w:rPr>
              <w:t>:</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2010 – 238,867 млн.</w:t>
            </w:r>
            <w:r w:rsidR="00F057FC">
              <w:rPr>
                <w:sz w:val="28"/>
                <w:szCs w:val="28"/>
              </w:rPr>
              <w:t>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2011 – </w:t>
            </w:r>
            <w:r w:rsidR="00F057FC">
              <w:rPr>
                <w:sz w:val="28"/>
                <w:szCs w:val="28"/>
              </w:rPr>
              <w:t>274,698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2012 – </w:t>
            </w:r>
            <w:r w:rsidR="00F057FC">
              <w:rPr>
                <w:sz w:val="28"/>
                <w:szCs w:val="28"/>
              </w:rPr>
              <w:t>315,902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2013 – </w:t>
            </w:r>
            <w:r w:rsidR="00F057FC">
              <w:rPr>
                <w:sz w:val="28"/>
                <w:szCs w:val="28"/>
              </w:rPr>
              <w:t>363,288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2014 – </w:t>
            </w:r>
            <w:r w:rsidR="00F057FC">
              <w:rPr>
                <w:sz w:val="28"/>
                <w:szCs w:val="28"/>
              </w:rPr>
              <w:t>417,781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2015 – </w:t>
            </w:r>
            <w:r w:rsidR="00F057FC">
              <w:rPr>
                <w:sz w:val="28"/>
                <w:szCs w:val="28"/>
              </w:rPr>
              <w:t>480,448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2016 – </w:t>
            </w:r>
            <w:r w:rsidR="00F057FC">
              <w:rPr>
                <w:sz w:val="28"/>
                <w:szCs w:val="28"/>
              </w:rPr>
              <w:t>552,515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2017 – </w:t>
            </w:r>
            <w:r w:rsidR="00F057FC">
              <w:rPr>
                <w:sz w:val="28"/>
                <w:szCs w:val="28"/>
              </w:rPr>
              <w:t>635,392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2018 – </w:t>
            </w:r>
            <w:r w:rsidR="00F057FC">
              <w:rPr>
                <w:sz w:val="28"/>
                <w:szCs w:val="28"/>
              </w:rPr>
              <w:t>730,701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2019 – </w:t>
            </w:r>
            <w:r w:rsidR="00F057FC">
              <w:rPr>
                <w:sz w:val="28"/>
                <w:szCs w:val="28"/>
              </w:rPr>
              <w:t>840,306 млн.шайт</w:t>
            </w:r>
          </w:p>
          <w:p w:rsidR="00531EA2" w:rsidRPr="00487876" w:rsidRDefault="00531EA2" w:rsidP="00AB5567">
            <w:pPr>
              <w:autoSpaceDE w:val="0"/>
              <w:autoSpaceDN w:val="0"/>
              <w:adjustRightInd w:val="0"/>
              <w:spacing w:line="360" w:lineRule="auto"/>
              <w:jc w:val="both"/>
              <w:rPr>
                <w:sz w:val="28"/>
                <w:szCs w:val="28"/>
              </w:rPr>
            </w:pPr>
            <w:r w:rsidRPr="00487876">
              <w:rPr>
                <w:sz w:val="28"/>
                <w:szCs w:val="28"/>
              </w:rPr>
              <w:t xml:space="preserve">2020 – </w:t>
            </w:r>
            <w:r w:rsidR="00F057FC">
              <w:rPr>
                <w:sz w:val="28"/>
                <w:szCs w:val="28"/>
              </w:rPr>
              <w:t>966,352 млн.шайт</w:t>
            </w:r>
            <w:r w:rsidRPr="00487876">
              <w:rPr>
                <w:sz w:val="28"/>
                <w:szCs w:val="28"/>
              </w:rPr>
              <w:t>.</w:t>
            </w:r>
          </w:p>
        </w:tc>
      </w:tr>
      <w:tr w:rsidR="00C834FE" w:rsidRPr="00487876" w:rsidTr="00AB5567">
        <w:trPr>
          <w:trHeight w:val="20"/>
        </w:trPr>
        <w:tc>
          <w:tcPr>
            <w:tcW w:w="2093" w:type="dxa"/>
          </w:tcPr>
          <w:p w:rsidR="00C834FE" w:rsidRPr="003E0A03" w:rsidRDefault="00C834FE" w:rsidP="008E1026">
            <w:pPr>
              <w:spacing w:line="360" w:lineRule="auto"/>
              <w:rPr>
                <w:sz w:val="28"/>
                <w:szCs w:val="28"/>
              </w:rPr>
            </w:pPr>
            <w:r w:rsidRPr="003E0A03">
              <w:rPr>
                <w:sz w:val="28"/>
                <w:szCs w:val="28"/>
              </w:rPr>
              <w:t xml:space="preserve">Уджтас олöмö </w:t>
            </w:r>
            <w:r w:rsidRPr="003E0A03">
              <w:rPr>
                <w:sz w:val="28"/>
                <w:szCs w:val="28"/>
              </w:rPr>
              <w:lastRenderedPageBreak/>
              <w:t>пöртöмысь виччысяна водзöс</w:t>
            </w:r>
            <w:r>
              <w:rPr>
                <w:sz w:val="28"/>
                <w:szCs w:val="28"/>
              </w:rPr>
              <w:t xml:space="preserve"> (бöртасъяс)</w:t>
            </w:r>
          </w:p>
        </w:tc>
        <w:tc>
          <w:tcPr>
            <w:tcW w:w="271" w:type="dxa"/>
          </w:tcPr>
          <w:p w:rsidR="00C834FE" w:rsidRPr="00487876" w:rsidRDefault="00C834FE" w:rsidP="008E1026">
            <w:pPr>
              <w:spacing w:line="360" w:lineRule="auto"/>
              <w:jc w:val="both"/>
              <w:rPr>
                <w:sz w:val="28"/>
                <w:szCs w:val="28"/>
              </w:rPr>
            </w:pPr>
            <w:r w:rsidRPr="00487876">
              <w:rPr>
                <w:sz w:val="28"/>
                <w:szCs w:val="28"/>
              </w:rPr>
              <w:lastRenderedPageBreak/>
              <w:t>-</w:t>
            </w:r>
          </w:p>
        </w:tc>
        <w:tc>
          <w:tcPr>
            <w:tcW w:w="7100" w:type="dxa"/>
          </w:tcPr>
          <w:p w:rsidR="00C834FE" w:rsidRPr="00487876" w:rsidRDefault="000D68D6" w:rsidP="008E1026">
            <w:pPr>
              <w:spacing w:line="360" w:lineRule="auto"/>
              <w:jc w:val="both"/>
              <w:rPr>
                <w:bCs/>
                <w:sz w:val="28"/>
                <w:szCs w:val="28"/>
              </w:rPr>
            </w:pPr>
            <w:r>
              <w:rPr>
                <w:bCs/>
                <w:sz w:val="28"/>
                <w:szCs w:val="28"/>
              </w:rPr>
              <w:t>валöвöй ре</w:t>
            </w:r>
            <w:r w:rsidR="00F270FF">
              <w:rPr>
                <w:bCs/>
                <w:sz w:val="28"/>
                <w:szCs w:val="28"/>
              </w:rPr>
              <w:t>гиональнöй прöдуктлöн энергоёмкосьт</w:t>
            </w:r>
            <w:r>
              <w:rPr>
                <w:bCs/>
                <w:sz w:val="28"/>
                <w:szCs w:val="28"/>
              </w:rPr>
              <w:t xml:space="preserve"> </w:t>
            </w:r>
            <w:r>
              <w:rPr>
                <w:bCs/>
                <w:sz w:val="28"/>
                <w:szCs w:val="28"/>
              </w:rPr>
              <w:lastRenderedPageBreak/>
              <w:t>динамика (фактическöй да öтлааститан условиеяс серти)</w:t>
            </w:r>
            <w:r w:rsidR="00C834FE" w:rsidRPr="00487876">
              <w:rPr>
                <w:bCs/>
                <w:sz w:val="28"/>
                <w:szCs w:val="28"/>
              </w:rPr>
              <w:t>;</w:t>
            </w:r>
          </w:p>
          <w:p w:rsidR="00C834FE" w:rsidRPr="00487876" w:rsidRDefault="00CE2A8C" w:rsidP="008E1026">
            <w:pPr>
              <w:autoSpaceDE w:val="0"/>
              <w:autoSpaceDN w:val="0"/>
              <w:adjustRightInd w:val="0"/>
              <w:spacing w:line="360" w:lineRule="auto"/>
              <w:jc w:val="both"/>
              <w:rPr>
                <w:sz w:val="28"/>
                <w:szCs w:val="28"/>
              </w:rPr>
            </w:pPr>
            <w:r>
              <w:rPr>
                <w:sz w:val="28"/>
                <w:szCs w:val="28"/>
              </w:rPr>
              <w:t xml:space="preserve">ставнас </w:t>
            </w:r>
            <w:r w:rsidR="0088394D">
              <w:rPr>
                <w:sz w:val="28"/>
                <w:szCs w:val="28"/>
              </w:rPr>
              <w:t xml:space="preserve">Уджтас </w:t>
            </w:r>
            <w:r>
              <w:rPr>
                <w:sz w:val="28"/>
                <w:szCs w:val="28"/>
              </w:rPr>
              <w:t>сьöмöн могмöдöм серти энергия видзтöм да энергетическöй эффективносьт кыпöдöм кузя мер</w:t>
            </w:r>
            <w:r w:rsidR="00F270FF">
              <w:rPr>
                <w:sz w:val="28"/>
                <w:szCs w:val="28"/>
              </w:rPr>
              <w:t>оприятиеяс финансируйтöм вылö бюджетысь öтдор</w:t>
            </w:r>
            <w:r>
              <w:rPr>
                <w:sz w:val="28"/>
                <w:szCs w:val="28"/>
              </w:rPr>
              <w:t xml:space="preserve"> сьöм мында</w:t>
            </w:r>
            <w:r w:rsidR="00C834FE" w:rsidRPr="00487876">
              <w:rPr>
                <w:sz w:val="28"/>
                <w:szCs w:val="28"/>
              </w:rPr>
              <w:t>;</w:t>
            </w:r>
          </w:p>
          <w:p w:rsidR="00C834FE" w:rsidRPr="00487876" w:rsidRDefault="00CE2A8C" w:rsidP="008E1026">
            <w:pPr>
              <w:autoSpaceDE w:val="0"/>
              <w:autoSpaceDN w:val="0"/>
              <w:adjustRightInd w:val="0"/>
              <w:spacing w:line="360" w:lineRule="auto"/>
              <w:jc w:val="both"/>
              <w:rPr>
                <w:sz w:val="28"/>
                <w:szCs w:val="28"/>
              </w:rPr>
            </w:pPr>
            <w:r>
              <w:rPr>
                <w:sz w:val="28"/>
                <w:szCs w:val="28"/>
              </w:rPr>
              <w:t>энергетическöй ресурсъяс (</w:t>
            </w:r>
            <w:r w:rsidR="008803F7">
              <w:rPr>
                <w:sz w:val="28"/>
                <w:szCs w:val="28"/>
              </w:rPr>
              <w:t>электрическöй да шоныд</w:t>
            </w:r>
            <w:r>
              <w:rPr>
                <w:sz w:val="28"/>
                <w:szCs w:val="28"/>
              </w:rPr>
              <w:t xml:space="preserve"> энергия, </w:t>
            </w:r>
            <w:r w:rsidR="00E678FD">
              <w:rPr>
                <w:sz w:val="28"/>
                <w:szCs w:val="28"/>
              </w:rPr>
              <w:t>ва, природнöй биару) натуральнöй петкöдласын</w:t>
            </w:r>
            <w:r>
              <w:rPr>
                <w:sz w:val="28"/>
                <w:szCs w:val="28"/>
              </w:rPr>
              <w:t xml:space="preserve"> видзтöм</w:t>
            </w:r>
            <w:r w:rsidR="00C834FE" w:rsidRPr="00487876">
              <w:rPr>
                <w:sz w:val="28"/>
                <w:szCs w:val="28"/>
              </w:rPr>
              <w:t>;</w:t>
            </w:r>
          </w:p>
          <w:p w:rsidR="00C834FE" w:rsidRPr="00487876" w:rsidRDefault="00CE2A8C" w:rsidP="008E1026">
            <w:pPr>
              <w:autoSpaceDE w:val="0"/>
              <w:autoSpaceDN w:val="0"/>
              <w:adjustRightInd w:val="0"/>
              <w:spacing w:line="360" w:lineRule="auto"/>
              <w:jc w:val="both"/>
              <w:rPr>
                <w:sz w:val="28"/>
                <w:szCs w:val="28"/>
              </w:rPr>
            </w:pPr>
            <w:r>
              <w:rPr>
                <w:sz w:val="28"/>
                <w:szCs w:val="28"/>
              </w:rPr>
              <w:t>энергетическö</w:t>
            </w:r>
            <w:r w:rsidR="00A15E5B">
              <w:rPr>
                <w:sz w:val="28"/>
                <w:szCs w:val="28"/>
              </w:rPr>
              <w:t>й ресурсъяс (электр</w:t>
            </w:r>
            <w:r w:rsidR="008803F7">
              <w:rPr>
                <w:sz w:val="28"/>
                <w:szCs w:val="28"/>
              </w:rPr>
              <w:t>ическöй да шоныд</w:t>
            </w:r>
            <w:r>
              <w:rPr>
                <w:sz w:val="28"/>
                <w:szCs w:val="28"/>
              </w:rPr>
              <w:t xml:space="preserve"> энергия, ва, природнöй биару) дон серти видзтöм</w:t>
            </w:r>
            <w:r w:rsidR="00C834FE" w:rsidRPr="00487876">
              <w:rPr>
                <w:sz w:val="28"/>
                <w:szCs w:val="28"/>
              </w:rPr>
              <w:t>;</w:t>
            </w:r>
          </w:p>
          <w:p w:rsidR="00C834FE" w:rsidRPr="00487876" w:rsidRDefault="00CE2A8C" w:rsidP="008E1026">
            <w:pPr>
              <w:spacing w:line="360" w:lineRule="auto"/>
              <w:jc w:val="both"/>
              <w:rPr>
                <w:sz w:val="28"/>
                <w:szCs w:val="28"/>
              </w:rPr>
            </w:pPr>
            <w:r>
              <w:rPr>
                <w:sz w:val="28"/>
                <w:szCs w:val="28"/>
              </w:rPr>
              <w:t xml:space="preserve">Коми Республикаса мутасын видзан (вöдитчан) став </w:t>
            </w:r>
            <w:r w:rsidR="008803F7">
              <w:rPr>
                <w:sz w:val="28"/>
                <w:szCs w:val="28"/>
              </w:rPr>
              <w:t xml:space="preserve">электрическöй </w:t>
            </w:r>
            <w:r>
              <w:rPr>
                <w:sz w:val="28"/>
                <w:szCs w:val="28"/>
              </w:rPr>
              <w:t>энергия</w:t>
            </w:r>
            <w:r w:rsidR="008803F7">
              <w:rPr>
                <w:sz w:val="28"/>
                <w:szCs w:val="28"/>
              </w:rPr>
              <w:t>ын</w:t>
            </w:r>
            <w:r>
              <w:rPr>
                <w:sz w:val="28"/>
                <w:szCs w:val="28"/>
              </w:rPr>
              <w:t xml:space="preserve"> </w:t>
            </w:r>
            <w:r w:rsidR="008803F7">
              <w:rPr>
                <w:sz w:val="28"/>
                <w:szCs w:val="28"/>
              </w:rPr>
              <w:t xml:space="preserve">электрическöй </w:t>
            </w:r>
            <w:r>
              <w:rPr>
                <w:sz w:val="28"/>
                <w:szCs w:val="28"/>
              </w:rPr>
              <w:t>энергия</w:t>
            </w:r>
            <w:r w:rsidR="008803F7">
              <w:rPr>
                <w:sz w:val="28"/>
                <w:szCs w:val="28"/>
              </w:rPr>
              <w:t>лöн</w:t>
            </w:r>
            <w:r>
              <w:rPr>
                <w:sz w:val="28"/>
                <w:szCs w:val="28"/>
              </w:rPr>
              <w:t xml:space="preserve"> пай, рöштшöтсö мыйысь вöчöны учёт приборъясöн</w:t>
            </w:r>
            <w:r w:rsidR="008803F7">
              <w:rPr>
                <w:sz w:val="28"/>
                <w:szCs w:val="28"/>
              </w:rPr>
              <w:t xml:space="preserve"> вöдитчöмöн</w:t>
            </w:r>
            <w:r>
              <w:rPr>
                <w:sz w:val="28"/>
                <w:szCs w:val="28"/>
              </w:rPr>
              <w:t>;</w:t>
            </w:r>
          </w:p>
          <w:p w:rsidR="00C834FE" w:rsidRPr="00487876" w:rsidRDefault="008803F7" w:rsidP="008E1026">
            <w:pPr>
              <w:spacing w:line="360" w:lineRule="auto"/>
              <w:jc w:val="both"/>
              <w:rPr>
                <w:sz w:val="28"/>
                <w:szCs w:val="28"/>
              </w:rPr>
            </w:pPr>
            <w:r>
              <w:rPr>
                <w:sz w:val="28"/>
                <w:szCs w:val="28"/>
              </w:rPr>
              <w:t xml:space="preserve">Коми Республикаса мутасын видзан (вöдитчан) став </w:t>
            </w:r>
            <w:r w:rsidR="007E2E74">
              <w:rPr>
                <w:sz w:val="28"/>
                <w:szCs w:val="28"/>
              </w:rPr>
              <w:t>шоныд</w:t>
            </w:r>
            <w:r>
              <w:rPr>
                <w:sz w:val="28"/>
                <w:szCs w:val="28"/>
              </w:rPr>
              <w:t xml:space="preserve"> энергияын </w:t>
            </w:r>
            <w:r w:rsidR="007E2E74">
              <w:rPr>
                <w:sz w:val="28"/>
                <w:szCs w:val="28"/>
              </w:rPr>
              <w:t>шоныд</w:t>
            </w:r>
            <w:r>
              <w:rPr>
                <w:sz w:val="28"/>
                <w:szCs w:val="28"/>
              </w:rPr>
              <w:t xml:space="preserve"> энергиялöн пай, рöштшöтсö мыйысь вöчöны учёт приборъясöн вöдитчöмöн (уна патераа керкаясын – коллективнöй (став керка</w:t>
            </w:r>
            <w:r w:rsidR="007F69A1">
              <w:rPr>
                <w:sz w:val="28"/>
                <w:szCs w:val="28"/>
              </w:rPr>
              <w:t>са) учёт приборъясöн вöдитчöмöн)</w:t>
            </w:r>
            <w:r w:rsidR="00C834FE" w:rsidRPr="00487876">
              <w:rPr>
                <w:sz w:val="28"/>
                <w:szCs w:val="28"/>
              </w:rPr>
              <w:t>;</w:t>
            </w:r>
          </w:p>
          <w:p w:rsidR="00C834FE" w:rsidRPr="00487876" w:rsidRDefault="007F69A1" w:rsidP="008E1026">
            <w:pPr>
              <w:spacing w:line="360" w:lineRule="auto"/>
              <w:jc w:val="both"/>
              <w:rPr>
                <w:sz w:val="28"/>
                <w:szCs w:val="28"/>
              </w:rPr>
            </w:pPr>
            <w:r>
              <w:rPr>
                <w:sz w:val="28"/>
                <w:szCs w:val="28"/>
              </w:rPr>
              <w:t xml:space="preserve">Коми Республикаса мутасын видзан (вöдитчан) став </w:t>
            </w:r>
            <w:r w:rsidR="007E2E74">
              <w:rPr>
                <w:sz w:val="28"/>
                <w:szCs w:val="28"/>
              </w:rPr>
              <w:t>природнöй биару</w:t>
            </w:r>
            <w:r>
              <w:rPr>
                <w:sz w:val="28"/>
                <w:szCs w:val="28"/>
              </w:rPr>
              <w:t xml:space="preserve">ын </w:t>
            </w:r>
            <w:r w:rsidR="007E2E74">
              <w:rPr>
                <w:sz w:val="28"/>
                <w:szCs w:val="28"/>
              </w:rPr>
              <w:t>природнöй биару</w:t>
            </w:r>
            <w:r>
              <w:rPr>
                <w:sz w:val="28"/>
                <w:szCs w:val="28"/>
              </w:rPr>
              <w:t>лöн пай, рöштшöтсö мыйысь вöчöны учёт приборъясöн вöдитчöмöн (уна патераа керкаясын – торъя да öтувъя (коммунальнöй патераяслы) учёт приборъясöн вöдитчöмöн)</w:t>
            </w:r>
            <w:r w:rsidR="00C834FE" w:rsidRPr="00487876">
              <w:rPr>
                <w:sz w:val="28"/>
                <w:szCs w:val="28"/>
              </w:rPr>
              <w:t>;</w:t>
            </w:r>
          </w:p>
          <w:p w:rsidR="00C834FE" w:rsidRPr="00487876" w:rsidRDefault="00D23BBF" w:rsidP="008E1026">
            <w:pPr>
              <w:spacing w:line="360" w:lineRule="auto"/>
              <w:jc w:val="both"/>
              <w:rPr>
                <w:sz w:val="28"/>
                <w:szCs w:val="28"/>
              </w:rPr>
            </w:pPr>
            <w:r>
              <w:rPr>
                <w:sz w:val="28"/>
                <w:szCs w:val="28"/>
              </w:rPr>
              <w:t>выльмöдöм энергия источникъясöн да (либö) вторичнöй энергетическöй ресурсъясöн вöдитчöмöн энергетическöй ресурсъяс</w:t>
            </w:r>
            <w:r w:rsidR="00912C6A">
              <w:rPr>
                <w:sz w:val="28"/>
                <w:szCs w:val="28"/>
              </w:rPr>
              <w:t>лысь</w:t>
            </w:r>
            <w:r>
              <w:rPr>
                <w:sz w:val="28"/>
                <w:szCs w:val="28"/>
              </w:rPr>
              <w:t xml:space="preserve"> </w:t>
            </w:r>
            <w:r w:rsidR="00912C6A">
              <w:rPr>
                <w:sz w:val="28"/>
                <w:szCs w:val="28"/>
              </w:rPr>
              <w:t>производство</w:t>
            </w:r>
            <w:r>
              <w:rPr>
                <w:sz w:val="28"/>
                <w:szCs w:val="28"/>
              </w:rPr>
              <w:t xml:space="preserve"> ыдждасö вежöм</w:t>
            </w:r>
            <w:r w:rsidR="00C834FE" w:rsidRPr="00487876">
              <w:rPr>
                <w:sz w:val="28"/>
                <w:szCs w:val="28"/>
              </w:rPr>
              <w:t>;</w:t>
            </w:r>
          </w:p>
          <w:p w:rsidR="00C834FE" w:rsidRPr="00487876" w:rsidRDefault="00D23BBF" w:rsidP="008E1026">
            <w:pPr>
              <w:spacing w:line="360" w:lineRule="auto"/>
              <w:jc w:val="both"/>
              <w:rPr>
                <w:sz w:val="28"/>
                <w:szCs w:val="28"/>
              </w:rPr>
            </w:pPr>
            <w:r>
              <w:rPr>
                <w:sz w:val="28"/>
                <w:szCs w:val="28"/>
              </w:rPr>
              <w:lastRenderedPageBreak/>
              <w:t xml:space="preserve">Коми Республикаса мутасын вöчан став энергетическöй </w:t>
            </w:r>
            <w:r w:rsidR="00555445">
              <w:rPr>
                <w:sz w:val="28"/>
                <w:szCs w:val="28"/>
              </w:rPr>
              <w:t>ресурсъяс</w:t>
            </w:r>
            <w:r>
              <w:rPr>
                <w:sz w:val="28"/>
                <w:szCs w:val="28"/>
              </w:rPr>
              <w:t>ын энергетическöй ресурсъяслöн пай, мый вöчöны выльмöдöм энергия источникъясöн да (либö) вторичнöй энергетическöй ресурсъясöн вöдитчöмöн</w:t>
            </w:r>
            <w:r w:rsidR="00C834FE" w:rsidRPr="00487876">
              <w:rPr>
                <w:sz w:val="28"/>
                <w:szCs w:val="28"/>
              </w:rPr>
              <w:t>;</w:t>
            </w:r>
          </w:p>
          <w:p w:rsidR="00C834FE" w:rsidRPr="00487876" w:rsidRDefault="007E2E74" w:rsidP="003464AC">
            <w:pPr>
              <w:spacing w:line="360" w:lineRule="auto"/>
              <w:jc w:val="both"/>
              <w:rPr>
                <w:sz w:val="28"/>
                <w:szCs w:val="28"/>
              </w:rPr>
            </w:pPr>
            <w:r>
              <w:rPr>
                <w:sz w:val="28"/>
                <w:szCs w:val="28"/>
              </w:rPr>
              <w:t>тарифъясöн индöм бюджет</w:t>
            </w:r>
            <w:r w:rsidR="003464AC">
              <w:rPr>
                <w:sz w:val="28"/>
                <w:szCs w:val="28"/>
              </w:rPr>
              <w:t>ысь öтдор</w:t>
            </w:r>
            <w:r>
              <w:rPr>
                <w:sz w:val="28"/>
                <w:szCs w:val="28"/>
              </w:rPr>
              <w:t xml:space="preserve"> сьöм, мый видзöны энергия видзтöм да энергетическöй эффективносьт кыпöдöм кузя мероприятиеяс вылö</w:t>
            </w:r>
            <w:r w:rsidR="00C834FE" w:rsidRPr="00487876">
              <w:rPr>
                <w:sz w:val="28"/>
                <w:szCs w:val="28"/>
              </w:rPr>
              <w:t>.</w:t>
            </w:r>
          </w:p>
        </w:tc>
      </w:tr>
    </w:tbl>
    <w:p w:rsidR="00463567" w:rsidRDefault="00463567" w:rsidP="008E1026">
      <w:pPr>
        <w:spacing w:line="360" w:lineRule="auto"/>
        <w:rPr>
          <w:b/>
          <w:bCs/>
          <w:sz w:val="28"/>
          <w:szCs w:val="28"/>
        </w:rPr>
      </w:pPr>
    </w:p>
    <w:p w:rsidR="008E1026" w:rsidRDefault="008E1026" w:rsidP="009D5226">
      <w:pPr>
        <w:spacing w:line="360" w:lineRule="auto"/>
        <w:jc w:val="center"/>
        <w:rPr>
          <w:b/>
          <w:bCs/>
          <w:sz w:val="28"/>
          <w:szCs w:val="28"/>
        </w:rPr>
      </w:pPr>
    </w:p>
    <w:p w:rsidR="008E1026" w:rsidRDefault="008E1026" w:rsidP="009D5226">
      <w:pPr>
        <w:spacing w:line="360" w:lineRule="auto"/>
        <w:jc w:val="center"/>
        <w:rPr>
          <w:b/>
          <w:bCs/>
          <w:sz w:val="28"/>
          <w:szCs w:val="28"/>
        </w:rPr>
      </w:pPr>
    </w:p>
    <w:p w:rsidR="008E1026" w:rsidRDefault="008E1026" w:rsidP="009D5226">
      <w:pPr>
        <w:spacing w:line="360" w:lineRule="auto"/>
        <w:jc w:val="center"/>
        <w:rPr>
          <w:b/>
          <w:bCs/>
          <w:sz w:val="28"/>
          <w:szCs w:val="28"/>
        </w:rPr>
      </w:pPr>
    </w:p>
    <w:p w:rsidR="008E1026" w:rsidRDefault="008E1026" w:rsidP="009D5226">
      <w:pPr>
        <w:spacing w:line="360" w:lineRule="auto"/>
        <w:jc w:val="center"/>
        <w:rPr>
          <w:b/>
          <w:bCs/>
          <w:sz w:val="28"/>
          <w:szCs w:val="28"/>
        </w:rPr>
      </w:pPr>
    </w:p>
    <w:p w:rsidR="008E1026" w:rsidRDefault="008E1026" w:rsidP="009D5226">
      <w:pPr>
        <w:spacing w:line="360" w:lineRule="auto"/>
        <w:jc w:val="center"/>
        <w:rPr>
          <w:b/>
          <w:bCs/>
          <w:sz w:val="28"/>
          <w:szCs w:val="28"/>
        </w:rPr>
      </w:pPr>
    </w:p>
    <w:p w:rsidR="008E1026" w:rsidRDefault="008E1026" w:rsidP="009D5226">
      <w:pPr>
        <w:spacing w:line="360" w:lineRule="auto"/>
        <w:jc w:val="center"/>
        <w:rPr>
          <w:b/>
          <w:bCs/>
          <w:sz w:val="28"/>
          <w:szCs w:val="28"/>
        </w:rPr>
      </w:pPr>
    </w:p>
    <w:p w:rsidR="008E1026" w:rsidRDefault="008E1026" w:rsidP="009D5226">
      <w:pPr>
        <w:spacing w:line="360" w:lineRule="auto"/>
        <w:jc w:val="center"/>
        <w:rPr>
          <w:b/>
          <w:bCs/>
          <w:sz w:val="28"/>
          <w:szCs w:val="28"/>
        </w:rPr>
      </w:pPr>
    </w:p>
    <w:p w:rsidR="008E1026" w:rsidRDefault="008E1026">
      <w:pPr>
        <w:spacing w:after="200" w:line="276" w:lineRule="auto"/>
        <w:rPr>
          <w:b/>
          <w:bCs/>
          <w:sz w:val="28"/>
          <w:szCs w:val="28"/>
        </w:rPr>
      </w:pPr>
      <w:r>
        <w:rPr>
          <w:b/>
          <w:bCs/>
          <w:sz w:val="28"/>
          <w:szCs w:val="28"/>
        </w:rPr>
        <w:br w:type="page"/>
      </w:r>
    </w:p>
    <w:p w:rsidR="00463567" w:rsidRDefault="009D5226" w:rsidP="008E1026">
      <w:pPr>
        <w:spacing w:after="200" w:line="276" w:lineRule="auto"/>
        <w:jc w:val="center"/>
        <w:rPr>
          <w:b/>
          <w:bCs/>
          <w:sz w:val="28"/>
          <w:szCs w:val="28"/>
        </w:rPr>
      </w:pPr>
      <w:r>
        <w:rPr>
          <w:b/>
          <w:bCs/>
          <w:sz w:val="28"/>
          <w:szCs w:val="28"/>
        </w:rPr>
        <w:lastRenderedPageBreak/>
        <w:t>1 юкöд</w:t>
      </w:r>
      <w:r w:rsidRPr="003E0A03">
        <w:rPr>
          <w:b/>
          <w:bCs/>
          <w:sz w:val="28"/>
          <w:szCs w:val="28"/>
        </w:rPr>
        <w:t>. М</w:t>
      </w:r>
      <w:r>
        <w:rPr>
          <w:b/>
          <w:bCs/>
          <w:sz w:val="28"/>
          <w:szCs w:val="28"/>
        </w:rPr>
        <w:t>ытшöдлöн сюрöс, мый решитöм вылö веськöдöма Уджтассö, сiйöс программнöй да торъя мога методöн збыльмöдöмлысь верктуй донъялöм да коланлун подулалöм</w:t>
      </w:r>
    </w:p>
    <w:p w:rsidR="001E00CF" w:rsidRPr="00487876" w:rsidRDefault="001D5306" w:rsidP="00463567">
      <w:pPr>
        <w:pStyle w:val="23"/>
        <w:spacing w:line="360" w:lineRule="auto"/>
        <w:ind w:firstLine="709"/>
        <w:jc w:val="both"/>
        <w:rPr>
          <w:color w:val="000000"/>
          <w:sz w:val="28"/>
          <w:szCs w:val="28"/>
        </w:rPr>
      </w:pPr>
      <w:r>
        <w:rPr>
          <w:color w:val="000000"/>
          <w:sz w:val="28"/>
          <w:szCs w:val="28"/>
        </w:rPr>
        <w:t>Россиялöн öнiя экономика, сы лыдын Коми Республикалöн экономика петкöдчö зэв лышкыда энергия видзöмöн. Р</w:t>
      </w:r>
      <w:r w:rsidR="0006269D">
        <w:rPr>
          <w:color w:val="000000"/>
          <w:sz w:val="28"/>
          <w:szCs w:val="28"/>
        </w:rPr>
        <w:t>оссияса</w:t>
      </w:r>
      <w:r>
        <w:rPr>
          <w:color w:val="000000"/>
          <w:sz w:val="28"/>
          <w:szCs w:val="28"/>
        </w:rPr>
        <w:t xml:space="preserve"> пытшкöс валöвöй прöдукт</w:t>
      </w:r>
      <w:r w:rsidR="0006269D">
        <w:rPr>
          <w:color w:val="000000"/>
          <w:sz w:val="28"/>
          <w:szCs w:val="28"/>
        </w:rPr>
        <w:t>лöн</w:t>
      </w:r>
      <w:r>
        <w:rPr>
          <w:color w:val="000000"/>
          <w:sz w:val="28"/>
          <w:szCs w:val="28"/>
        </w:rPr>
        <w:t xml:space="preserve"> энергия видзöмыс</w:t>
      </w:r>
      <w:r w:rsidR="00463567">
        <w:rPr>
          <w:color w:val="000000"/>
          <w:sz w:val="28"/>
          <w:szCs w:val="28"/>
        </w:rPr>
        <w:t xml:space="preserve"> (водзö – ПВП) (валютаöн öтмында ньöбан позянлун серти сiйöс арталöмöн) унджык шöркодь мирöвöй петкöдласысь 2,3 пöв, а Европейскöй сообщество</w:t>
      </w:r>
      <w:r w:rsidR="0006269D">
        <w:rPr>
          <w:color w:val="000000"/>
          <w:sz w:val="28"/>
          <w:szCs w:val="28"/>
        </w:rPr>
        <w:t>са</w:t>
      </w:r>
      <w:r w:rsidR="00463567">
        <w:rPr>
          <w:color w:val="000000"/>
          <w:sz w:val="28"/>
          <w:szCs w:val="28"/>
        </w:rPr>
        <w:t xml:space="preserve"> странаяс серти – 3,5 пöв</w:t>
      </w:r>
      <w:r w:rsidR="001E00CF" w:rsidRPr="00487876">
        <w:rPr>
          <w:color w:val="000000"/>
          <w:sz w:val="28"/>
          <w:szCs w:val="28"/>
        </w:rPr>
        <w:t xml:space="preserve"> (1</w:t>
      </w:r>
      <w:r w:rsidR="009D5226" w:rsidRPr="009D5226">
        <w:rPr>
          <w:color w:val="000000"/>
          <w:sz w:val="28"/>
          <w:szCs w:val="28"/>
        </w:rPr>
        <w:t xml:space="preserve"> </w:t>
      </w:r>
      <w:r w:rsidR="009D5226" w:rsidRPr="00487876">
        <w:rPr>
          <w:color w:val="000000"/>
          <w:sz w:val="28"/>
          <w:szCs w:val="28"/>
        </w:rPr>
        <w:t>рис.</w:t>
      </w:r>
      <w:r w:rsidR="001E00CF" w:rsidRPr="00487876">
        <w:rPr>
          <w:color w:val="000000"/>
          <w:sz w:val="28"/>
          <w:szCs w:val="28"/>
        </w:rPr>
        <w:t>).</w:t>
      </w:r>
    </w:p>
    <w:p w:rsidR="001E00CF" w:rsidRPr="008E1026" w:rsidRDefault="009D5226" w:rsidP="00463567">
      <w:pPr>
        <w:framePr w:h="326" w:hRule="exact" w:hSpace="38" w:wrap="notBeside" w:vAnchor="text" w:hAnchor="margin" w:x="8723" w:y="1"/>
        <w:shd w:val="clear" w:color="auto" w:fill="FFFFFF"/>
        <w:spacing w:line="360" w:lineRule="auto"/>
        <w:rPr>
          <w:sz w:val="28"/>
          <w:szCs w:val="28"/>
        </w:rPr>
      </w:pPr>
      <w:r w:rsidRPr="008E1026">
        <w:rPr>
          <w:spacing w:val="-9"/>
          <w:sz w:val="28"/>
          <w:szCs w:val="28"/>
        </w:rPr>
        <w:t>1 р</w:t>
      </w:r>
      <w:r w:rsidR="001E00CF" w:rsidRPr="008E1026">
        <w:rPr>
          <w:spacing w:val="-9"/>
          <w:sz w:val="28"/>
          <w:szCs w:val="28"/>
        </w:rPr>
        <w:t>ис.</w:t>
      </w:r>
    </w:p>
    <w:p w:rsidR="001E00CF" w:rsidRPr="008E1026" w:rsidRDefault="0006269D" w:rsidP="0006269D">
      <w:pPr>
        <w:shd w:val="clear" w:color="auto" w:fill="FFFFFF"/>
        <w:spacing w:before="5" w:line="360" w:lineRule="auto"/>
        <w:jc w:val="center"/>
        <w:rPr>
          <w:sz w:val="28"/>
          <w:szCs w:val="28"/>
        </w:rPr>
      </w:pPr>
      <w:r w:rsidRPr="008E1026">
        <w:rPr>
          <w:b/>
          <w:bCs/>
          <w:spacing w:val="-2"/>
          <w:sz w:val="28"/>
          <w:szCs w:val="28"/>
        </w:rPr>
        <w:t>Мирса торъя странаясын пытшкöс валöвöй прöдуктлöн энергия видзан петкöдласъяс</w:t>
      </w:r>
    </w:p>
    <w:p w:rsidR="001E00CF" w:rsidRPr="004165DC" w:rsidRDefault="001E00CF" w:rsidP="001E00CF">
      <w:pPr>
        <w:spacing w:before="370"/>
        <w:ind w:left="67" w:right="48"/>
      </w:pPr>
      <w:r>
        <w:rPr>
          <w:noProof/>
        </w:rPr>
        <w:drawing>
          <wp:inline distT="0" distB="0" distL="0" distR="0">
            <wp:extent cx="5868035" cy="4874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68035" cy="4874260"/>
                    </a:xfrm>
                    <a:prstGeom prst="rect">
                      <a:avLst/>
                    </a:prstGeom>
                    <a:noFill/>
                    <a:ln w="9525">
                      <a:noFill/>
                      <a:miter lim="800000"/>
                      <a:headEnd/>
                      <a:tailEnd/>
                    </a:ln>
                  </pic:spPr>
                </pic:pic>
              </a:graphicData>
            </a:graphic>
          </wp:inline>
        </w:drawing>
      </w:r>
    </w:p>
    <w:p w:rsidR="00463567" w:rsidRDefault="00463567" w:rsidP="001E00CF">
      <w:pPr>
        <w:pStyle w:val="23"/>
        <w:spacing w:line="240" w:lineRule="auto"/>
        <w:ind w:firstLine="709"/>
        <w:jc w:val="both"/>
        <w:rPr>
          <w:color w:val="000000"/>
        </w:rPr>
      </w:pPr>
    </w:p>
    <w:p w:rsidR="00463567" w:rsidRPr="008E1026" w:rsidRDefault="008E1026" w:rsidP="008E1026">
      <w:pPr>
        <w:pStyle w:val="23"/>
        <w:spacing w:line="240" w:lineRule="auto"/>
        <w:ind w:firstLine="709"/>
        <w:jc w:val="both"/>
        <w:rPr>
          <w:color w:val="000000"/>
          <w:sz w:val="28"/>
          <w:szCs w:val="28"/>
        </w:rPr>
      </w:pPr>
      <w:r w:rsidRPr="008E1026">
        <w:rPr>
          <w:color w:val="000000"/>
          <w:sz w:val="28"/>
          <w:szCs w:val="28"/>
        </w:rPr>
        <w:t>Пытшкöс валöвöй прöдуктлöн 1000 доллар вылö тонна</w:t>
      </w:r>
      <w:r>
        <w:rPr>
          <w:color w:val="000000"/>
          <w:sz w:val="28"/>
          <w:szCs w:val="28"/>
        </w:rPr>
        <w:t xml:space="preserve"> мында </w:t>
      </w:r>
      <w:r w:rsidRPr="008E1026">
        <w:rPr>
          <w:color w:val="000000"/>
          <w:sz w:val="28"/>
          <w:szCs w:val="28"/>
        </w:rPr>
        <w:t>мусирöн</w:t>
      </w:r>
    </w:p>
    <w:p w:rsidR="001E00CF" w:rsidRPr="008E1026" w:rsidRDefault="00FA52F5" w:rsidP="000654E4">
      <w:pPr>
        <w:pStyle w:val="23"/>
        <w:spacing w:after="0" w:line="360" w:lineRule="auto"/>
        <w:ind w:firstLine="709"/>
        <w:jc w:val="both"/>
        <w:rPr>
          <w:color w:val="000000"/>
          <w:sz w:val="28"/>
          <w:szCs w:val="28"/>
        </w:rPr>
      </w:pPr>
      <w:r>
        <w:rPr>
          <w:color w:val="000000"/>
          <w:sz w:val="28"/>
          <w:szCs w:val="28"/>
        </w:rPr>
        <w:lastRenderedPageBreak/>
        <w:t xml:space="preserve">Сыын, мый </w:t>
      </w:r>
      <w:r w:rsidR="00CA5025">
        <w:rPr>
          <w:color w:val="000000"/>
          <w:sz w:val="28"/>
          <w:szCs w:val="28"/>
        </w:rPr>
        <w:t>Россиялöн</w:t>
      </w:r>
      <w:r>
        <w:rPr>
          <w:color w:val="000000"/>
          <w:sz w:val="28"/>
          <w:szCs w:val="28"/>
        </w:rPr>
        <w:t>, сы лыдын и Коми Республикалöн, энерго</w:t>
      </w:r>
      <w:r w:rsidR="00CA5025">
        <w:rPr>
          <w:color w:val="000000"/>
          <w:sz w:val="28"/>
          <w:szCs w:val="28"/>
        </w:rPr>
        <w:t>эффективносьтыс улын</w:t>
      </w:r>
      <w:r>
        <w:rPr>
          <w:color w:val="000000"/>
          <w:sz w:val="28"/>
          <w:szCs w:val="28"/>
        </w:rPr>
        <w:t>, медшöр помкаясысь öтияс – промышленносьт да оланiн да коммунальнöй комплексса энергия видзан отрасльяс технология боксянь пыр важмöны, öти боксянь, да георграфия серти сьöкыдöсь климатическöй условиеясыс, мöд боксянь</w:t>
      </w:r>
      <w:r w:rsidR="001E00CF" w:rsidRPr="008E1026">
        <w:rPr>
          <w:color w:val="000000"/>
          <w:sz w:val="28"/>
          <w:szCs w:val="28"/>
        </w:rPr>
        <w:t>.</w:t>
      </w:r>
    </w:p>
    <w:p w:rsidR="001E00CF" w:rsidRPr="008E1026" w:rsidRDefault="00A5782C" w:rsidP="000654E4">
      <w:pPr>
        <w:pStyle w:val="23"/>
        <w:spacing w:after="0" w:line="360" w:lineRule="auto"/>
        <w:ind w:firstLine="709"/>
        <w:jc w:val="both"/>
        <w:rPr>
          <w:color w:val="000000"/>
          <w:sz w:val="28"/>
          <w:szCs w:val="28"/>
        </w:rPr>
      </w:pPr>
      <w:r>
        <w:rPr>
          <w:color w:val="000000"/>
          <w:sz w:val="28"/>
          <w:szCs w:val="28"/>
        </w:rPr>
        <w:t>Коми Республикаса экономикалысь энергетическö</w:t>
      </w:r>
      <w:r w:rsidR="00260A6A">
        <w:rPr>
          <w:color w:val="000000"/>
          <w:sz w:val="28"/>
          <w:szCs w:val="28"/>
        </w:rPr>
        <w:t>й эффективносьтсö öтув петкöдл</w:t>
      </w:r>
      <w:r w:rsidR="007F37C8">
        <w:rPr>
          <w:color w:val="000000"/>
          <w:sz w:val="28"/>
          <w:szCs w:val="28"/>
        </w:rPr>
        <w:t>ысьöн</w:t>
      </w:r>
      <w:r w:rsidR="00260A6A">
        <w:rPr>
          <w:color w:val="000000"/>
          <w:sz w:val="28"/>
          <w:szCs w:val="28"/>
        </w:rPr>
        <w:t>, а сiдзжö ломтас да энергетическöй ресурсъясöн вöдитчан индикаторöн лоö Коми Республикаса валöвöй региональнöй прöдуктлысь (водзö – ВРП) энергия видзан петкöдлас</w:t>
      </w:r>
      <w:r w:rsidR="001E00CF" w:rsidRPr="008E1026">
        <w:rPr>
          <w:color w:val="000000"/>
          <w:sz w:val="28"/>
          <w:szCs w:val="28"/>
        </w:rPr>
        <w:t xml:space="preserve"> (таблица 1).</w:t>
      </w:r>
    </w:p>
    <w:p w:rsidR="001E00CF" w:rsidRPr="008E1026" w:rsidRDefault="001E00CF" w:rsidP="001E00CF">
      <w:pPr>
        <w:shd w:val="clear" w:color="auto" w:fill="FFFFFF"/>
        <w:ind w:left="1862" w:firstLine="4339"/>
        <w:jc w:val="right"/>
        <w:rPr>
          <w:spacing w:val="-8"/>
          <w:sz w:val="28"/>
          <w:szCs w:val="28"/>
        </w:rPr>
      </w:pPr>
      <w:r w:rsidRPr="008E1026">
        <w:rPr>
          <w:spacing w:val="-8"/>
          <w:sz w:val="28"/>
          <w:szCs w:val="28"/>
        </w:rPr>
        <w:t>1</w:t>
      </w:r>
      <w:r w:rsidR="000371D4" w:rsidRPr="000371D4">
        <w:rPr>
          <w:spacing w:val="-8"/>
          <w:sz w:val="28"/>
          <w:szCs w:val="28"/>
        </w:rPr>
        <w:t xml:space="preserve"> </w:t>
      </w:r>
      <w:r w:rsidR="000371D4">
        <w:rPr>
          <w:spacing w:val="-8"/>
          <w:sz w:val="28"/>
          <w:szCs w:val="28"/>
        </w:rPr>
        <w:t>т</w:t>
      </w:r>
      <w:r w:rsidR="000371D4" w:rsidRPr="008E1026">
        <w:rPr>
          <w:spacing w:val="-8"/>
          <w:sz w:val="28"/>
          <w:szCs w:val="28"/>
        </w:rPr>
        <w:t>аблица</w:t>
      </w:r>
    </w:p>
    <w:p w:rsidR="000371D4" w:rsidRDefault="000371D4" w:rsidP="001E00CF">
      <w:pPr>
        <w:shd w:val="clear" w:color="auto" w:fill="FFFFFF"/>
        <w:jc w:val="center"/>
        <w:rPr>
          <w:b/>
          <w:bCs/>
          <w:sz w:val="28"/>
          <w:szCs w:val="28"/>
        </w:rPr>
      </w:pPr>
    </w:p>
    <w:p w:rsidR="001E00CF" w:rsidRPr="008E1026" w:rsidRDefault="000371D4" w:rsidP="001E00CF">
      <w:pPr>
        <w:shd w:val="clear" w:color="auto" w:fill="FFFFFF"/>
        <w:jc w:val="center"/>
        <w:rPr>
          <w:b/>
          <w:bCs/>
          <w:sz w:val="28"/>
          <w:szCs w:val="28"/>
        </w:rPr>
      </w:pPr>
      <w:r>
        <w:rPr>
          <w:b/>
          <w:bCs/>
          <w:sz w:val="28"/>
          <w:szCs w:val="28"/>
        </w:rPr>
        <w:t xml:space="preserve">Коми Республикаын энергия видзан эффективносьтлöн петкöдласъяс </w:t>
      </w:r>
    </w:p>
    <w:p w:rsidR="001E00CF" w:rsidRPr="008E1026" w:rsidRDefault="001E00CF" w:rsidP="001E00CF">
      <w:pPr>
        <w:spacing w:after="307"/>
        <w:rPr>
          <w:sz w:val="28"/>
          <w:szCs w:val="28"/>
        </w:rPr>
      </w:pPr>
    </w:p>
    <w:tbl>
      <w:tblPr>
        <w:tblW w:w="9356" w:type="dxa"/>
        <w:tblInd w:w="40" w:type="dxa"/>
        <w:tblLayout w:type="fixed"/>
        <w:tblCellMar>
          <w:left w:w="40" w:type="dxa"/>
          <w:right w:w="40" w:type="dxa"/>
        </w:tblCellMar>
        <w:tblLook w:val="0000"/>
      </w:tblPr>
      <w:tblGrid>
        <w:gridCol w:w="367"/>
        <w:gridCol w:w="3177"/>
        <w:gridCol w:w="709"/>
        <w:gridCol w:w="850"/>
        <w:gridCol w:w="851"/>
        <w:gridCol w:w="850"/>
        <w:gridCol w:w="851"/>
        <w:gridCol w:w="850"/>
        <w:gridCol w:w="851"/>
      </w:tblGrid>
      <w:tr w:rsidR="001E00CF" w:rsidRPr="008E1026" w:rsidTr="000371D4">
        <w:trPr>
          <w:trHeight w:val="20"/>
        </w:trPr>
        <w:tc>
          <w:tcPr>
            <w:tcW w:w="36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
              <w:rPr>
                <w:sz w:val="24"/>
                <w:szCs w:val="24"/>
              </w:rPr>
            </w:pPr>
            <w:r w:rsidRPr="008E1026">
              <w:rPr>
                <w:sz w:val="24"/>
                <w:szCs w:val="24"/>
              </w:rPr>
              <w:t>№</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ind w:left="1142"/>
              <w:rPr>
                <w:sz w:val="24"/>
                <w:szCs w:val="24"/>
              </w:rPr>
            </w:pPr>
            <w:r>
              <w:rPr>
                <w:sz w:val="24"/>
                <w:szCs w:val="24"/>
              </w:rPr>
              <w:t>Петкöдласъяс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right="24"/>
              <w:jc w:val="center"/>
              <w:rPr>
                <w:sz w:val="24"/>
                <w:szCs w:val="24"/>
              </w:rPr>
            </w:pPr>
            <w:r w:rsidRPr="008E1026">
              <w:rPr>
                <w:spacing w:val="-6"/>
                <w:sz w:val="24"/>
                <w:szCs w:val="24"/>
              </w:rPr>
              <w:t xml:space="preserve">2000 </w:t>
            </w:r>
            <w:r w:rsidR="000371D4">
              <w:rPr>
                <w:sz w:val="24"/>
                <w:szCs w:val="24"/>
              </w:rPr>
              <w:t>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right="29"/>
              <w:jc w:val="center"/>
              <w:rPr>
                <w:sz w:val="24"/>
                <w:szCs w:val="24"/>
              </w:rPr>
            </w:pPr>
            <w:r w:rsidRPr="008E1026">
              <w:rPr>
                <w:spacing w:val="-6"/>
                <w:sz w:val="24"/>
                <w:szCs w:val="24"/>
              </w:rPr>
              <w:t xml:space="preserve">2002 </w:t>
            </w:r>
            <w:r w:rsidR="000371D4">
              <w:rPr>
                <w:sz w:val="24"/>
                <w:szCs w:val="24"/>
              </w:rPr>
              <w:t>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0371D4">
            <w:pPr>
              <w:shd w:val="clear" w:color="auto" w:fill="FFFFFF"/>
              <w:ind w:left="19" w:right="43"/>
              <w:jc w:val="center"/>
              <w:rPr>
                <w:sz w:val="24"/>
                <w:szCs w:val="24"/>
              </w:rPr>
            </w:pPr>
            <w:r w:rsidRPr="008E1026">
              <w:rPr>
                <w:spacing w:val="-9"/>
                <w:sz w:val="24"/>
                <w:szCs w:val="24"/>
              </w:rPr>
              <w:t xml:space="preserve">2003 </w:t>
            </w:r>
            <w:r w:rsidR="000371D4">
              <w:rPr>
                <w:sz w:val="24"/>
                <w:szCs w:val="24"/>
              </w:rPr>
              <w:t>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right="29"/>
              <w:jc w:val="center"/>
              <w:rPr>
                <w:sz w:val="24"/>
                <w:szCs w:val="24"/>
              </w:rPr>
            </w:pPr>
            <w:r w:rsidRPr="008E1026">
              <w:rPr>
                <w:spacing w:val="-6"/>
                <w:sz w:val="24"/>
                <w:szCs w:val="24"/>
              </w:rPr>
              <w:t xml:space="preserve">2004 </w:t>
            </w:r>
            <w:r w:rsidR="000371D4">
              <w:rPr>
                <w:sz w:val="24"/>
                <w:szCs w:val="24"/>
              </w:rPr>
              <w:t>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ind w:left="72" w:right="91"/>
              <w:jc w:val="center"/>
              <w:rPr>
                <w:sz w:val="24"/>
                <w:szCs w:val="24"/>
              </w:rPr>
            </w:pPr>
            <w:r>
              <w:rPr>
                <w:sz w:val="24"/>
                <w:szCs w:val="24"/>
              </w:rPr>
              <w:t>2005 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ind w:left="72" w:right="82"/>
              <w:jc w:val="center"/>
              <w:rPr>
                <w:sz w:val="24"/>
                <w:szCs w:val="24"/>
              </w:rPr>
            </w:pPr>
            <w:r>
              <w:rPr>
                <w:sz w:val="24"/>
                <w:szCs w:val="24"/>
              </w:rPr>
              <w:t>2006 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right="34"/>
              <w:jc w:val="center"/>
              <w:rPr>
                <w:sz w:val="24"/>
                <w:szCs w:val="24"/>
              </w:rPr>
            </w:pPr>
            <w:r w:rsidRPr="008E1026">
              <w:rPr>
                <w:spacing w:val="-6"/>
                <w:sz w:val="24"/>
                <w:szCs w:val="24"/>
              </w:rPr>
              <w:t xml:space="preserve">2007 </w:t>
            </w:r>
            <w:r w:rsidR="000371D4">
              <w:rPr>
                <w:sz w:val="24"/>
                <w:szCs w:val="24"/>
              </w:rPr>
              <w:t>во</w:t>
            </w:r>
          </w:p>
        </w:tc>
      </w:tr>
      <w:tr w:rsidR="001E00CF" w:rsidRPr="008E1026" w:rsidTr="000371D4">
        <w:trPr>
          <w:trHeight w:val="20"/>
        </w:trPr>
        <w:tc>
          <w:tcPr>
            <w:tcW w:w="367" w:type="dxa"/>
            <w:vMerge w:val="restart"/>
            <w:tcBorders>
              <w:top w:val="single" w:sz="6" w:space="0" w:color="auto"/>
              <w:left w:val="single" w:sz="6" w:space="0" w:color="auto"/>
              <w:right w:val="single" w:sz="6" w:space="0" w:color="auto"/>
            </w:tcBorders>
            <w:shd w:val="clear" w:color="auto" w:fill="FFFFFF"/>
          </w:tcPr>
          <w:p w:rsidR="001E00CF" w:rsidRPr="008E1026" w:rsidRDefault="001E00CF" w:rsidP="0064642A">
            <w:pPr>
              <w:shd w:val="clear" w:color="auto" w:fill="FFFFFF"/>
              <w:ind w:left="29"/>
              <w:rPr>
                <w:sz w:val="24"/>
                <w:szCs w:val="24"/>
              </w:rPr>
            </w:pPr>
            <w:r w:rsidRPr="008E1026">
              <w:rPr>
                <w:sz w:val="24"/>
                <w:szCs w:val="24"/>
              </w:rPr>
              <w:t>1.</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0371D4">
            <w:pPr>
              <w:shd w:val="clear" w:color="auto" w:fill="FFFFFF"/>
              <w:jc w:val="both"/>
              <w:rPr>
                <w:sz w:val="24"/>
                <w:szCs w:val="24"/>
              </w:rPr>
            </w:pPr>
            <w:r>
              <w:rPr>
                <w:sz w:val="24"/>
                <w:szCs w:val="24"/>
              </w:rPr>
              <w:t>Энергоресурсъяс видзöм</w:t>
            </w:r>
            <w:r w:rsidR="001E00CF" w:rsidRPr="008E1026">
              <w:rPr>
                <w:sz w:val="24"/>
                <w:szCs w:val="24"/>
              </w:rPr>
              <w:t xml:space="preserve"> – </w:t>
            </w:r>
            <w:r>
              <w:rPr>
                <w:sz w:val="24"/>
                <w:szCs w:val="24"/>
              </w:rPr>
              <w:t>ставнас</w:t>
            </w:r>
            <w:r w:rsidR="001E00CF" w:rsidRPr="008E1026">
              <w:rPr>
                <w:sz w:val="24"/>
                <w:szCs w:val="24"/>
              </w:rPr>
              <w:t xml:space="preserve">, </w:t>
            </w:r>
            <w:r>
              <w:rPr>
                <w:sz w:val="24"/>
                <w:szCs w:val="24"/>
              </w:rPr>
              <w:t>сюрс</w:t>
            </w:r>
            <w:r w:rsidR="001E00CF" w:rsidRPr="008E1026">
              <w:rPr>
                <w:sz w:val="24"/>
                <w:szCs w:val="24"/>
              </w:rPr>
              <w:t xml:space="preserve"> тонн</w:t>
            </w:r>
            <w:r w:rsidR="00B205C5">
              <w:rPr>
                <w:sz w:val="24"/>
                <w:szCs w:val="24"/>
              </w:rPr>
              <w:t>а</w:t>
            </w:r>
            <w:r w:rsidR="001E00CF" w:rsidRPr="008E1026">
              <w:rPr>
                <w:sz w:val="24"/>
                <w:szCs w:val="24"/>
              </w:rPr>
              <w:t xml:space="preserve"> условн</w:t>
            </w:r>
            <w:r>
              <w:rPr>
                <w:sz w:val="24"/>
                <w:szCs w:val="24"/>
              </w:rPr>
              <w:t>öй ломтас (водзö</w:t>
            </w:r>
            <w:r w:rsidR="001E00CF" w:rsidRPr="008E1026">
              <w:rPr>
                <w:sz w:val="24"/>
                <w:szCs w:val="24"/>
              </w:rPr>
              <w:t xml:space="preserve"> – </w:t>
            </w:r>
            <w:r>
              <w:rPr>
                <w:sz w:val="24"/>
                <w:szCs w:val="24"/>
              </w:rPr>
              <w:t>т у.л</w:t>
            </w:r>
            <w:r w:rsidR="001E00CF" w:rsidRPr="008E1026">
              <w:rPr>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b/>
                <w:sz w:val="24"/>
                <w:szCs w:val="24"/>
              </w:rPr>
            </w:pPr>
            <w:r w:rsidRPr="008E1026">
              <w:rPr>
                <w:b/>
                <w:sz w:val="24"/>
                <w:szCs w:val="24"/>
              </w:rPr>
              <w:t>9032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
              <w:jc w:val="center"/>
              <w:rPr>
                <w:b/>
                <w:sz w:val="24"/>
                <w:szCs w:val="24"/>
              </w:rPr>
            </w:pPr>
            <w:r w:rsidRPr="008E1026">
              <w:rPr>
                <w:b/>
                <w:sz w:val="24"/>
                <w:szCs w:val="24"/>
              </w:rPr>
              <w:t>9694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b/>
                <w:sz w:val="24"/>
                <w:szCs w:val="24"/>
              </w:rPr>
            </w:pPr>
            <w:r w:rsidRPr="008E1026">
              <w:rPr>
                <w:b/>
                <w:sz w:val="24"/>
                <w:szCs w:val="24"/>
              </w:rPr>
              <w:t>9707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
              <w:jc w:val="center"/>
              <w:rPr>
                <w:b/>
                <w:sz w:val="24"/>
                <w:szCs w:val="24"/>
              </w:rPr>
            </w:pPr>
            <w:r w:rsidRPr="008E1026">
              <w:rPr>
                <w:b/>
                <w:sz w:val="24"/>
                <w:szCs w:val="24"/>
              </w:rPr>
              <w:t>9756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b/>
                <w:sz w:val="24"/>
                <w:szCs w:val="24"/>
              </w:rPr>
            </w:pPr>
            <w:r w:rsidRPr="008E1026">
              <w:rPr>
                <w:b/>
                <w:spacing w:val="-11"/>
                <w:sz w:val="24"/>
                <w:szCs w:val="24"/>
              </w:rPr>
              <w:t>10078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b/>
                <w:sz w:val="24"/>
                <w:szCs w:val="24"/>
              </w:rPr>
            </w:pPr>
            <w:r w:rsidRPr="008E1026">
              <w:rPr>
                <w:b/>
                <w:spacing w:val="-10"/>
                <w:sz w:val="24"/>
                <w:szCs w:val="24"/>
              </w:rPr>
              <w:t>10480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b/>
                <w:sz w:val="24"/>
                <w:szCs w:val="24"/>
              </w:rPr>
            </w:pPr>
            <w:r w:rsidRPr="008E1026">
              <w:rPr>
                <w:b/>
                <w:spacing w:val="-7"/>
                <w:sz w:val="24"/>
                <w:szCs w:val="24"/>
              </w:rPr>
              <w:t>9949</w:t>
            </w:r>
          </w:p>
        </w:tc>
      </w:tr>
      <w:tr w:rsidR="001E00CF" w:rsidRPr="008E1026" w:rsidTr="000371D4">
        <w:trPr>
          <w:trHeight w:val="20"/>
        </w:trPr>
        <w:tc>
          <w:tcPr>
            <w:tcW w:w="367" w:type="dxa"/>
            <w:vMerge/>
            <w:tcBorders>
              <w:left w:val="single" w:sz="6" w:space="0" w:color="auto"/>
              <w:right w:val="single" w:sz="6" w:space="0" w:color="auto"/>
            </w:tcBorders>
            <w:shd w:val="clear" w:color="auto" w:fill="FFFFFF"/>
          </w:tcPr>
          <w:p w:rsidR="001E00CF" w:rsidRPr="008E1026" w:rsidRDefault="001E00CF"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ind w:right="-4"/>
              <w:rPr>
                <w:sz w:val="24"/>
                <w:szCs w:val="24"/>
              </w:rPr>
            </w:pPr>
            <w:r>
              <w:rPr>
                <w:sz w:val="24"/>
                <w:szCs w:val="24"/>
              </w:rPr>
              <w:t>сы лыдын</w:t>
            </w:r>
            <w:r w:rsidR="001E00CF" w:rsidRPr="008E1026">
              <w:rPr>
                <w:sz w:val="24"/>
                <w:szCs w:val="24"/>
              </w:rPr>
              <w:t>:</w:t>
            </w:r>
          </w:p>
          <w:p w:rsidR="001E00CF" w:rsidRPr="008E1026" w:rsidRDefault="000371D4" w:rsidP="0064642A">
            <w:pPr>
              <w:shd w:val="clear" w:color="auto" w:fill="FFFFFF"/>
              <w:ind w:right="-4"/>
              <w:rPr>
                <w:sz w:val="24"/>
                <w:szCs w:val="24"/>
              </w:rPr>
            </w:pPr>
            <w:r>
              <w:rPr>
                <w:sz w:val="24"/>
                <w:szCs w:val="24"/>
              </w:rPr>
              <w:t>из шом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9"/>
              <w:jc w:val="center"/>
              <w:rPr>
                <w:sz w:val="24"/>
                <w:szCs w:val="24"/>
              </w:rPr>
            </w:pPr>
            <w:r w:rsidRPr="008E1026">
              <w:rPr>
                <w:sz w:val="24"/>
                <w:szCs w:val="24"/>
              </w:rPr>
              <w:t>1672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24"/>
              <w:jc w:val="center"/>
              <w:rPr>
                <w:sz w:val="24"/>
                <w:szCs w:val="24"/>
              </w:rPr>
            </w:pPr>
            <w:r w:rsidRPr="008E1026">
              <w:rPr>
                <w:sz w:val="24"/>
                <w:szCs w:val="24"/>
              </w:rPr>
              <w:t>1449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9"/>
              <w:jc w:val="center"/>
              <w:rPr>
                <w:sz w:val="24"/>
                <w:szCs w:val="24"/>
              </w:rPr>
            </w:pPr>
            <w:r w:rsidRPr="008E1026">
              <w:rPr>
                <w:sz w:val="24"/>
                <w:szCs w:val="24"/>
              </w:rPr>
              <w:t>1377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24"/>
              <w:jc w:val="center"/>
              <w:rPr>
                <w:sz w:val="24"/>
                <w:szCs w:val="24"/>
              </w:rPr>
            </w:pPr>
            <w:r w:rsidRPr="008E1026">
              <w:rPr>
                <w:sz w:val="24"/>
                <w:szCs w:val="24"/>
              </w:rPr>
              <w:t>1429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9"/>
              <w:jc w:val="center"/>
              <w:rPr>
                <w:sz w:val="24"/>
                <w:szCs w:val="24"/>
              </w:rPr>
            </w:pPr>
            <w:r w:rsidRPr="008E1026">
              <w:rPr>
                <w:sz w:val="24"/>
                <w:szCs w:val="24"/>
              </w:rPr>
              <w:t>1190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9"/>
              <w:jc w:val="center"/>
              <w:rPr>
                <w:sz w:val="24"/>
                <w:szCs w:val="24"/>
              </w:rPr>
            </w:pPr>
            <w:r w:rsidRPr="008E1026">
              <w:rPr>
                <w:sz w:val="24"/>
                <w:szCs w:val="24"/>
              </w:rPr>
              <w:t>1332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jc w:val="center"/>
              <w:rPr>
                <w:sz w:val="24"/>
                <w:szCs w:val="24"/>
              </w:rPr>
            </w:pPr>
            <w:r w:rsidRPr="008E1026">
              <w:rPr>
                <w:spacing w:val="-14"/>
                <w:sz w:val="24"/>
                <w:szCs w:val="24"/>
              </w:rPr>
              <w:t>1115</w:t>
            </w:r>
          </w:p>
        </w:tc>
      </w:tr>
      <w:tr w:rsidR="001E00CF" w:rsidRPr="008E1026" w:rsidTr="000371D4">
        <w:trPr>
          <w:trHeight w:val="20"/>
        </w:trPr>
        <w:tc>
          <w:tcPr>
            <w:tcW w:w="367" w:type="dxa"/>
            <w:vMerge/>
            <w:tcBorders>
              <w:left w:val="single" w:sz="6" w:space="0" w:color="auto"/>
              <w:right w:val="single" w:sz="6" w:space="0" w:color="auto"/>
            </w:tcBorders>
            <w:shd w:val="clear" w:color="auto" w:fill="FFFFFF"/>
          </w:tcPr>
          <w:p w:rsidR="001E00CF" w:rsidRPr="008E1026" w:rsidRDefault="001E00CF"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rPr>
                <w:sz w:val="24"/>
                <w:szCs w:val="24"/>
              </w:rPr>
            </w:pPr>
            <w:r>
              <w:rPr>
                <w:sz w:val="24"/>
                <w:szCs w:val="24"/>
              </w:rPr>
              <w:t>естествен</w:t>
            </w:r>
            <w:r w:rsidR="00761FEF">
              <w:rPr>
                <w:sz w:val="24"/>
                <w:szCs w:val="24"/>
              </w:rPr>
              <w:t>н</w:t>
            </w:r>
            <w:r>
              <w:rPr>
                <w:sz w:val="24"/>
                <w:szCs w:val="24"/>
              </w:rPr>
              <w:t>öй биару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z w:val="24"/>
                <w:szCs w:val="24"/>
              </w:rPr>
              <w:t>6036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
              <w:jc w:val="center"/>
              <w:rPr>
                <w:sz w:val="24"/>
                <w:szCs w:val="24"/>
              </w:rPr>
            </w:pPr>
            <w:r w:rsidRPr="008E1026">
              <w:rPr>
                <w:sz w:val="24"/>
                <w:szCs w:val="24"/>
              </w:rPr>
              <w:t>6732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z w:val="24"/>
                <w:szCs w:val="24"/>
              </w:rPr>
              <w:t>6926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
              <w:jc w:val="center"/>
              <w:rPr>
                <w:sz w:val="24"/>
                <w:szCs w:val="24"/>
              </w:rPr>
            </w:pPr>
            <w:r w:rsidRPr="008E1026">
              <w:rPr>
                <w:sz w:val="24"/>
                <w:szCs w:val="24"/>
              </w:rPr>
              <w:t>6905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z w:val="24"/>
                <w:szCs w:val="24"/>
              </w:rPr>
              <w:t>7593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z w:val="24"/>
                <w:szCs w:val="24"/>
              </w:rPr>
              <w:t>7790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pacing w:val="-10"/>
                <w:sz w:val="24"/>
                <w:szCs w:val="24"/>
              </w:rPr>
              <w:t>7503</w:t>
            </w:r>
          </w:p>
        </w:tc>
      </w:tr>
      <w:tr w:rsidR="001E00CF" w:rsidRPr="008E1026" w:rsidTr="000371D4">
        <w:trPr>
          <w:trHeight w:val="20"/>
        </w:trPr>
        <w:tc>
          <w:tcPr>
            <w:tcW w:w="367" w:type="dxa"/>
            <w:vMerge/>
            <w:tcBorders>
              <w:left w:val="single" w:sz="6" w:space="0" w:color="auto"/>
              <w:right w:val="single" w:sz="6" w:space="0" w:color="auto"/>
            </w:tcBorders>
            <w:shd w:val="clear" w:color="auto" w:fill="FFFFFF"/>
          </w:tcPr>
          <w:p w:rsidR="001E00CF" w:rsidRPr="008E1026" w:rsidRDefault="001E00CF"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0371D4">
            <w:pPr>
              <w:shd w:val="clear" w:color="auto" w:fill="FFFFFF"/>
              <w:rPr>
                <w:sz w:val="24"/>
                <w:szCs w:val="24"/>
              </w:rPr>
            </w:pPr>
            <w:r>
              <w:rPr>
                <w:sz w:val="24"/>
                <w:szCs w:val="24"/>
              </w:rPr>
              <w:t>мусир прö</w:t>
            </w:r>
            <w:r w:rsidR="001E00CF" w:rsidRPr="008E1026">
              <w:rPr>
                <w:sz w:val="24"/>
                <w:szCs w:val="24"/>
              </w:rPr>
              <w:t>дукт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1114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jc w:val="center"/>
              <w:rPr>
                <w:sz w:val="24"/>
                <w:szCs w:val="24"/>
              </w:rPr>
            </w:pPr>
            <w:r w:rsidRPr="008E1026">
              <w:rPr>
                <w:sz w:val="24"/>
                <w:szCs w:val="24"/>
              </w:rPr>
              <w:t>1347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1241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jc w:val="center"/>
              <w:rPr>
                <w:sz w:val="24"/>
                <w:szCs w:val="24"/>
              </w:rPr>
            </w:pPr>
            <w:r w:rsidRPr="008E1026">
              <w:rPr>
                <w:sz w:val="24"/>
                <w:szCs w:val="24"/>
              </w:rPr>
              <w:t>1271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1161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1244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pacing w:val="-12"/>
                <w:sz w:val="24"/>
                <w:szCs w:val="24"/>
              </w:rPr>
              <w:t>1220</w:t>
            </w:r>
          </w:p>
        </w:tc>
      </w:tr>
      <w:tr w:rsidR="001E00CF" w:rsidRPr="008E1026" w:rsidTr="000371D4">
        <w:trPr>
          <w:trHeight w:val="20"/>
        </w:trPr>
        <w:tc>
          <w:tcPr>
            <w:tcW w:w="367" w:type="dxa"/>
            <w:vMerge/>
            <w:tcBorders>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rPr>
                <w:sz w:val="24"/>
                <w:szCs w:val="24"/>
              </w:rPr>
            </w:pPr>
            <w:r>
              <w:rPr>
                <w:sz w:val="24"/>
                <w:szCs w:val="24"/>
              </w:rPr>
              <w:t>пес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sz w:val="24"/>
                <w:szCs w:val="24"/>
              </w:rPr>
            </w:pPr>
            <w:r w:rsidRPr="008E1026">
              <w:rPr>
                <w:sz w:val="24"/>
                <w:szCs w:val="24"/>
              </w:rPr>
              <w:t>210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jc w:val="center"/>
              <w:rPr>
                <w:sz w:val="24"/>
                <w:szCs w:val="24"/>
              </w:rPr>
            </w:pPr>
            <w:r w:rsidRPr="008E1026">
              <w:rPr>
                <w:sz w:val="24"/>
                <w:szCs w:val="24"/>
              </w:rPr>
              <w:t>166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jc w:val="center"/>
              <w:rPr>
                <w:sz w:val="24"/>
                <w:szCs w:val="24"/>
              </w:rPr>
            </w:pPr>
            <w:r w:rsidRPr="008E1026">
              <w:rPr>
                <w:sz w:val="24"/>
                <w:szCs w:val="24"/>
              </w:rPr>
              <w:t>151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9"/>
              <w:jc w:val="center"/>
              <w:rPr>
                <w:sz w:val="24"/>
                <w:szCs w:val="24"/>
              </w:rPr>
            </w:pPr>
            <w:r w:rsidRPr="008E1026">
              <w:rPr>
                <w:sz w:val="24"/>
                <w:szCs w:val="24"/>
              </w:rPr>
              <w:t>114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24"/>
              <w:jc w:val="center"/>
              <w:rPr>
                <w:sz w:val="24"/>
                <w:szCs w:val="24"/>
              </w:rPr>
            </w:pPr>
            <w:r w:rsidRPr="008E1026">
              <w:rPr>
                <w:sz w:val="24"/>
                <w:szCs w:val="24"/>
              </w:rPr>
              <w:t>111</w:t>
            </w:r>
          </w:p>
        </w:tc>
      </w:tr>
      <w:tr w:rsidR="001E00CF" w:rsidRPr="008E1026" w:rsidTr="000371D4">
        <w:trPr>
          <w:trHeight w:val="20"/>
        </w:trPr>
        <w:tc>
          <w:tcPr>
            <w:tcW w:w="367" w:type="dxa"/>
            <w:vMerge w:val="restart"/>
            <w:tcBorders>
              <w:top w:val="single" w:sz="6" w:space="0" w:color="auto"/>
              <w:left w:val="single" w:sz="6" w:space="0" w:color="auto"/>
              <w:right w:val="single" w:sz="6" w:space="0" w:color="auto"/>
            </w:tcBorders>
            <w:shd w:val="clear" w:color="auto" w:fill="FFFFFF"/>
          </w:tcPr>
          <w:p w:rsidR="001E00CF" w:rsidRPr="008E1026" w:rsidRDefault="001E00CF" w:rsidP="0064642A">
            <w:pPr>
              <w:shd w:val="clear" w:color="auto" w:fill="FFFFFF"/>
              <w:ind w:left="5"/>
              <w:rPr>
                <w:sz w:val="24"/>
                <w:szCs w:val="24"/>
              </w:rPr>
            </w:pPr>
            <w:r w:rsidRPr="008E1026">
              <w:rPr>
                <w:sz w:val="24"/>
                <w:szCs w:val="24"/>
              </w:rPr>
              <w:t>2.</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7F37C8" w:rsidP="00DF7B8F">
            <w:pPr>
              <w:shd w:val="clear" w:color="auto" w:fill="FFFFFF"/>
              <w:jc w:val="both"/>
              <w:rPr>
                <w:sz w:val="24"/>
                <w:szCs w:val="24"/>
              </w:rPr>
            </w:pPr>
            <w:r>
              <w:rPr>
                <w:spacing w:val="-1"/>
                <w:sz w:val="24"/>
                <w:szCs w:val="24"/>
              </w:rPr>
              <w:t>Коми Республикаса экономика</w:t>
            </w:r>
            <w:r w:rsidR="00DF7B8F">
              <w:rPr>
                <w:spacing w:val="-1"/>
                <w:sz w:val="24"/>
                <w:szCs w:val="24"/>
              </w:rPr>
              <w:t>л</w:t>
            </w:r>
            <w:r>
              <w:rPr>
                <w:spacing w:val="-1"/>
                <w:sz w:val="24"/>
                <w:szCs w:val="24"/>
              </w:rPr>
              <w:t>öн энерг</w:t>
            </w:r>
            <w:r w:rsidR="00DF7B8F">
              <w:rPr>
                <w:spacing w:val="-1"/>
                <w:sz w:val="24"/>
                <w:szCs w:val="24"/>
              </w:rPr>
              <w:t>оёмкосьт</w:t>
            </w:r>
            <w:r>
              <w:rPr>
                <w:spacing w:val="-1"/>
                <w:sz w:val="24"/>
                <w:szCs w:val="24"/>
              </w:rPr>
              <w:t xml:space="preserve"> </w:t>
            </w:r>
            <w:r w:rsidR="001E00CF" w:rsidRPr="008E1026">
              <w:rPr>
                <w:spacing w:val="-1"/>
                <w:sz w:val="24"/>
                <w:szCs w:val="24"/>
              </w:rPr>
              <w:t>(</w:t>
            </w:r>
            <w:r w:rsidR="00B205C5">
              <w:rPr>
                <w:spacing w:val="-1"/>
                <w:sz w:val="24"/>
                <w:szCs w:val="24"/>
              </w:rPr>
              <w:t xml:space="preserve">2007 вося </w:t>
            </w:r>
            <w:r w:rsidR="00DF7B8F">
              <w:rPr>
                <w:spacing w:val="-1"/>
                <w:sz w:val="24"/>
                <w:szCs w:val="24"/>
              </w:rPr>
              <w:t xml:space="preserve">медшöр </w:t>
            </w:r>
            <w:r w:rsidR="00B205C5">
              <w:rPr>
                <w:spacing w:val="-1"/>
                <w:sz w:val="24"/>
                <w:szCs w:val="24"/>
              </w:rPr>
              <w:t>донъясöн 1 млн. шайт ВРП вылö видзöма т у.л.</w:t>
            </w:r>
            <w:r w:rsidR="001E00CF" w:rsidRPr="008E1026">
              <w:rPr>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3"/>
              <w:jc w:val="center"/>
              <w:rPr>
                <w:b/>
                <w:sz w:val="24"/>
                <w:szCs w:val="24"/>
              </w:rPr>
            </w:pPr>
            <w:r w:rsidRPr="008E1026">
              <w:rPr>
                <w:b/>
                <w:spacing w:val="-6"/>
                <w:sz w:val="24"/>
                <w:szCs w:val="24"/>
              </w:rPr>
              <w:t>47,8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b/>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48"/>
              <w:jc w:val="center"/>
              <w:rPr>
                <w:b/>
                <w:sz w:val="24"/>
                <w:szCs w:val="24"/>
              </w:rPr>
            </w:pPr>
            <w:r w:rsidRPr="008E1026">
              <w:rPr>
                <w:b/>
                <w:spacing w:val="-8"/>
                <w:sz w:val="24"/>
                <w:szCs w:val="24"/>
              </w:rPr>
              <w:t>47,3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53"/>
              <w:jc w:val="center"/>
              <w:rPr>
                <w:b/>
                <w:sz w:val="24"/>
                <w:szCs w:val="24"/>
              </w:rPr>
            </w:pPr>
            <w:r w:rsidRPr="008E1026">
              <w:rPr>
                <w:b/>
                <w:spacing w:val="-8"/>
                <w:sz w:val="24"/>
                <w:szCs w:val="24"/>
              </w:rPr>
              <w:t>45,3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01"/>
              <w:jc w:val="center"/>
              <w:rPr>
                <w:b/>
                <w:sz w:val="24"/>
                <w:szCs w:val="24"/>
              </w:rPr>
            </w:pPr>
            <w:r w:rsidRPr="008E1026">
              <w:rPr>
                <w:b/>
                <w:sz w:val="24"/>
                <w:szCs w:val="24"/>
              </w:rPr>
              <w:t>45,0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ind w:left="106"/>
              <w:jc w:val="center"/>
              <w:rPr>
                <w:b/>
                <w:sz w:val="24"/>
                <w:szCs w:val="24"/>
              </w:rPr>
            </w:pPr>
            <w:r w:rsidRPr="008E1026">
              <w:rPr>
                <w:b/>
                <w:sz w:val="24"/>
                <w:szCs w:val="24"/>
              </w:rPr>
              <w:t>43,1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1E00CF" w:rsidP="0064642A">
            <w:pPr>
              <w:shd w:val="clear" w:color="auto" w:fill="FFFFFF"/>
              <w:jc w:val="center"/>
              <w:rPr>
                <w:b/>
                <w:sz w:val="24"/>
                <w:szCs w:val="24"/>
              </w:rPr>
            </w:pPr>
            <w:r w:rsidRPr="008E1026">
              <w:rPr>
                <w:b/>
                <w:spacing w:val="-5"/>
                <w:sz w:val="24"/>
                <w:szCs w:val="24"/>
              </w:rPr>
              <w:t>41,0</w:t>
            </w:r>
          </w:p>
        </w:tc>
      </w:tr>
      <w:tr w:rsidR="001E00CF" w:rsidRPr="008E1026" w:rsidTr="000371D4">
        <w:trPr>
          <w:trHeight w:val="20"/>
        </w:trPr>
        <w:tc>
          <w:tcPr>
            <w:tcW w:w="367" w:type="dxa"/>
            <w:vMerge/>
            <w:tcBorders>
              <w:left w:val="single" w:sz="6" w:space="0" w:color="auto"/>
              <w:right w:val="single" w:sz="6" w:space="0" w:color="auto"/>
            </w:tcBorders>
            <w:shd w:val="clear" w:color="auto" w:fill="FFFFFF"/>
          </w:tcPr>
          <w:p w:rsidR="001E00CF" w:rsidRPr="008E1026" w:rsidRDefault="001E00CF"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1E00CF" w:rsidRPr="008E1026" w:rsidRDefault="000371D4" w:rsidP="0064642A">
            <w:pPr>
              <w:shd w:val="clear" w:color="auto" w:fill="FFFFFF"/>
              <w:ind w:right="1824"/>
              <w:rPr>
                <w:sz w:val="24"/>
                <w:szCs w:val="24"/>
              </w:rPr>
            </w:pPr>
            <w:r>
              <w:rPr>
                <w:sz w:val="24"/>
                <w:szCs w:val="24"/>
              </w:rPr>
              <w:t>сыысь</w:t>
            </w:r>
            <w:r w:rsidR="001E00CF" w:rsidRPr="008E1026">
              <w:rPr>
                <w:sz w:val="24"/>
                <w:szCs w:val="24"/>
              </w:rPr>
              <w:t>:</w:t>
            </w:r>
          </w:p>
          <w:p w:rsidR="001E00CF" w:rsidRPr="008E1026" w:rsidRDefault="000371D4" w:rsidP="0064642A">
            <w:pPr>
              <w:shd w:val="clear" w:color="auto" w:fill="FFFFFF"/>
              <w:ind w:right="1549"/>
              <w:rPr>
                <w:sz w:val="24"/>
                <w:szCs w:val="24"/>
              </w:rPr>
            </w:pPr>
            <w:r>
              <w:rPr>
                <w:sz w:val="24"/>
                <w:szCs w:val="24"/>
              </w:rPr>
              <w:t>из шом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20"/>
              <w:jc w:val="center"/>
              <w:rPr>
                <w:sz w:val="24"/>
                <w:szCs w:val="24"/>
              </w:rPr>
            </w:pPr>
            <w:r w:rsidRPr="008E1026">
              <w:rPr>
                <w:sz w:val="24"/>
                <w:szCs w:val="24"/>
              </w:rPr>
              <w:t>8,8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15"/>
              <w:jc w:val="center"/>
              <w:rPr>
                <w:sz w:val="24"/>
                <w:szCs w:val="24"/>
              </w:rPr>
            </w:pPr>
            <w:r w:rsidRPr="008E1026">
              <w:rPr>
                <w:sz w:val="24"/>
                <w:szCs w:val="24"/>
              </w:rPr>
              <w:t>6,7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20"/>
              <w:jc w:val="center"/>
              <w:rPr>
                <w:sz w:val="24"/>
                <w:szCs w:val="24"/>
              </w:rPr>
            </w:pPr>
            <w:r w:rsidRPr="008E1026">
              <w:rPr>
                <w:sz w:val="24"/>
                <w:szCs w:val="24"/>
              </w:rPr>
              <w:t>6,6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73"/>
              <w:jc w:val="center"/>
              <w:rPr>
                <w:sz w:val="24"/>
                <w:szCs w:val="24"/>
              </w:rPr>
            </w:pPr>
            <w:r w:rsidRPr="008E1026">
              <w:rPr>
                <w:sz w:val="24"/>
                <w:szCs w:val="24"/>
              </w:rPr>
              <w:t>5,3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ind w:left="173"/>
              <w:jc w:val="center"/>
              <w:rPr>
                <w:sz w:val="24"/>
                <w:szCs w:val="24"/>
              </w:rPr>
            </w:pPr>
            <w:r w:rsidRPr="008E1026">
              <w:rPr>
                <w:sz w:val="24"/>
                <w:szCs w:val="24"/>
              </w:rPr>
              <w:t>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1E00CF" w:rsidRPr="008E1026" w:rsidRDefault="001E00CF" w:rsidP="0064642A">
            <w:pPr>
              <w:shd w:val="clear" w:color="auto" w:fill="FFFFFF"/>
              <w:jc w:val="center"/>
              <w:rPr>
                <w:sz w:val="24"/>
                <w:szCs w:val="24"/>
              </w:rPr>
            </w:pPr>
            <w:r w:rsidRPr="008E1026">
              <w:rPr>
                <w:sz w:val="24"/>
                <w:szCs w:val="24"/>
              </w:rPr>
              <w:t>4,6</w:t>
            </w:r>
          </w:p>
        </w:tc>
      </w:tr>
      <w:tr w:rsidR="000371D4" w:rsidRPr="008E1026" w:rsidTr="000371D4">
        <w:trPr>
          <w:trHeight w:val="20"/>
        </w:trPr>
        <w:tc>
          <w:tcPr>
            <w:tcW w:w="367" w:type="dxa"/>
            <w:vMerge/>
            <w:tcBorders>
              <w:left w:val="single" w:sz="6" w:space="0" w:color="auto"/>
              <w:right w:val="single" w:sz="6" w:space="0" w:color="auto"/>
            </w:tcBorders>
            <w:shd w:val="clear" w:color="auto" w:fill="FFFFFF"/>
          </w:tcPr>
          <w:p w:rsidR="000371D4" w:rsidRPr="008E1026" w:rsidRDefault="000371D4"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CA5025">
            <w:pPr>
              <w:shd w:val="clear" w:color="auto" w:fill="FFFFFF"/>
              <w:rPr>
                <w:sz w:val="24"/>
                <w:szCs w:val="24"/>
              </w:rPr>
            </w:pPr>
            <w:r>
              <w:rPr>
                <w:sz w:val="24"/>
                <w:szCs w:val="24"/>
              </w:rPr>
              <w:t>естествен</w:t>
            </w:r>
            <w:r w:rsidR="00761FEF">
              <w:rPr>
                <w:sz w:val="24"/>
                <w:szCs w:val="24"/>
              </w:rPr>
              <w:t>н</w:t>
            </w:r>
            <w:r>
              <w:rPr>
                <w:sz w:val="24"/>
                <w:szCs w:val="24"/>
              </w:rPr>
              <w:t>öй биару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58"/>
              <w:jc w:val="center"/>
              <w:rPr>
                <w:sz w:val="24"/>
                <w:szCs w:val="24"/>
              </w:rPr>
            </w:pPr>
            <w:r w:rsidRPr="008E1026">
              <w:rPr>
                <w:spacing w:val="-6"/>
                <w:sz w:val="24"/>
                <w:szCs w:val="24"/>
              </w:rPr>
              <w:t>31,9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226"/>
              <w:jc w:val="center"/>
              <w:rPr>
                <w:sz w:val="24"/>
                <w:szCs w:val="24"/>
              </w:rPr>
            </w:pPr>
            <w:r w:rsidRPr="008E1026">
              <w:rPr>
                <w:b/>
                <w:bCs/>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53"/>
              <w:jc w:val="center"/>
              <w:rPr>
                <w:sz w:val="24"/>
                <w:szCs w:val="24"/>
              </w:rPr>
            </w:pPr>
            <w:r w:rsidRPr="008E1026">
              <w:rPr>
                <w:spacing w:val="-6"/>
                <w:sz w:val="24"/>
                <w:szCs w:val="24"/>
              </w:rPr>
              <w:t>33,7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58"/>
              <w:jc w:val="center"/>
              <w:rPr>
                <w:sz w:val="24"/>
                <w:szCs w:val="24"/>
              </w:rPr>
            </w:pPr>
            <w:r w:rsidRPr="008E1026">
              <w:rPr>
                <w:spacing w:val="-6"/>
                <w:sz w:val="24"/>
                <w:szCs w:val="24"/>
              </w:rPr>
              <w:t>32,0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06"/>
              <w:jc w:val="center"/>
              <w:rPr>
                <w:sz w:val="24"/>
                <w:szCs w:val="24"/>
              </w:rPr>
            </w:pPr>
            <w:r w:rsidRPr="008E1026">
              <w:rPr>
                <w:sz w:val="24"/>
                <w:szCs w:val="24"/>
              </w:rPr>
              <w:t>33,8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06"/>
              <w:jc w:val="center"/>
              <w:rPr>
                <w:sz w:val="24"/>
                <w:szCs w:val="24"/>
              </w:rPr>
            </w:pPr>
            <w:r w:rsidRPr="008E1026">
              <w:rPr>
                <w:sz w:val="24"/>
                <w:szCs w:val="24"/>
              </w:rPr>
              <w:t>32,0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jc w:val="center"/>
              <w:rPr>
                <w:sz w:val="24"/>
                <w:szCs w:val="24"/>
              </w:rPr>
            </w:pPr>
            <w:r w:rsidRPr="008E1026">
              <w:rPr>
                <w:spacing w:val="-6"/>
                <w:sz w:val="24"/>
                <w:szCs w:val="24"/>
              </w:rPr>
              <w:t>30,9</w:t>
            </w:r>
          </w:p>
        </w:tc>
      </w:tr>
      <w:tr w:rsidR="000371D4" w:rsidRPr="008E1026" w:rsidTr="000371D4">
        <w:trPr>
          <w:trHeight w:val="20"/>
        </w:trPr>
        <w:tc>
          <w:tcPr>
            <w:tcW w:w="367" w:type="dxa"/>
            <w:vMerge/>
            <w:tcBorders>
              <w:left w:val="single" w:sz="6" w:space="0" w:color="auto"/>
              <w:right w:val="single" w:sz="6" w:space="0" w:color="auto"/>
            </w:tcBorders>
            <w:shd w:val="clear" w:color="auto" w:fill="FFFFFF"/>
          </w:tcPr>
          <w:p w:rsidR="000371D4" w:rsidRPr="008E1026" w:rsidRDefault="000371D4"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CA5025">
            <w:pPr>
              <w:shd w:val="clear" w:color="auto" w:fill="FFFFFF"/>
              <w:rPr>
                <w:sz w:val="24"/>
                <w:szCs w:val="24"/>
              </w:rPr>
            </w:pPr>
            <w:r>
              <w:rPr>
                <w:sz w:val="24"/>
                <w:szCs w:val="24"/>
              </w:rPr>
              <w:t>мусир прö</w:t>
            </w:r>
            <w:r w:rsidRPr="008E1026">
              <w:rPr>
                <w:sz w:val="24"/>
                <w:szCs w:val="24"/>
              </w:rPr>
              <w:t>дукт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20"/>
              <w:jc w:val="center"/>
              <w:rPr>
                <w:sz w:val="24"/>
                <w:szCs w:val="24"/>
              </w:rPr>
            </w:pPr>
            <w:r w:rsidRPr="008E1026">
              <w:rPr>
                <w:sz w:val="24"/>
                <w:szCs w:val="24"/>
              </w:rPr>
              <w:t>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226"/>
              <w:jc w:val="center"/>
              <w:rPr>
                <w:sz w:val="24"/>
                <w:szCs w:val="24"/>
              </w:rPr>
            </w:pPr>
            <w:r w:rsidRPr="008E1026">
              <w:rPr>
                <w:b/>
                <w:bCs/>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15"/>
              <w:jc w:val="center"/>
              <w:rPr>
                <w:sz w:val="24"/>
                <w:szCs w:val="24"/>
              </w:rPr>
            </w:pPr>
            <w:r w:rsidRPr="008E1026">
              <w:rPr>
                <w:sz w:val="24"/>
                <w:szCs w:val="24"/>
              </w:rPr>
              <w:t>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25"/>
              <w:jc w:val="center"/>
              <w:rPr>
                <w:sz w:val="24"/>
                <w:szCs w:val="24"/>
              </w:rPr>
            </w:pPr>
            <w:r w:rsidRPr="008E1026">
              <w:rPr>
                <w:sz w:val="24"/>
                <w:szCs w:val="24"/>
              </w:rPr>
              <w:t>5,9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73"/>
              <w:jc w:val="center"/>
              <w:rPr>
                <w:sz w:val="24"/>
                <w:szCs w:val="24"/>
              </w:rPr>
            </w:pPr>
            <w:r w:rsidRPr="008E1026">
              <w:rPr>
                <w:sz w:val="24"/>
                <w:szCs w:val="24"/>
              </w:rPr>
              <w:t>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73"/>
              <w:jc w:val="center"/>
              <w:rPr>
                <w:sz w:val="24"/>
                <w:szCs w:val="24"/>
              </w:rPr>
            </w:pPr>
            <w:r w:rsidRPr="008E1026">
              <w:rPr>
                <w:sz w:val="24"/>
                <w:szCs w:val="24"/>
              </w:rPr>
              <w:t>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jc w:val="center"/>
              <w:rPr>
                <w:sz w:val="24"/>
                <w:szCs w:val="24"/>
              </w:rPr>
            </w:pPr>
            <w:r w:rsidRPr="008E1026">
              <w:rPr>
                <w:sz w:val="24"/>
                <w:szCs w:val="24"/>
              </w:rPr>
              <w:t>5,0</w:t>
            </w:r>
          </w:p>
        </w:tc>
      </w:tr>
      <w:tr w:rsidR="000371D4" w:rsidRPr="008E1026" w:rsidTr="000371D4">
        <w:trPr>
          <w:trHeight w:val="20"/>
        </w:trPr>
        <w:tc>
          <w:tcPr>
            <w:tcW w:w="367" w:type="dxa"/>
            <w:vMerge/>
            <w:tcBorders>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CA5025">
            <w:pPr>
              <w:shd w:val="clear" w:color="auto" w:fill="FFFFFF"/>
              <w:rPr>
                <w:sz w:val="24"/>
                <w:szCs w:val="24"/>
              </w:rPr>
            </w:pPr>
            <w:r>
              <w:rPr>
                <w:sz w:val="24"/>
                <w:szCs w:val="24"/>
              </w:rPr>
              <w:t>пес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34"/>
              <w:jc w:val="center"/>
              <w:rPr>
                <w:sz w:val="24"/>
                <w:szCs w:val="24"/>
              </w:rPr>
            </w:pPr>
            <w:r w:rsidRPr="008E1026">
              <w:rPr>
                <w:sz w:val="24"/>
                <w:szCs w:val="24"/>
              </w:rPr>
              <w:t>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226"/>
              <w:jc w:val="center"/>
              <w:rPr>
                <w:sz w:val="24"/>
                <w:szCs w:val="24"/>
              </w:rPr>
            </w:pPr>
            <w:r w:rsidRPr="008E1026">
              <w:rPr>
                <w:b/>
                <w:bCs/>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15"/>
              <w:jc w:val="center"/>
              <w:rPr>
                <w:sz w:val="24"/>
                <w:szCs w:val="24"/>
              </w:rPr>
            </w:pPr>
            <w:r w:rsidRPr="008E1026">
              <w:rPr>
                <w:sz w:val="24"/>
                <w:szCs w:val="24"/>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20"/>
              <w:jc w:val="center"/>
              <w:rPr>
                <w:sz w:val="24"/>
                <w:szCs w:val="24"/>
              </w:rPr>
            </w:pPr>
            <w:r w:rsidRPr="008E1026">
              <w:rPr>
                <w:sz w:val="24"/>
                <w:szCs w:val="24"/>
              </w:rPr>
              <w:t>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68"/>
              <w:jc w:val="center"/>
              <w:rPr>
                <w:sz w:val="24"/>
                <w:szCs w:val="24"/>
              </w:rPr>
            </w:pPr>
            <w:r w:rsidRPr="008E1026">
              <w:rPr>
                <w:sz w:val="24"/>
                <w:szCs w:val="24"/>
              </w:rPr>
              <w:t>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ind w:left="168"/>
              <w:jc w:val="center"/>
              <w:rPr>
                <w:sz w:val="24"/>
                <w:szCs w:val="24"/>
              </w:rPr>
            </w:pPr>
            <w:r w:rsidRPr="008E1026">
              <w:rPr>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371D4" w:rsidRPr="008E1026" w:rsidRDefault="000371D4" w:rsidP="0064642A">
            <w:pPr>
              <w:shd w:val="clear" w:color="auto" w:fill="FFFFFF"/>
              <w:jc w:val="center"/>
              <w:rPr>
                <w:sz w:val="24"/>
                <w:szCs w:val="24"/>
              </w:rPr>
            </w:pPr>
            <w:r w:rsidRPr="008E1026">
              <w:rPr>
                <w:sz w:val="24"/>
                <w:szCs w:val="24"/>
              </w:rPr>
              <w:t>0,5</w:t>
            </w:r>
          </w:p>
        </w:tc>
      </w:tr>
      <w:tr w:rsidR="00093648" w:rsidRPr="008E1026" w:rsidTr="000371D4">
        <w:trPr>
          <w:trHeight w:val="20"/>
        </w:trPr>
        <w:tc>
          <w:tcPr>
            <w:tcW w:w="367" w:type="dxa"/>
            <w:vMerge w:val="restart"/>
            <w:tcBorders>
              <w:top w:val="single" w:sz="6" w:space="0" w:color="auto"/>
              <w:left w:val="single" w:sz="6" w:space="0" w:color="auto"/>
              <w:right w:val="single" w:sz="6" w:space="0" w:color="auto"/>
            </w:tcBorders>
            <w:shd w:val="clear" w:color="auto" w:fill="FFFFFF"/>
          </w:tcPr>
          <w:p w:rsidR="00093648" w:rsidRPr="008E1026" w:rsidRDefault="00093648" w:rsidP="0064642A">
            <w:pPr>
              <w:shd w:val="clear" w:color="auto" w:fill="FFFFFF"/>
              <w:ind w:left="10"/>
              <w:rPr>
                <w:sz w:val="24"/>
                <w:szCs w:val="24"/>
              </w:rPr>
            </w:pPr>
            <w:r w:rsidRPr="008E1026">
              <w:rPr>
                <w:sz w:val="24"/>
                <w:szCs w:val="24"/>
              </w:rPr>
              <w:t>3.</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362B1B">
            <w:pPr>
              <w:shd w:val="clear" w:color="auto" w:fill="FFFFFF"/>
              <w:jc w:val="both"/>
              <w:rPr>
                <w:sz w:val="24"/>
                <w:szCs w:val="24"/>
              </w:rPr>
            </w:pPr>
            <w:r>
              <w:rPr>
                <w:spacing w:val="-1"/>
                <w:sz w:val="24"/>
                <w:szCs w:val="24"/>
              </w:rPr>
              <w:t>Коми Республикаса экономика</w:t>
            </w:r>
            <w:r w:rsidR="00DF7B8F">
              <w:rPr>
                <w:spacing w:val="-1"/>
                <w:sz w:val="24"/>
                <w:szCs w:val="24"/>
              </w:rPr>
              <w:t>л</w:t>
            </w:r>
            <w:r>
              <w:rPr>
                <w:spacing w:val="-1"/>
                <w:sz w:val="24"/>
                <w:szCs w:val="24"/>
              </w:rPr>
              <w:t>öн э</w:t>
            </w:r>
            <w:r w:rsidR="00524004">
              <w:rPr>
                <w:spacing w:val="-1"/>
                <w:sz w:val="24"/>
                <w:szCs w:val="24"/>
              </w:rPr>
              <w:t>лектро</w:t>
            </w:r>
            <w:r w:rsidR="00DF7B8F">
              <w:rPr>
                <w:spacing w:val="-1"/>
                <w:sz w:val="24"/>
                <w:szCs w:val="24"/>
              </w:rPr>
              <w:t>ёмкосьт</w:t>
            </w:r>
            <w:r>
              <w:rPr>
                <w:spacing w:val="-1"/>
                <w:sz w:val="24"/>
                <w:szCs w:val="24"/>
              </w:rPr>
              <w:t xml:space="preserve"> </w:t>
            </w:r>
            <w:r w:rsidRPr="008E1026">
              <w:rPr>
                <w:spacing w:val="-1"/>
                <w:sz w:val="24"/>
                <w:szCs w:val="24"/>
              </w:rPr>
              <w:t>(</w:t>
            </w:r>
            <w:r>
              <w:rPr>
                <w:spacing w:val="-1"/>
                <w:sz w:val="24"/>
                <w:szCs w:val="24"/>
              </w:rPr>
              <w:t xml:space="preserve">2007 вося </w:t>
            </w:r>
            <w:r w:rsidR="00DF7B8F">
              <w:rPr>
                <w:spacing w:val="-1"/>
                <w:sz w:val="24"/>
                <w:szCs w:val="24"/>
              </w:rPr>
              <w:t xml:space="preserve">медшöр </w:t>
            </w:r>
            <w:r>
              <w:rPr>
                <w:spacing w:val="-1"/>
                <w:sz w:val="24"/>
                <w:szCs w:val="24"/>
              </w:rPr>
              <w:t xml:space="preserve">донъясöн </w:t>
            </w:r>
            <w:r w:rsidR="00362B1B">
              <w:rPr>
                <w:spacing w:val="-1"/>
                <w:sz w:val="24"/>
                <w:szCs w:val="24"/>
              </w:rPr>
              <w:t xml:space="preserve">1 млн. шайт </w:t>
            </w:r>
            <w:r w:rsidR="00524004">
              <w:rPr>
                <w:spacing w:val="-1"/>
                <w:sz w:val="24"/>
                <w:szCs w:val="24"/>
              </w:rPr>
              <w:t>Коми Республикаса</w:t>
            </w:r>
            <w:r>
              <w:rPr>
                <w:spacing w:val="-1"/>
                <w:sz w:val="24"/>
                <w:szCs w:val="24"/>
              </w:rPr>
              <w:t xml:space="preserve"> ВРП вылö видзöма сюрс кВт-час</w:t>
            </w:r>
            <w:r w:rsidR="00524004">
              <w:rPr>
                <w:spacing w:val="-1"/>
                <w:sz w:val="24"/>
                <w:szCs w:val="24"/>
              </w:rPr>
              <w:t xml:space="preserve"> электроэнергия</w:t>
            </w:r>
            <w:r w:rsidRPr="008E1026">
              <w:rPr>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8"/>
              <w:jc w:val="center"/>
              <w:rPr>
                <w:sz w:val="24"/>
                <w:szCs w:val="24"/>
              </w:rPr>
            </w:pPr>
            <w:r w:rsidRPr="008E1026">
              <w:rPr>
                <w:spacing w:val="-11"/>
                <w:sz w:val="24"/>
                <w:szCs w:val="24"/>
              </w:rPr>
              <w:t>31,1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6"/>
                <w:sz w:val="24"/>
                <w:szCs w:val="24"/>
              </w:rPr>
              <w:t>32,6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8"/>
                <w:sz w:val="24"/>
                <w:szCs w:val="24"/>
              </w:rPr>
              <w:t>28,3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01"/>
              <w:jc w:val="center"/>
              <w:rPr>
                <w:sz w:val="24"/>
                <w:szCs w:val="24"/>
              </w:rPr>
            </w:pPr>
            <w:r w:rsidRPr="008E1026">
              <w:rPr>
                <w:sz w:val="24"/>
                <w:szCs w:val="24"/>
              </w:rPr>
              <w:t>28,3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06"/>
              <w:jc w:val="center"/>
              <w:rPr>
                <w:sz w:val="24"/>
                <w:szCs w:val="24"/>
              </w:rPr>
            </w:pPr>
            <w:r w:rsidRPr="008E1026">
              <w:rPr>
                <w:sz w:val="24"/>
                <w:szCs w:val="24"/>
              </w:rPr>
              <w:t>27,6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r w:rsidRPr="008E1026">
              <w:rPr>
                <w:spacing w:val="-5"/>
                <w:sz w:val="24"/>
                <w:szCs w:val="24"/>
              </w:rPr>
              <w:t>28,7</w:t>
            </w:r>
          </w:p>
        </w:tc>
      </w:tr>
      <w:tr w:rsidR="00093648" w:rsidRPr="008E1026" w:rsidTr="000371D4">
        <w:trPr>
          <w:trHeight w:val="20"/>
        </w:trPr>
        <w:tc>
          <w:tcPr>
            <w:tcW w:w="367" w:type="dxa"/>
            <w:vMerge/>
            <w:tcBorders>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362B1B">
            <w:pPr>
              <w:shd w:val="clear" w:color="auto" w:fill="FFFFFF"/>
              <w:jc w:val="both"/>
              <w:rPr>
                <w:sz w:val="24"/>
                <w:szCs w:val="24"/>
              </w:rPr>
            </w:pPr>
            <w:r>
              <w:rPr>
                <w:spacing w:val="-1"/>
                <w:sz w:val="24"/>
                <w:szCs w:val="24"/>
              </w:rPr>
              <w:t>Россияса экономика</w:t>
            </w:r>
            <w:r w:rsidR="00524004">
              <w:rPr>
                <w:spacing w:val="-1"/>
                <w:sz w:val="24"/>
                <w:szCs w:val="24"/>
              </w:rPr>
              <w:t>л</w:t>
            </w:r>
            <w:r>
              <w:rPr>
                <w:spacing w:val="-1"/>
                <w:sz w:val="24"/>
                <w:szCs w:val="24"/>
              </w:rPr>
              <w:t>ö</w:t>
            </w:r>
            <w:r w:rsidR="00524004">
              <w:rPr>
                <w:spacing w:val="-1"/>
                <w:sz w:val="24"/>
                <w:szCs w:val="24"/>
              </w:rPr>
              <w:t xml:space="preserve">н </w:t>
            </w:r>
            <w:r w:rsidR="00524004">
              <w:rPr>
                <w:spacing w:val="-1"/>
                <w:sz w:val="24"/>
                <w:szCs w:val="24"/>
              </w:rPr>
              <w:lastRenderedPageBreak/>
              <w:t>электрооёмкосьт</w:t>
            </w:r>
            <w:r>
              <w:rPr>
                <w:spacing w:val="-1"/>
                <w:sz w:val="24"/>
                <w:szCs w:val="24"/>
              </w:rPr>
              <w:t xml:space="preserve"> </w:t>
            </w:r>
            <w:r w:rsidRPr="008E1026">
              <w:rPr>
                <w:spacing w:val="-1"/>
                <w:sz w:val="24"/>
                <w:szCs w:val="24"/>
              </w:rPr>
              <w:t>(</w:t>
            </w:r>
            <w:r>
              <w:rPr>
                <w:spacing w:val="-1"/>
                <w:sz w:val="24"/>
                <w:szCs w:val="24"/>
              </w:rPr>
              <w:t xml:space="preserve">2007 вося </w:t>
            </w:r>
            <w:r w:rsidR="00DF7B8F">
              <w:rPr>
                <w:spacing w:val="-1"/>
                <w:sz w:val="24"/>
                <w:szCs w:val="24"/>
              </w:rPr>
              <w:t xml:space="preserve">медшöр </w:t>
            </w:r>
            <w:r>
              <w:rPr>
                <w:spacing w:val="-1"/>
                <w:sz w:val="24"/>
                <w:szCs w:val="24"/>
              </w:rPr>
              <w:t xml:space="preserve">донъясöн </w:t>
            </w:r>
            <w:r w:rsidR="00362B1B">
              <w:rPr>
                <w:spacing w:val="-1"/>
                <w:sz w:val="24"/>
                <w:szCs w:val="24"/>
              </w:rPr>
              <w:t xml:space="preserve">1 млн. шайт </w:t>
            </w:r>
            <w:r>
              <w:rPr>
                <w:spacing w:val="-1"/>
                <w:sz w:val="24"/>
                <w:szCs w:val="24"/>
              </w:rPr>
              <w:t>Россия</w:t>
            </w:r>
            <w:r w:rsidR="00524004">
              <w:rPr>
                <w:spacing w:val="-1"/>
                <w:sz w:val="24"/>
                <w:szCs w:val="24"/>
              </w:rPr>
              <w:t>са</w:t>
            </w:r>
            <w:r>
              <w:rPr>
                <w:spacing w:val="-1"/>
                <w:sz w:val="24"/>
                <w:szCs w:val="24"/>
              </w:rPr>
              <w:t xml:space="preserve"> </w:t>
            </w:r>
            <w:r w:rsidR="00F30437">
              <w:rPr>
                <w:spacing w:val="-1"/>
                <w:sz w:val="24"/>
                <w:szCs w:val="24"/>
              </w:rPr>
              <w:t>П</w:t>
            </w:r>
            <w:r>
              <w:rPr>
                <w:spacing w:val="-1"/>
                <w:sz w:val="24"/>
                <w:szCs w:val="24"/>
              </w:rPr>
              <w:t>ВП вылö видзöма сюрс кВт-час</w:t>
            </w:r>
            <w:r w:rsidR="00524004">
              <w:rPr>
                <w:spacing w:val="-1"/>
                <w:sz w:val="24"/>
                <w:szCs w:val="24"/>
              </w:rPr>
              <w:t xml:space="preserve"> электроэнергия</w:t>
            </w:r>
            <w:r w:rsidRPr="008E1026">
              <w:rPr>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8"/>
                <w:sz w:val="24"/>
                <w:szCs w:val="24"/>
              </w:rPr>
              <w:lastRenderedPageBreak/>
              <w:t>47,5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6"/>
                <w:sz w:val="24"/>
                <w:szCs w:val="24"/>
              </w:rPr>
              <w:t>44,5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48"/>
              <w:jc w:val="center"/>
              <w:rPr>
                <w:sz w:val="24"/>
                <w:szCs w:val="24"/>
              </w:rPr>
            </w:pPr>
            <w:r w:rsidRPr="008E1026">
              <w:rPr>
                <w:spacing w:val="-5"/>
                <w:sz w:val="24"/>
                <w:szCs w:val="24"/>
              </w:rPr>
              <w:t>42,6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6"/>
                <w:sz w:val="24"/>
                <w:szCs w:val="24"/>
              </w:rPr>
              <w:t>40,5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06"/>
              <w:jc w:val="center"/>
              <w:rPr>
                <w:sz w:val="24"/>
                <w:szCs w:val="24"/>
              </w:rPr>
            </w:pPr>
            <w:r w:rsidRPr="008E1026">
              <w:rPr>
                <w:sz w:val="24"/>
                <w:szCs w:val="24"/>
              </w:rPr>
              <w:t>39,1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10"/>
              <w:jc w:val="center"/>
              <w:rPr>
                <w:sz w:val="24"/>
                <w:szCs w:val="24"/>
              </w:rPr>
            </w:pPr>
            <w:r w:rsidRPr="008E1026">
              <w:rPr>
                <w:sz w:val="24"/>
                <w:szCs w:val="24"/>
              </w:rPr>
              <w:t>38,2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r w:rsidRPr="008E1026">
              <w:rPr>
                <w:spacing w:val="-6"/>
                <w:sz w:val="24"/>
                <w:szCs w:val="24"/>
              </w:rPr>
              <w:t>36,0</w:t>
            </w:r>
          </w:p>
        </w:tc>
      </w:tr>
      <w:tr w:rsidR="00093648" w:rsidRPr="008E1026" w:rsidTr="000371D4">
        <w:trPr>
          <w:trHeight w:val="20"/>
        </w:trPr>
        <w:tc>
          <w:tcPr>
            <w:tcW w:w="367" w:type="dxa"/>
            <w:vMerge w:val="restart"/>
            <w:tcBorders>
              <w:top w:val="single" w:sz="6" w:space="0" w:color="auto"/>
              <w:left w:val="single" w:sz="6" w:space="0" w:color="auto"/>
              <w:right w:val="single" w:sz="6" w:space="0" w:color="auto"/>
            </w:tcBorders>
            <w:shd w:val="clear" w:color="auto" w:fill="FFFFFF"/>
          </w:tcPr>
          <w:p w:rsidR="00093648" w:rsidRPr="008E1026" w:rsidRDefault="00093648" w:rsidP="0064642A">
            <w:pPr>
              <w:shd w:val="clear" w:color="auto" w:fill="FFFFFF"/>
              <w:ind w:left="5"/>
              <w:rPr>
                <w:sz w:val="24"/>
                <w:szCs w:val="24"/>
              </w:rPr>
            </w:pPr>
            <w:r w:rsidRPr="008E1026">
              <w:rPr>
                <w:sz w:val="24"/>
                <w:szCs w:val="24"/>
              </w:rPr>
              <w:lastRenderedPageBreak/>
              <w:t>4.</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362B1B">
            <w:pPr>
              <w:shd w:val="clear" w:color="auto" w:fill="FFFFFF"/>
              <w:jc w:val="both"/>
              <w:rPr>
                <w:sz w:val="24"/>
                <w:szCs w:val="24"/>
              </w:rPr>
            </w:pPr>
            <w:r>
              <w:rPr>
                <w:spacing w:val="-1"/>
                <w:sz w:val="24"/>
                <w:szCs w:val="24"/>
              </w:rPr>
              <w:t>Коми Республикаса экономика</w:t>
            </w:r>
            <w:r w:rsidR="00524004">
              <w:rPr>
                <w:spacing w:val="-1"/>
                <w:sz w:val="24"/>
                <w:szCs w:val="24"/>
              </w:rPr>
              <w:t>л</w:t>
            </w:r>
            <w:r>
              <w:rPr>
                <w:spacing w:val="-1"/>
                <w:sz w:val="24"/>
                <w:szCs w:val="24"/>
              </w:rPr>
              <w:t xml:space="preserve">öн </w:t>
            </w:r>
            <w:r w:rsidR="00524004">
              <w:rPr>
                <w:spacing w:val="-1"/>
                <w:sz w:val="24"/>
                <w:szCs w:val="24"/>
              </w:rPr>
              <w:t xml:space="preserve">теплоёмкосьт </w:t>
            </w:r>
            <w:r w:rsidRPr="008E1026">
              <w:rPr>
                <w:spacing w:val="-1"/>
                <w:sz w:val="24"/>
                <w:szCs w:val="24"/>
              </w:rPr>
              <w:t>(</w:t>
            </w:r>
            <w:r>
              <w:rPr>
                <w:spacing w:val="-1"/>
                <w:sz w:val="24"/>
                <w:szCs w:val="24"/>
              </w:rPr>
              <w:t xml:space="preserve">2007 вося </w:t>
            </w:r>
            <w:r w:rsidR="00DF7B8F">
              <w:rPr>
                <w:spacing w:val="-1"/>
                <w:sz w:val="24"/>
                <w:szCs w:val="24"/>
              </w:rPr>
              <w:t xml:space="preserve">медшöр </w:t>
            </w:r>
            <w:r>
              <w:rPr>
                <w:spacing w:val="-1"/>
                <w:sz w:val="24"/>
                <w:szCs w:val="24"/>
              </w:rPr>
              <w:t xml:space="preserve">донъясöн </w:t>
            </w:r>
            <w:r w:rsidR="00362B1B">
              <w:rPr>
                <w:spacing w:val="-1"/>
                <w:sz w:val="24"/>
                <w:szCs w:val="24"/>
              </w:rPr>
              <w:t xml:space="preserve">1 млн. шайт </w:t>
            </w:r>
            <w:r w:rsidR="00B86D82">
              <w:rPr>
                <w:spacing w:val="-1"/>
                <w:sz w:val="24"/>
                <w:szCs w:val="24"/>
              </w:rPr>
              <w:t>Коми Республикаса</w:t>
            </w:r>
            <w:r>
              <w:rPr>
                <w:spacing w:val="-1"/>
                <w:sz w:val="24"/>
                <w:szCs w:val="24"/>
              </w:rPr>
              <w:t xml:space="preserve"> ВРП вылö видзöма Гкал</w:t>
            </w:r>
            <w:r w:rsidR="00B86D82">
              <w:rPr>
                <w:spacing w:val="-1"/>
                <w:sz w:val="24"/>
                <w:szCs w:val="24"/>
              </w:rPr>
              <w:t xml:space="preserve"> шоныд энергия</w:t>
            </w:r>
            <w:r w:rsidRPr="008E1026">
              <w:rPr>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8"/>
              <w:jc w:val="center"/>
              <w:rPr>
                <w:sz w:val="24"/>
                <w:szCs w:val="24"/>
              </w:rPr>
            </w:pPr>
            <w:r w:rsidRPr="008E1026">
              <w:rPr>
                <w:spacing w:val="-6"/>
                <w:sz w:val="24"/>
                <w:szCs w:val="24"/>
              </w:rPr>
              <w:t>95,6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6"/>
                <w:sz w:val="24"/>
                <w:szCs w:val="24"/>
              </w:rPr>
              <w:t>96,9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62"/>
              <w:jc w:val="center"/>
              <w:rPr>
                <w:sz w:val="24"/>
                <w:szCs w:val="24"/>
              </w:rPr>
            </w:pPr>
            <w:r w:rsidRPr="008E1026">
              <w:rPr>
                <w:spacing w:val="-10"/>
                <w:sz w:val="24"/>
                <w:szCs w:val="24"/>
              </w:rPr>
              <w:t>88,5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10"/>
              <w:jc w:val="center"/>
              <w:rPr>
                <w:sz w:val="24"/>
                <w:szCs w:val="24"/>
              </w:rPr>
            </w:pPr>
            <w:r w:rsidRPr="008E1026">
              <w:rPr>
                <w:sz w:val="24"/>
                <w:szCs w:val="24"/>
              </w:rPr>
              <w:t>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10"/>
              <w:jc w:val="center"/>
              <w:rPr>
                <w:sz w:val="24"/>
                <w:szCs w:val="24"/>
              </w:rPr>
            </w:pPr>
            <w:r w:rsidRPr="008E1026">
              <w:rPr>
                <w:sz w:val="24"/>
                <w:szCs w:val="24"/>
              </w:rPr>
              <w:t>74,3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r w:rsidRPr="008E1026">
              <w:rPr>
                <w:spacing w:val="-6"/>
                <w:sz w:val="24"/>
                <w:szCs w:val="24"/>
              </w:rPr>
              <w:t>74,6</w:t>
            </w:r>
          </w:p>
        </w:tc>
      </w:tr>
      <w:tr w:rsidR="00093648" w:rsidRPr="008E1026" w:rsidTr="000371D4">
        <w:trPr>
          <w:trHeight w:val="20"/>
        </w:trPr>
        <w:tc>
          <w:tcPr>
            <w:tcW w:w="367" w:type="dxa"/>
            <w:vMerge/>
            <w:tcBorders>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rPr>
                <w:sz w:val="24"/>
                <w:szCs w:val="24"/>
              </w:rPr>
            </w:pP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F30437">
            <w:pPr>
              <w:shd w:val="clear" w:color="auto" w:fill="FFFFFF"/>
              <w:jc w:val="both"/>
              <w:rPr>
                <w:sz w:val="24"/>
                <w:szCs w:val="24"/>
              </w:rPr>
            </w:pPr>
            <w:r>
              <w:rPr>
                <w:spacing w:val="-1"/>
                <w:sz w:val="24"/>
                <w:szCs w:val="24"/>
              </w:rPr>
              <w:t xml:space="preserve">Россияса экономикаöн </w:t>
            </w:r>
            <w:r w:rsidR="00524004">
              <w:rPr>
                <w:spacing w:val="-1"/>
                <w:sz w:val="24"/>
                <w:szCs w:val="24"/>
              </w:rPr>
              <w:t>теплоёмкосьт</w:t>
            </w:r>
            <w:r>
              <w:rPr>
                <w:spacing w:val="-1"/>
                <w:sz w:val="24"/>
                <w:szCs w:val="24"/>
              </w:rPr>
              <w:t xml:space="preserve"> </w:t>
            </w:r>
            <w:r w:rsidRPr="008E1026">
              <w:rPr>
                <w:spacing w:val="-1"/>
                <w:sz w:val="24"/>
                <w:szCs w:val="24"/>
              </w:rPr>
              <w:t>(</w:t>
            </w:r>
            <w:r>
              <w:rPr>
                <w:spacing w:val="-1"/>
                <w:sz w:val="24"/>
                <w:szCs w:val="24"/>
              </w:rPr>
              <w:t>2007 вося</w:t>
            </w:r>
            <w:r w:rsidR="00DF7B8F">
              <w:rPr>
                <w:spacing w:val="-1"/>
                <w:sz w:val="24"/>
                <w:szCs w:val="24"/>
              </w:rPr>
              <w:t xml:space="preserve"> медшöр</w:t>
            </w:r>
            <w:r>
              <w:rPr>
                <w:spacing w:val="-1"/>
                <w:sz w:val="24"/>
                <w:szCs w:val="24"/>
              </w:rPr>
              <w:t xml:space="preserve"> донъясöн </w:t>
            </w:r>
            <w:r w:rsidR="00F30437">
              <w:rPr>
                <w:spacing w:val="-1"/>
                <w:sz w:val="24"/>
                <w:szCs w:val="24"/>
              </w:rPr>
              <w:t xml:space="preserve">1 млн. шайт </w:t>
            </w:r>
            <w:r>
              <w:rPr>
                <w:spacing w:val="-1"/>
                <w:sz w:val="24"/>
                <w:szCs w:val="24"/>
              </w:rPr>
              <w:t>Россия</w:t>
            </w:r>
            <w:r w:rsidR="00B86D82">
              <w:rPr>
                <w:spacing w:val="-1"/>
                <w:sz w:val="24"/>
                <w:szCs w:val="24"/>
              </w:rPr>
              <w:t>са</w:t>
            </w:r>
            <w:r>
              <w:rPr>
                <w:spacing w:val="-1"/>
                <w:sz w:val="24"/>
                <w:szCs w:val="24"/>
              </w:rPr>
              <w:t xml:space="preserve"> </w:t>
            </w:r>
            <w:r w:rsidR="00F30437">
              <w:rPr>
                <w:spacing w:val="-1"/>
                <w:sz w:val="24"/>
                <w:szCs w:val="24"/>
              </w:rPr>
              <w:t>П</w:t>
            </w:r>
            <w:r>
              <w:rPr>
                <w:spacing w:val="-1"/>
                <w:sz w:val="24"/>
                <w:szCs w:val="24"/>
              </w:rPr>
              <w:t>ВП вылö видзöма Гкал</w:t>
            </w:r>
            <w:r w:rsidR="00B86D82">
              <w:rPr>
                <w:spacing w:val="-1"/>
                <w:sz w:val="24"/>
                <w:szCs w:val="24"/>
              </w:rPr>
              <w:t xml:space="preserve"> шоныд энергия</w:t>
            </w:r>
            <w:r w:rsidRPr="008E1026">
              <w:rPr>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8"/>
              <w:jc w:val="center"/>
              <w:rPr>
                <w:sz w:val="24"/>
                <w:szCs w:val="24"/>
              </w:rPr>
            </w:pPr>
            <w:r w:rsidRPr="008E1026">
              <w:rPr>
                <w:spacing w:val="-9"/>
                <w:sz w:val="24"/>
                <w:szCs w:val="24"/>
              </w:rPr>
              <w:t>68,5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3"/>
              <w:jc w:val="center"/>
              <w:rPr>
                <w:sz w:val="24"/>
                <w:szCs w:val="24"/>
              </w:rPr>
            </w:pPr>
            <w:r w:rsidRPr="008E1026">
              <w:rPr>
                <w:spacing w:val="-6"/>
                <w:sz w:val="24"/>
                <w:szCs w:val="24"/>
              </w:rPr>
              <w:t>66,2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58"/>
              <w:jc w:val="center"/>
              <w:rPr>
                <w:sz w:val="24"/>
                <w:szCs w:val="24"/>
              </w:rPr>
            </w:pPr>
            <w:r w:rsidRPr="008E1026">
              <w:rPr>
                <w:spacing w:val="-6"/>
                <w:sz w:val="24"/>
                <w:szCs w:val="24"/>
              </w:rPr>
              <w:t>62,4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10"/>
              <w:jc w:val="center"/>
              <w:rPr>
                <w:sz w:val="24"/>
                <w:szCs w:val="24"/>
              </w:rPr>
            </w:pPr>
            <w:r w:rsidRPr="008E1026">
              <w:rPr>
                <w:sz w:val="24"/>
                <w:szCs w:val="24"/>
              </w:rPr>
              <w:t>59,0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ind w:left="115"/>
              <w:jc w:val="center"/>
              <w:rPr>
                <w:sz w:val="24"/>
                <w:szCs w:val="24"/>
              </w:rPr>
            </w:pPr>
            <w:r w:rsidRPr="008E1026">
              <w:rPr>
                <w:sz w:val="24"/>
                <w:szCs w:val="24"/>
              </w:rPr>
              <w:t>56,6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648" w:rsidRPr="008E1026" w:rsidRDefault="00093648" w:rsidP="0064642A">
            <w:pPr>
              <w:shd w:val="clear" w:color="auto" w:fill="FFFFFF"/>
              <w:jc w:val="center"/>
              <w:rPr>
                <w:sz w:val="24"/>
                <w:szCs w:val="24"/>
              </w:rPr>
            </w:pPr>
            <w:r w:rsidRPr="008E1026">
              <w:rPr>
                <w:spacing w:val="-11"/>
                <w:sz w:val="24"/>
                <w:szCs w:val="24"/>
              </w:rPr>
              <w:t>50,1</w:t>
            </w:r>
          </w:p>
        </w:tc>
      </w:tr>
    </w:tbl>
    <w:p w:rsidR="000371D4" w:rsidRDefault="000371D4" w:rsidP="001E00CF">
      <w:pPr>
        <w:pStyle w:val="23"/>
        <w:spacing w:after="0" w:line="240" w:lineRule="auto"/>
        <w:ind w:firstLine="709"/>
        <w:jc w:val="both"/>
        <w:rPr>
          <w:color w:val="000000"/>
          <w:sz w:val="28"/>
          <w:szCs w:val="28"/>
        </w:rPr>
      </w:pPr>
    </w:p>
    <w:p w:rsidR="001E00CF" w:rsidRPr="000371D4" w:rsidRDefault="00B10A9A" w:rsidP="00051D66">
      <w:pPr>
        <w:pStyle w:val="23"/>
        <w:spacing w:after="0" w:line="360" w:lineRule="auto"/>
        <w:ind w:firstLine="709"/>
        <w:jc w:val="both"/>
        <w:rPr>
          <w:color w:val="000000"/>
          <w:sz w:val="28"/>
          <w:szCs w:val="28"/>
        </w:rPr>
      </w:pPr>
      <w:r>
        <w:rPr>
          <w:color w:val="000000"/>
          <w:sz w:val="28"/>
          <w:szCs w:val="28"/>
        </w:rPr>
        <w:t>Коми Республикаса ВРП-лöн энерг</w:t>
      </w:r>
      <w:r w:rsidR="00DF7B8F">
        <w:rPr>
          <w:color w:val="000000"/>
          <w:sz w:val="28"/>
          <w:szCs w:val="28"/>
        </w:rPr>
        <w:t>оёмкосьт</w:t>
      </w:r>
      <w:r>
        <w:rPr>
          <w:color w:val="000000"/>
          <w:sz w:val="28"/>
          <w:szCs w:val="28"/>
        </w:rPr>
        <w:t>ыс чинiс 2000 воын Коми Республика</w:t>
      </w:r>
      <w:r w:rsidR="00B86D82">
        <w:rPr>
          <w:color w:val="000000"/>
          <w:sz w:val="28"/>
          <w:szCs w:val="28"/>
        </w:rPr>
        <w:t>са</w:t>
      </w:r>
      <w:r>
        <w:rPr>
          <w:color w:val="000000"/>
          <w:sz w:val="28"/>
          <w:szCs w:val="28"/>
        </w:rPr>
        <w:t xml:space="preserve"> 1 млн. шайт ВРП вылö</w:t>
      </w:r>
      <w:r w:rsidR="00B86D82">
        <w:rPr>
          <w:color w:val="000000"/>
          <w:sz w:val="28"/>
          <w:szCs w:val="28"/>
        </w:rPr>
        <w:t xml:space="preserve"> арталöмöн 47,8 т у.л.-сянь 2007 воын 41,0 т у.л.-öдз (-14,2 прöчент)</w:t>
      </w:r>
      <w:r w:rsidR="001E00CF" w:rsidRPr="000371D4">
        <w:rPr>
          <w:color w:val="000000"/>
          <w:sz w:val="28"/>
          <w:szCs w:val="28"/>
        </w:rPr>
        <w:t>.</w:t>
      </w:r>
    </w:p>
    <w:p w:rsidR="001E00CF" w:rsidRPr="000371D4" w:rsidRDefault="00B86D82" w:rsidP="00051D66">
      <w:pPr>
        <w:pStyle w:val="23"/>
        <w:spacing w:after="0" w:line="360" w:lineRule="auto"/>
        <w:ind w:firstLine="709"/>
        <w:jc w:val="both"/>
        <w:rPr>
          <w:color w:val="000000"/>
          <w:sz w:val="28"/>
          <w:szCs w:val="28"/>
        </w:rPr>
      </w:pPr>
      <w:r>
        <w:rPr>
          <w:color w:val="000000"/>
          <w:sz w:val="28"/>
          <w:szCs w:val="28"/>
        </w:rPr>
        <w:t>Экономикалöн электроё</w:t>
      </w:r>
      <w:r w:rsidR="00E72646">
        <w:rPr>
          <w:color w:val="000000"/>
          <w:sz w:val="28"/>
          <w:szCs w:val="28"/>
        </w:rPr>
        <w:t>м</w:t>
      </w:r>
      <w:r>
        <w:rPr>
          <w:color w:val="000000"/>
          <w:sz w:val="28"/>
          <w:szCs w:val="28"/>
        </w:rPr>
        <w:t>косьт петкö</w:t>
      </w:r>
      <w:r w:rsidR="00F30437">
        <w:rPr>
          <w:color w:val="000000"/>
          <w:sz w:val="28"/>
          <w:szCs w:val="28"/>
        </w:rPr>
        <w:t>дла</w:t>
      </w:r>
      <w:r>
        <w:rPr>
          <w:color w:val="000000"/>
          <w:sz w:val="28"/>
          <w:szCs w:val="28"/>
        </w:rPr>
        <w:t>с – электрическöй энергия</w:t>
      </w:r>
      <w:r w:rsidR="00F30437">
        <w:rPr>
          <w:color w:val="000000"/>
          <w:sz w:val="28"/>
          <w:szCs w:val="28"/>
        </w:rPr>
        <w:t xml:space="preserve">öн вöдитчан </w:t>
      </w:r>
      <w:r>
        <w:rPr>
          <w:color w:val="000000"/>
          <w:sz w:val="28"/>
          <w:szCs w:val="28"/>
        </w:rPr>
        <w:t>эффективносьт</w:t>
      </w:r>
      <w:r w:rsidR="00F30437">
        <w:rPr>
          <w:color w:val="000000"/>
          <w:sz w:val="28"/>
          <w:szCs w:val="28"/>
        </w:rPr>
        <w:t>лысь</w:t>
      </w:r>
      <w:r>
        <w:rPr>
          <w:color w:val="000000"/>
          <w:sz w:val="28"/>
          <w:szCs w:val="28"/>
        </w:rPr>
        <w:t xml:space="preserve"> тöдчана петкöдлас. Коми Республикаса ВРП-лöн электроёмкосьт 200</w:t>
      </w:r>
      <w:r w:rsidR="00F30437">
        <w:rPr>
          <w:color w:val="000000"/>
          <w:sz w:val="28"/>
          <w:szCs w:val="28"/>
        </w:rPr>
        <w:t>0</w:t>
      </w:r>
      <w:r>
        <w:rPr>
          <w:color w:val="000000"/>
          <w:sz w:val="28"/>
          <w:szCs w:val="28"/>
        </w:rPr>
        <w:t xml:space="preserve"> восянь 2007 воöдз кадколастö чинiс </w:t>
      </w:r>
      <w:r w:rsidR="00362B1B">
        <w:rPr>
          <w:color w:val="000000"/>
          <w:sz w:val="28"/>
          <w:szCs w:val="28"/>
        </w:rPr>
        <w:t xml:space="preserve">1 млн. шайт </w:t>
      </w:r>
      <w:r>
        <w:rPr>
          <w:color w:val="000000"/>
          <w:sz w:val="28"/>
          <w:szCs w:val="28"/>
        </w:rPr>
        <w:t>Коми Республикаса ВРП вылö 31,1 сюрс кВт.ч-сянь 28,7 сюрс кВт.ч-öдз (-7,7 прöчент)</w:t>
      </w:r>
      <w:r w:rsidR="001E00CF" w:rsidRPr="000371D4">
        <w:rPr>
          <w:color w:val="000000"/>
          <w:sz w:val="28"/>
          <w:szCs w:val="28"/>
        </w:rPr>
        <w:t>.</w:t>
      </w:r>
    </w:p>
    <w:p w:rsidR="001E00CF" w:rsidRPr="000371D4" w:rsidRDefault="00362B1B" w:rsidP="00051D66">
      <w:pPr>
        <w:pStyle w:val="23"/>
        <w:spacing w:after="0" w:line="360" w:lineRule="auto"/>
        <w:ind w:firstLine="709"/>
        <w:jc w:val="both"/>
        <w:rPr>
          <w:color w:val="000000"/>
          <w:sz w:val="28"/>
          <w:szCs w:val="28"/>
        </w:rPr>
      </w:pPr>
      <w:r>
        <w:rPr>
          <w:color w:val="000000"/>
          <w:sz w:val="28"/>
          <w:szCs w:val="28"/>
        </w:rPr>
        <w:t xml:space="preserve">Сы вылö видзöдтöг, мый бöръя воясö электроёмкосьтыс чинö ставнас страна пасьта, Россияын сылöн тшупöдыс тöдчымöн вылынджык Коми Республика серти. </w:t>
      </w:r>
      <w:r w:rsidR="00937B4A">
        <w:rPr>
          <w:color w:val="000000"/>
          <w:sz w:val="28"/>
          <w:szCs w:val="28"/>
        </w:rPr>
        <w:t>Тайö йитчöма сыкöд, мый Россияса да Коми Республикаса экономикалöн тэчасъясын эмöсь торъялöмъяс. Россияын ыджыдкодь удельнöй сьöктаыс электроёмк</w:t>
      </w:r>
      <w:r w:rsidR="004676FB">
        <w:rPr>
          <w:color w:val="000000"/>
          <w:sz w:val="28"/>
          <w:szCs w:val="28"/>
        </w:rPr>
        <w:t>ö</w:t>
      </w:r>
      <w:r w:rsidR="00937B4A">
        <w:rPr>
          <w:color w:val="000000"/>
          <w:sz w:val="28"/>
          <w:szCs w:val="28"/>
        </w:rPr>
        <w:t>й обработайтан производствояслö</w:t>
      </w:r>
      <w:r w:rsidR="004676FB">
        <w:rPr>
          <w:color w:val="000000"/>
          <w:sz w:val="28"/>
          <w:szCs w:val="28"/>
        </w:rPr>
        <w:t>н, а Коми Республикаса</w:t>
      </w:r>
      <w:r w:rsidR="00937B4A">
        <w:rPr>
          <w:color w:val="000000"/>
          <w:sz w:val="28"/>
          <w:szCs w:val="28"/>
        </w:rPr>
        <w:t xml:space="preserve"> экономика</w:t>
      </w:r>
      <w:r w:rsidR="004676FB">
        <w:rPr>
          <w:color w:val="000000"/>
          <w:sz w:val="28"/>
          <w:szCs w:val="28"/>
        </w:rPr>
        <w:t>ын</w:t>
      </w:r>
      <w:r w:rsidR="00937B4A">
        <w:rPr>
          <w:color w:val="000000"/>
          <w:sz w:val="28"/>
          <w:szCs w:val="28"/>
        </w:rPr>
        <w:t xml:space="preserve"> тöдчана пай босьтöны электроёмкосьт серти ичöтджыкъяс, татшöм кыдзи мусир перйöм</w:t>
      </w:r>
      <w:r w:rsidR="001E00CF" w:rsidRPr="000371D4">
        <w:rPr>
          <w:color w:val="000000"/>
          <w:sz w:val="28"/>
          <w:szCs w:val="28"/>
        </w:rPr>
        <w:t>.</w:t>
      </w:r>
    </w:p>
    <w:p w:rsidR="001E00CF" w:rsidRPr="000371D4" w:rsidRDefault="0058027A" w:rsidP="00051D66">
      <w:pPr>
        <w:pStyle w:val="23"/>
        <w:spacing w:after="0" w:line="360" w:lineRule="auto"/>
        <w:ind w:firstLine="709"/>
        <w:jc w:val="both"/>
        <w:rPr>
          <w:color w:val="000000"/>
          <w:sz w:val="28"/>
          <w:szCs w:val="28"/>
        </w:rPr>
      </w:pPr>
      <w:r>
        <w:rPr>
          <w:color w:val="000000"/>
          <w:sz w:val="28"/>
          <w:szCs w:val="28"/>
        </w:rPr>
        <w:t xml:space="preserve">Коми Республикаса экономикалысь энергоэффективносьтсö петкöдлö сiдзжö электроэнергия кузя Коми Республикаса ВРП-лöн эластичносьт коэффициент, мый серти электроэнегия видзöм содöмкöд содö Коми Республикалöн ВРП. </w:t>
      </w:r>
      <w:r w:rsidR="00B559FB">
        <w:rPr>
          <w:color w:val="000000"/>
          <w:sz w:val="28"/>
          <w:szCs w:val="28"/>
        </w:rPr>
        <w:t xml:space="preserve">Тайö кö коэффициентыс 1-ысь унджык, то экономикаыс </w:t>
      </w:r>
      <w:r w:rsidR="00B559FB">
        <w:rPr>
          <w:color w:val="000000"/>
          <w:sz w:val="28"/>
          <w:szCs w:val="28"/>
        </w:rPr>
        <w:lastRenderedPageBreak/>
        <w:t>электроэффективнöй. Бöръя дас вонас сöвмöм странаясын кыптiс энергоэффективнöй экономикаыс (1 прöчент вылö пытшкöс валöвöй прöдукт содöмыс шöркодя содтiс 0,2 прöчент вылö электроэнергия видзöмсö</w:t>
      </w:r>
      <w:r w:rsidR="000A0019">
        <w:rPr>
          <w:color w:val="000000"/>
          <w:sz w:val="28"/>
          <w:szCs w:val="28"/>
        </w:rPr>
        <w:t>)</w:t>
      </w:r>
      <w:r w:rsidR="001E00CF" w:rsidRPr="000371D4">
        <w:rPr>
          <w:color w:val="000000"/>
          <w:sz w:val="28"/>
          <w:szCs w:val="28"/>
        </w:rPr>
        <w:t>.</w:t>
      </w:r>
      <w:r w:rsidR="00AB7210">
        <w:rPr>
          <w:color w:val="000000"/>
          <w:sz w:val="28"/>
          <w:szCs w:val="28"/>
        </w:rPr>
        <w:t xml:space="preserve"> Та вöсна пытшкöс валöвöй прöдуктлöн электроёмкосьтыс сöвмöм странаясын бöръя 10 вонас шöркодя чинiс 27-30 прöчент вылö. 2006 воын Коми Республикаса ВРП-лöн воддза во серти 1 прöчент вылö содöмыс содтiс электроэнергия видзöмсö шö</w:t>
      </w:r>
      <w:r w:rsidR="00C81C8E">
        <w:rPr>
          <w:color w:val="000000"/>
          <w:sz w:val="28"/>
          <w:szCs w:val="28"/>
        </w:rPr>
        <w:t>ркодя 0,</w:t>
      </w:r>
      <w:r w:rsidR="00AB7210">
        <w:rPr>
          <w:color w:val="000000"/>
          <w:sz w:val="28"/>
          <w:szCs w:val="28"/>
        </w:rPr>
        <w:t xml:space="preserve">8 прöчент вылö, мöд ногöн кö </w:t>
      </w:r>
      <w:r w:rsidR="00C81C8E">
        <w:rPr>
          <w:color w:val="000000"/>
          <w:sz w:val="28"/>
          <w:szCs w:val="28"/>
        </w:rPr>
        <w:t>Коми Республикаса ВРП-лöн эластичносьт коэффициентыс вöлi 1,25, мый висьталö сы йылысь, мый кыптö электрическöй энергияöн вöдитчöмын эффективносьтыс. Россияса экономикалöн электроёмкосьтыс кутiс чинны 2000 во заводитчöмсянь, а Коми Республикаса – 2001 восянь.</w:t>
      </w:r>
    </w:p>
    <w:p w:rsidR="001E00CF" w:rsidRPr="000371D4" w:rsidRDefault="001B1CB5" w:rsidP="00051D66">
      <w:pPr>
        <w:pStyle w:val="23"/>
        <w:spacing w:after="0" w:line="360" w:lineRule="auto"/>
        <w:ind w:firstLine="709"/>
        <w:jc w:val="both"/>
        <w:rPr>
          <w:color w:val="000000"/>
          <w:sz w:val="28"/>
          <w:szCs w:val="28"/>
        </w:rPr>
      </w:pPr>
      <w:r>
        <w:rPr>
          <w:color w:val="000000"/>
          <w:sz w:val="28"/>
          <w:szCs w:val="28"/>
        </w:rPr>
        <w:t xml:space="preserve">Электроэнергия видзöмын да экономика сöвмöдöмын </w:t>
      </w:r>
      <w:r w:rsidR="0011007B">
        <w:rPr>
          <w:color w:val="000000"/>
          <w:sz w:val="28"/>
          <w:szCs w:val="28"/>
        </w:rPr>
        <w:t>öдъяссö öтлааститöмыс петкöдлö, мый бöръя воясö Коми Республикаса ВРП да Россияса ПВП кыптöны тöдчымöн öдйöджык электроэнергия видзöм серти</w:t>
      </w:r>
      <w:r w:rsidR="001E00CF" w:rsidRPr="000371D4">
        <w:rPr>
          <w:color w:val="000000"/>
          <w:sz w:val="28"/>
          <w:szCs w:val="28"/>
        </w:rPr>
        <w:t>.</w:t>
      </w:r>
      <w:r w:rsidR="0011007B">
        <w:rPr>
          <w:color w:val="000000"/>
          <w:sz w:val="28"/>
          <w:szCs w:val="28"/>
        </w:rPr>
        <w:t xml:space="preserve"> Россияса ПВП 1995 во серти 2007 воын содiс 168 прöчент вылö, электропотребление – 118 прöчент вылö. Коми Республикаын серпасыс татшöмсяма жö – 137 прöчент да 114 прöчент лöсялöмöн.</w:t>
      </w:r>
    </w:p>
    <w:p w:rsidR="001E00CF" w:rsidRPr="000371D4" w:rsidRDefault="0011007B" w:rsidP="00051D66">
      <w:pPr>
        <w:pStyle w:val="23"/>
        <w:spacing w:after="0" w:line="360" w:lineRule="auto"/>
        <w:ind w:firstLine="709"/>
        <w:jc w:val="both"/>
        <w:rPr>
          <w:color w:val="000000"/>
          <w:sz w:val="28"/>
          <w:szCs w:val="28"/>
        </w:rPr>
      </w:pPr>
      <w:r>
        <w:rPr>
          <w:color w:val="000000"/>
          <w:sz w:val="28"/>
          <w:szCs w:val="28"/>
        </w:rPr>
        <w:t>Регионса экономикалöн теплоёмкосьт сiдзжö чинö (2000 – 2007 воясö – 22 прöчент вылö), но тöдчымöн вылынджык Россия серти, мый шöркодя подуласьö сьöкыдджык климатическöй условиеяс выл</w:t>
      </w:r>
      <w:r w:rsidR="00E678FD">
        <w:rPr>
          <w:color w:val="000000"/>
          <w:sz w:val="28"/>
          <w:szCs w:val="28"/>
        </w:rPr>
        <w:t>ын</w:t>
      </w:r>
      <w:r w:rsidR="001E00CF" w:rsidRPr="000371D4">
        <w:rPr>
          <w:color w:val="000000"/>
          <w:sz w:val="28"/>
          <w:szCs w:val="28"/>
        </w:rPr>
        <w:t>.</w:t>
      </w:r>
    </w:p>
    <w:p w:rsidR="001E00CF" w:rsidRPr="000371D4" w:rsidRDefault="0011007B" w:rsidP="00051D66">
      <w:pPr>
        <w:pStyle w:val="23"/>
        <w:spacing w:after="0" w:line="360" w:lineRule="auto"/>
        <w:ind w:firstLine="709"/>
        <w:jc w:val="both"/>
        <w:rPr>
          <w:color w:val="000000"/>
          <w:sz w:val="28"/>
          <w:szCs w:val="28"/>
        </w:rPr>
      </w:pPr>
      <w:r>
        <w:rPr>
          <w:color w:val="000000"/>
          <w:sz w:val="28"/>
          <w:szCs w:val="28"/>
        </w:rPr>
        <w:t>Экономика</w:t>
      </w:r>
      <w:r w:rsidR="00051D66">
        <w:rPr>
          <w:color w:val="000000"/>
          <w:sz w:val="28"/>
          <w:szCs w:val="28"/>
        </w:rPr>
        <w:t>ын</w:t>
      </w:r>
      <w:r>
        <w:rPr>
          <w:color w:val="000000"/>
          <w:sz w:val="28"/>
          <w:szCs w:val="28"/>
        </w:rPr>
        <w:t xml:space="preserve"> энергоэффективносьт</w:t>
      </w:r>
      <w:r w:rsidR="00051D66">
        <w:rPr>
          <w:color w:val="000000"/>
          <w:sz w:val="28"/>
          <w:szCs w:val="28"/>
        </w:rPr>
        <w:t>лöн</w:t>
      </w:r>
      <w:r>
        <w:rPr>
          <w:color w:val="000000"/>
          <w:sz w:val="28"/>
          <w:szCs w:val="28"/>
        </w:rPr>
        <w:t xml:space="preserve"> мöд тöдчана петкöдлас – </w:t>
      </w:r>
      <w:r w:rsidR="00EF66F0">
        <w:rPr>
          <w:color w:val="000000"/>
          <w:sz w:val="28"/>
          <w:szCs w:val="28"/>
        </w:rPr>
        <w:t xml:space="preserve">öти </w:t>
      </w:r>
      <w:r>
        <w:rPr>
          <w:color w:val="000000"/>
          <w:sz w:val="28"/>
          <w:szCs w:val="28"/>
        </w:rPr>
        <w:t>морт вылö</w:t>
      </w:r>
      <w:r w:rsidR="00EF66F0">
        <w:rPr>
          <w:color w:val="000000"/>
          <w:sz w:val="28"/>
          <w:szCs w:val="28"/>
        </w:rPr>
        <w:t xml:space="preserve"> энергоресурс</w:t>
      </w:r>
      <w:r w:rsidR="00761FEF">
        <w:rPr>
          <w:color w:val="000000"/>
          <w:sz w:val="28"/>
          <w:szCs w:val="28"/>
        </w:rPr>
        <w:t>ъяс</w:t>
      </w:r>
      <w:r>
        <w:rPr>
          <w:color w:val="000000"/>
          <w:sz w:val="28"/>
          <w:szCs w:val="28"/>
        </w:rPr>
        <w:t xml:space="preserve"> рöскод</w:t>
      </w:r>
      <w:r w:rsidR="001E00CF" w:rsidRPr="000371D4">
        <w:rPr>
          <w:color w:val="000000"/>
          <w:sz w:val="28"/>
          <w:szCs w:val="28"/>
        </w:rPr>
        <w:t xml:space="preserve"> (2</w:t>
      </w:r>
      <w:r w:rsidRPr="0011007B">
        <w:rPr>
          <w:color w:val="000000"/>
          <w:sz w:val="28"/>
          <w:szCs w:val="28"/>
        </w:rPr>
        <w:t xml:space="preserve"> </w:t>
      </w:r>
      <w:r w:rsidRPr="000371D4">
        <w:rPr>
          <w:color w:val="000000"/>
          <w:sz w:val="28"/>
          <w:szCs w:val="28"/>
        </w:rPr>
        <w:t>таблица</w:t>
      </w:r>
      <w:r w:rsidR="001E00CF" w:rsidRPr="000371D4">
        <w:rPr>
          <w:color w:val="000000"/>
          <w:sz w:val="28"/>
          <w:szCs w:val="28"/>
        </w:rPr>
        <w:t>).</w:t>
      </w:r>
    </w:p>
    <w:p w:rsidR="001E00CF" w:rsidRPr="00D6431C" w:rsidRDefault="001E00CF" w:rsidP="008A6E33">
      <w:pPr>
        <w:shd w:val="clear" w:color="auto" w:fill="FFFFFF"/>
        <w:spacing w:line="360" w:lineRule="auto"/>
        <w:ind w:left="1296" w:firstLine="6784"/>
        <w:jc w:val="center"/>
        <w:rPr>
          <w:spacing w:val="-5"/>
          <w:sz w:val="28"/>
          <w:szCs w:val="28"/>
        </w:rPr>
      </w:pPr>
      <w:r w:rsidRPr="00D6431C">
        <w:rPr>
          <w:spacing w:val="-5"/>
          <w:sz w:val="28"/>
          <w:szCs w:val="28"/>
        </w:rPr>
        <w:t>2</w:t>
      </w:r>
      <w:r w:rsidR="00D6431C" w:rsidRPr="00D6431C">
        <w:rPr>
          <w:spacing w:val="-5"/>
          <w:sz w:val="28"/>
          <w:szCs w:val="28"/>
        </w:rPr>
        <w:t xml:space="preserve"> </w:t>
      </w:r>
      <w:r w:rsidR="00D6431C">
        <w:rPr>
          <w:spacing w:val="-5"/>
          <w:sz w:val="28"/>
          <w:szCs w:val="28"/>
        </w:rPr>
        <w:t>т</w:t>
      </w:r>
      <w:r w:rsidR="00D6431C" w:rsidRPr="00D6431C">
        <w:rPr>
          <w:spacing w:val="-5"/>
          <w:sz w:val="28"/>
          <w:szCs w:val="28"/>
        </w:rPr>
        <w:t>аблица</w:t>
      </w:r>
    </w:p>
    <w:p w:rsidR="001E00CF" w:rsidRDefault="00051D66" w:rsidP="008A6E33">
      <w:pPr>
        <w:shd w:val="clear" w:color="auto" w:fill="FFFFFF"/>
        <w:spacing w:line="360" w:lineRule="auto"/>
        <w:jc w:val="center"/>
        <w:rPr>
          <w:b/>
          <w:bCs/>
          <w:spacing w:val="-5"/>
          <w:sz w:val="28"/>
          <w:szCs w:val="28"/>
        </w:rPr>
      </w:pPr>
      <w:r>
        <w:rPr>
          <w:b/>
          <w:bCs/>
          <w:spacing w:val="-5"/>
          <w:sz w:val="28"/>
          <w:szCs w:val="28"/>
        </w:rPr>
        <w:t xml:space="preserve">Коми Республикаын öти морт вылö </w:t>
      </w:r>
      <w:r w:rsidR="001E00CF" w:rsidRPr="00D6431C">
        <w:rPr>
          <w:b/>
          <w:bCs/>
          <w:spacing w:val="-5"/>
          <w:sz w:val="28"/>
          <w:szCs w:val="28"/>
        </w:rPr>
        <w:t>энергоресурс</w:t>
      </w:r>
      <w:r w:rsidR="00761FEF">
        <w:rPr>
          <w:b/>
          <w:bCs/>
          <w:spacing w:val="-5"/>
          <w:sz w:val="28"/>
          <w:szCs w:val="28"/>
        </w:rPr>
        <w:t>ъяс</w:t>
      </w:r>
      <w:r>
        <w:rPr>
          <w:b/>
          <w:bCs/>
          <w:spacing w:val="-5"/>
          <w:sz w:val="28"/>
          <w:szCs w:val="28"/>
        </w:rPr>
        <w:t xml:space="preserve"> рöскод</w:t>
      </w:r>
    </w:p>
    <w:p w:rsidR="00D6431C" w:rsidRPr="00D6431C" w:rsidRDefault="00D6431C" w:rsidP="001E00CF">
      <w:pPr>
        <w:shd w:val="clear" w:color="auto" w:fill="FFFFFF"/>
        <w:jc w:val="center"/>
        <w:rPr>
          <w:sz w:val="28"/>
          <w:szCs w:val="28"/>
        </w:rPr>
      </w:pPr>
    </w:p>
    <w:tbl>
      <w:tblPr>
        <w:tblW w:w="9356" w:type="dxa"/>
        <w:tblInd w:w="40" w:type="dxa"/>
        <w:tblLayout w:type="fixed"/>
        <w:tblCellMar>
          <w:left w:w="40" w:type="dxa"/>
          <w:right w:w="40" w:type="dxa"/>
        </w:tblCellMar>
        <w:tblLook w:val="0000"/>
      </w:tblPr>
      <w:tblGrid>
        <w:gridCol w:w="264"/>
        <w:gridCol w:w="2855"/>
        <w:gridCol w:w="850"/>
        <w:gridCol w:w="851"/>
        <w:gridCol w:w="850"/>
        <w:gridCol w:w="851"/>
        <w:gridCol w:w="850"/>
        <w:gridCol w:w="993"/>
        <w:gridCol w:w="992"/>
      </w:tblGrid>
      <w:tr w:rsidR="001E00CF" w:rsidRPr="00D6431C" w:rsidTr="00D6431C">
        <w:trPr>
          <w:trHeight w:val="20"/>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w:t>
            </w: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F7030E" w:rsidP="0064642A">
            <w:pPr>
              <w:shd w:val="clear" w:color="auto" w:fill="FFFFFF"/>
              <w:ind w:left="888"/>
              <w:rPr>
                <w:sz w:val="24"/>
                <w:szCs w:val="24"/>
              </w:rPr>
            </w:pPr>
            <w:r>
              <w:rPr>
                <w:sz w:val="24"/>
                <w:szCs w:val="24"/>
              </w:rPr>
              <w:t>Петкöдласъяс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ind w:left="19" w:right="24"/>
              <w:jc w:val="center"/>
              <w:rPr>
                <w:sz w:val="24"/>
                <w:szCs w:val="24"/>
              </w:rPr>
            </w:pPr>
            <w:r w:rsidRPr="00D6431C">
              <w:rPr>
                <w:sz w:val="24"/>
                <w:szCs w:val="24"/>
              </w:rPr>
              <w:t>2</w:t>
            </w:r>
            <w:r w:rsidR="00E6022D">
              <w:rPr>
                <w:sz w:val="24"/>
                <w:szCs w:val="24"/>
              </w:rPr>
              <w:t>000 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ind w:left="19" w:right="38"/>
              <w:jc w:val="center"/>
              <w:rPr>
                <w:sz w:val="24"/>
                <w:szCs w:val="24"/>
              </w:rPr>
            </w:pPr>
            <w:r>
              <w:rPr>
                <w:sz w:val="24"/>
                <w:szCs w:val="24"/>
              </w:rPr>
              <w:t>2003 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ind w:left="19" w:right="24"/>
              <w:jc w:val="center"/>
              <w:rPr>
                <w:sz w:val="24"/>
                <w:szCs w:val="24"/>
              </w:rPr>
            </w:pPr>
            <w:r>
              <w:rPr>
                <w:sz w:val="24"/>
                <w:szCs w:val="24"/>
              </w:rPr>
              <w:t>2004 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ind w:left="19" w:right="34"/>
              <w:jc w:val="center"/>
              <w:rPr>
                <w:sz w:val="24"/>
                <w:szCs w:val="24"/>
              </w:rPr>
            </w:pPr>
            <w:r>
              <w:rPr>
                <w:sz w:val="24"/>
                <w:szCs w:val="24"/>
              </w:rPr>
              <w:t>2005 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ind w:left="72" w:right="72"/>
              <w:jc w:val="center"/>
              <w:rPr>
                <w:sz w:val="24"/>
                <w:szCs w:val="24"/>
              </w:rPr>
            </w:pPr>
            <w:r>
              <w:rPr>
                <w:sz w:val="24"/>
                <w:szCs w:val="24"/>
              </w:rPr>
              <w:t>2006 во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ind w:left="72" w:right="72"/>
              <w:jc w:val="center"/>
              <w:rPr>
                <w:sz w:val="24"/>
                <w:szCs w:val="24"/>
              </w:rPr>
            </w:pPr>
            <w:r>
              <w:rPr>
                <w:sz w:val="24"/>
                <w:szCs w:val="24"/>
              </w:rPr>
              <w:t>2007 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ind w:left="144" w:right="154"/>
              <w:jc w:val="center"/>
              <w:rPr>
                <w:sz w:val="24"/>
                <w:szCs w:val="24"/>
              </w:rPr>
            </w:pPr>
            <w:r>
              <w:rPr>
                <w:sz w:val="24"/>
                <w:szCs w:val="24"/>
              </w:rPr>
              <w:t>2008 во</w:t>
            </w:r>
          </w:p>
        </w:tc>
      </w:tr>
      <w:tr w:rsidR="001E00CF" w:rsidRPr="00D6431C" w:rsidTr="00D6431C">
        <w:trPr>
          <w:trHeight w:val="20"/>
        </w:trPr>
        <w:tc>
          <w:tcPr>
            <w:tcW w:w="264" w:type="dxa"/>
            <w:vMerge w:val="restart"/>
            <w:tcBorders>
              <w:top w:val="single" w:sz="6" w:space="0" w:color="auto"/>
              <w:left w:val="single" w:sz="6" w:space="0" w:color="auto"/>
              <w:right w:val="single" w:sz="6" w:space="0" w:color="auto"/>
            </w:tcBorders>
            <w:shd w:val="clear" w:color="auto" w:fill="FFFFFF"/>
          </w:tcPr>
          <w:p w:rsidR="001E00CF" w:rsidRPr="00D6431C" w:rsidRDefault="001E00CF" w:rsidP="0064642A">
            <w:pPr>
              <w:jc w:val="center"/>
              <w:rPr>
                <w:sz w:val="24"/>
                <w:szCs w:val="24"/>
              </w:rPr>
            </w:pPr>
            <w:r w:rsidRPr="00D6431C">
              <w:rPr>
                <w:sz w:val="24"/>
                <w:szCs w:val="24"/>
              </w:rPr>
              <w:t>1.</w:t>
            </w: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F66F0" w:rsidP="0064642A">
            <w:pPr>
              <w:shd w:val="clear" w:color="auto" w:fill="FFFFFF"/>
              <w:ind w:right="72"/>
              <w:rPr>
                <w:sz w:val="24"/>
                <w:szCs w:val="24"/>
              </w:rPr>
            </w:pPr>
            <w:r>
              <w:rPr>
                <w:sz w:val="24"/>
                <w:szCs w:val="24"/>
              </w:rPr>
              <w:t>Энергоресурс</w:t>
            </w:r>
            <w:r w:rsidR="00761FEF">
              <w:rPr>
                <w:sz w:val="24"/>
                <w:szCs w:val="24"/>
              </w:rPr>
              <w:t>ъяс</w:t>
            </w:r>
            <w:r w:rsidR="00E6022D">
              <w:rPr>
                <w:sz w:val="24"/>
                <w:szCs w:val="24"/>
              </w:rPr>
              <w:t xml:space="preserve"> рöскод </w:t>
            </w:r>
            <w:r w:rsidR="001E00CF" w:rsidRPr="00D6431C">
              <w:rPr>
                <w:sz w:val="24"/>
                <w:szCs w:val="24"/>
              </w:rPr>
              <w:t xml:space="preserve"> – </w:t>
            </w:r>
            <w:r w:rsidR="00E6022D">
              <w:rPr>
                <w:sz w:val="24"/>
                <w:szCs w:val="24"/>
              </w:rPr>
              <w:t>ставнас, т у.л</w:t>
            </w:r>
            <w:r w:rsidR="001E00CF" w:rsidRPr="00D6431C">
              <w:rPr>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8,598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9,664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9,745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10,212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10,580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10,142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
                <w:sz w:val="24"/>
                <w:szCs w:val="24"/>
              </w:rPr>
              <w:t>10,715</w:t>
            </w: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rPr>
                <w:sz w:val="24"/>
                <w:szCs w:val="24"/>
              </w:rPr>
            </w:pPr>
            <w:r>
              <w:rPr>
                <w:sz w:val="24"/>
                <w:szCs w:val="24"/>
              </w:rPr>
              <w:t>сы лыдын</w:t>
            </w:r>
            <w:r w:rsidR="001E00CF" w:rsidRPr="00D6431C">
              <w:rPr>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E6022D">
            <w:pPr>
              <w:shd w:val="clear" w:color="auto" w:fill="FFFFFF"/>
              <w:rPr>
                <w:sz w:val="24"/>
                <w:szCs w:val="24"/>
              </w:rPr>
            </w:pPr>
            <w:r>
              <w:rPr>
                <w:sz w:val="24"/>
                <w:szCs w:val="24"/>
              </w:rPr>
              <w:t>из шом</w:t>
            </w:r>
            <w:r w:rsidR="001E00CF" w:rsidRPr="00D6431C">
              <w:rPr>
                <w:sz w:val="24"/>
                <w:szCs w:val="24"/>
              </w:rPr>
              <w:t>, 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2,107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1,890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3"/>
                <w:sz w:val="24"/>
                <w:szCs w:val="24"/>
              </w:rPr>
              <w:t>1,591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1,747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1,520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1,576</w:t>
            </w: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E6022D">
            <w:pPr>
              <w:shd w:val="clear" w:color="auto" w:fill="FFFFFF"/>
              <w:rPr>
                <w:sz w:val="24"/>
                <w:szCs w:val="24"/>
              </w:rPr>
            </w:pPr>
            <w:r>
              <w:rPr>
                <w:sz w:val="24"/>
                <w:szCs w:val="24"/>
              </w:rPr>
              <w:t>естестве</w:t>
            </w:r>
            <w:r w:rsidR="00761FEF">
              <w:rPr>
                <w:sz w:val="24"/>
                <w:szCs w:val="24"/>
              </w:rPr>
              <w:t>н</w:t>
            </w:r>
            <w:r>
              <w:rPr>
                <w:sz w:val="24"/>
                <w:szCs w:val="24"/>
              </w:rPr>
              <w:t>нöй биару</w:t>
            </w:r>
            <w:r w:rsidR="001E00CF" w:rsidRPr="00D6431C">
              <w:rPr>
                <w:sz w:val="24"/>
                <w:szCs w:val="24"/>
              </w:rPr>
              <w:t>, куб.м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ind w:left="19"/>
              <w:jc w:val="center"/>
              <w:rPr>
                <w:sz w:val="24"/>
                <w:szCs w:val="24"/>
              </w:rPr>
            </w:pPr>
            <w:r w:rsidRPr="00D6431C">
              <w:rPr>
                <w:sz w:val="24"/>
                <w:szCs w:val="24"/>
              </w:rPr>
              <w:t>4996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5957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5998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6636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6914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6716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7129</w:t>
            </w: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rPr>
                <w:sz w:val="24"/>
                <w:szCs w:val="24"/>
              </w:rPr>
            </w:pPr>
            <w:r>
              <w:rPr>
                <w:sz w:val="24"/>
                <w:szCs w:val="24"/>
              </w:rPr>
              <w:t>автомобильнöй</w:t>
            </w:r>
            <w:r w:rsidR="001E00CF" w:rsidRPr="00D6431C">
              <w:rPr>
                <w:sz w:val="24"/>
                <w:szCs w:val="24"/>
              </w:rPr>
              <w:t xml:space="preserve"> бензин, кг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ind w:left="96"/>
              <w:jc w:val="center"/>
              <w:rPr>
                <w:sz w:val="24"/>
                <w:szCs w:val="24"/>
              </w:rPr>
            </w:pPr>
            <w:r w:rsidRPr="00D6431C">
              <w:rPr>
                <w:sz w:val="24"/>
                <w:szCs w:val="24"/>
              </w:rPr>
              <w:t>188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198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192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194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202</w:t>
            </w: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E6022D">
            <w:pPr>
              <w:shd w:val="clear" w:color="auto" w:fill="FFFFFF"/>
              <w:rPr>
                <w:sz w:val="24"/>
                <w:szCs w:val="24"/>
              </w:rPr>
            </w:pPr>
            <w:r>
              <w:rPr>
                <w:sz w:val="24"/>
                <w:szCs w:val="24"/>
              </w:rPr>
              <w:t>д</w:t>
            </w:r>
            <w:r w:rsidR="001E00CF" w:rsidRPr="00D6431C">
              <w:rPr>
                <w:sz w:val="24"/>
                <w:szCs w:val="24"/>
              </w:rPr>
              <w:t>изельн</w:t>
            </w:r>
            <w:r>
              <w:rPr>
                <w:sz w:val="24"/>
                <w:szCs w:val="24"/>
              </w:rPr>
              <w:t>öй ломтас</w:t>
            </w:r>
            <w:r w:rsidR="001E00CF" w:rsidRPr="00D6431C">
              <w:rPr>
                <w:sz w:val="24"/>
                <w:szCs w:val="24"/>
              </w:rPr>
              <w:t>, кг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ind w:left="77"/>
              <w:jc w:val="center"/>
              <w:rPr>
                <w:sz w:val="24"/>
                <w:szCs w:val="24"/>
              </w:rPr>
            </w:pPr>
            <w:r w:rsidRPr="00D6431C">
              <w:rPr>
                <w:sz w:val="24"/>
                <w:szCs w:val="24"/>
              </w:rPr>
              <w:t>287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394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443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405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470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454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451</w:t>
            </w: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E6022D">
            <w:pPr>
              <w:shd w:val="clear" w:color="auto" w:fill="FFFFFF"/>
              <w:rPr>
                <w:sz w:val="24"/>
                <w:szCs w:val="24"/>
              </w:rPr>
            </w:pPr>
            <w:r>
              <w:rPr>
                <w:sz w:val="24"/>
                <w:szCs w:val="24"/>
              </w:rPr>
              <w:t>ломтысян</w:t>
            </w:r>
            <w:r w:rsidR="001E00CF" w:rsidRPr="00D6431C">
              <w:rPr>
                <w:sz w:val="24"/>
                <w:szCs w:val="24"/>
              </w:rPr>
              <w:t xml:space="preserve"> мазут, кг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ind w:left="77"/>
              <w:jc w:val="center"/>
              <w:rPr>
                <w:sz w:val="24"/>
                <w:szCs w:val="24"/>
              </w:rPr>
            </w:pPr>
            <w:r w:rsidRPr="00D6431C">
              <w:rPr>
                <w:sz w:val="24"/>
                <w:szCs w:val="24"/>
              </w:rPr>
              <w:t>265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258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183</w:t>
            </w:r>
          </w:p>
        </w:tc>
      </w:tr>
      <w:tr w:rsidR="001E00CF" w:rsidRPr="00D6431C" w:rsidTr="00D6431C">
        <w:trPr>
          <w:trHeight w:val="20"/>
        </w:trPr>
        <w:tc>
          <w:tcPr>
            <w:tcW w:w="264" w:type="dxa"/>
            <w:vMerge/>
            <w:tcBorders>
              <w:left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64642A">
            <w:pPr>
              <w:shd w:val="clear" w:color="auto" w:fill="FFFFFF"/>
              <w:rPr>
                <w:sz w:val="24"/>
                <w:szCs w:val="24"/>
              </w:rPr>
            </w:pPr>
            <w:r>
              <w:rPr>
                <w:sz w:val="24"/>
                <w:szCs w:val="24"/>
              </w:rPr>
              <w:t>кизьöртöм биару</w:t>
            </w:r>
            <w:r w:rsidR="001E00CF" w:rsidRPr="00D6431C">
              <w:rPr>
                <w:sz w:val="24"/>
                <w:szCs w:val="24"/>
              </w:rPr>
              <w:t>, кг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ind w:left="202"/>
              <w:jc w:val="center"/>
              <w:rPr>
                <w:sz w:val="24"/>
                <w:szCs w:val="24"/>
              </w:rPr>
            </w:pPr>
            <w:r w:rsidRPr="00D6431C">
              <w:rPr>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9</w:t>
            </w:r>
          </w:p>
        </w:tc>
      </w:tr>
      <w:tr w:rsidR="001E00CF" w:rsidRPr="00D6431C" w:rsidTr="00D6431C">
        <w:trPr>
          <w:trHeight w:val="20"/>
        </w:trPr>
        <w:tc>
          <w:tcPr>
            <w:tcW w:w="264" w:type="dxa"/>
            <w:vMerge/>
            <w:tcBorders>
              <w:left w:val="single" w:sz="6" w:space="0" w:color="auto"/>
              <w:bottom w:val="single" w:sz="6" w:space="0" w:color="auto"/>
              <w:right w:val="single" w:sz="6" w:space="0" w:color="auto"/>
            </w:tcBorders>
            <w:shd w:val="clear" w:color="auto" w:fill="FFFFFF"/>
          </w:tcPr>
          <w:p w:rsidR="001E00CF" w:rsidRPr="00D6431C" w:rsidRDefault="001E00CF" w:rsidP="0064642A">
            <w:pPr>
              <w:jc w:val="center"/>
              <w:rPr>
                <w:sz w:val="24"/>
                <w:szCs w:val="24"/>
              </w:rPr>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6022D" w:rsidP="00E6022D">
            <w:pPr>
              <w:shd w:val="clear" w:color="auto" w:fill="FFFFFF"/>
              <w:ind w:right="149"/>
              <w:rPr>
                <w:sz w:val="24"/>
                <w:szCs w:val="24"/>
              </w:rPr>
            </w:pPr>
            <w:r>
              <w:rPr>
                <w:sz w:val="24"/>
                <w:szCs w:val="24"/>
              </w:rPr>
              <w:t>ломтас вылö пес</w:t>
            </w:r>
            <w:r w:rsidR="001E00CF" w:rsidRPr="00D6431C">
              <w:rPr>
                <w:sz w:val="24"/>
                <w:szCs w:val="24"/>
              </w:rPr>
              <w:t>, плотн. куб.м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0,750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0,606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0,567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0,507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0,435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0,431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0,419</w:t>
            </w:r>
          </w:p>
        </w:tc>
      </w:tr>
      <w:tr w:rsidR="001E00CF" w:rsidRPr="00D6431C" w:rsidTr="00D6431C">
        <w:trPr>
          <w:trHeight w:val="20"/>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w:t>
            </w: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E6022D">
            <w:pPr>
              <w:shd w:val="clear" w:color="auto" w:fill="FFFFFF"/>
              <w:rPr>
                <w:sz w:val="24"/>
                <w:szCs w:val="24"/>
              </w:rPr>
            </w:pPr>
            <w:r w:rsidRPr="00D6431C">
              <w:rPr>
                <w:sz w:val="24"/>
                <w:szCs w:val="24"/>
              </w:rPr>
              <w:t xml:space="preserve">Электроэнергия, </w:t>
            </w:r>
            <w:r w:rsidR="00E6022D">
              <w:rPr>
                <w:sz w:val="24"/>
                <w:szCs w:val="24"/>
              </w:rPr>
              <w:t>сюрс</w:t>
            </w:r>
            <w:r w:rsidRPr="00D6431C">
              <w:rPr>
                <w:sz w:val="24"/>
                <w:szCs w:val="24"/>
              </w:rPr>
              <w:t xml:space="preserve"> кВт.ч</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
                <w:sz w:val="24"/>
                <w:szCs w:val="24"/>
              </w:rPr>
              <w:t>5,601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6,613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6,102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6,393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6,853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7,154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7,277</w:t>
            </w:r>
          </w:p>
        </w:tc>
      </w:tr>
      <w:tr w:rsidR="001E00CF" w:rsidRPr="00D6431C" w:rsidTr="00D6431C">
        <w:trPr>
          <w:trHeight w:val="20"/>
        </w:trPr>
        <w:tc>
          <w:tcPr>
            <w:tcW w:w="264"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3.</w:t>
            </w: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rPr>
                <w:sz w:val="24"/>
                <w:szCs w:val="24"/>
              </w:rPr>
            </w:pPr>
            <w:r w:rsidRPr="00D6431C">
              <w:rPr>
                <w:sz w:val="24"/>
                <w:szCs w:val="24"/>
              </w:rPr>
              <w:t>Теплоэнергия, Гкал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17 237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19 654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19 054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18 127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4"/>
                <w:sz w:val="24"/>
                <w:szCs w:val="24"/>
              </w:rPr>
              <w:t>18 461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18 632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8"/>
                <w:sz w:val="24"/>
                <w:szCs w:val="24"/>
              </w:rPr>
              <w:t>18 695</w:t>
            </w:r>
          </w:p>
        </w:tc>
      </w:tr>
    </w:tbl>
    <w:p w:rsidR="001E00CF" w:rsidRPr="000371D4" w:rsidRDefault="00F77906" w:rsidP="00F24159">
      <w:pPr>
        <w:shd w:val="clear" w:color="auto" w:fill="FFFFFF"/>
        <w:spacing w:before="226" w:line="360" w:lineRule="auto"/>
        <w:ind w:left="48" w:right="5" w:firstLine="720"/>
        <w:jc w:val="both"/>
        <w:rPr>
          <w:sz w:val="28"/>
          <w:szCs w:val="28"/>
        </w:rPr>
      </w:pPr>
      <w:r>
        <w:rPr>
          <w:sz w:val="28"/>
          <w:szCs w:val="28"/>
        </w:rPr>
        <w:t>Коми Республикаын 2008 воын 2000 во серти öти морт вылö энергоресурс</w:t>
      </w:r>
      <w:r w:rsidR="00761FEF">
        <w:rPr>
          <w:sz w:val="28"/>
          <w:szCs w:val="28"/>
        </w:rPr>
        <w:t>ъяс</w:t>
      </w:r>
      <w:r>
        <w:rPr>
          <w:sz w:val="28"/>
          <w:szCs w:val="28"/>
        </w:rPr>
        <w:t xml:space="preserve"> рöскодыс содiс 24,6 прöчент вылö. Помкаясысь öти – чинiс олысь лыд (-8 прöчент вылö</w:t>
      </w:r>
      <w:r w:rsidR="001E00CF" w:rsidRPr="000371D4">
        <w:rPr>
          <w:sz w:val="28"/>
          <w:szCs w:val="28"/>
        </w:rPr>
        <w:t>).</w:t>
      </w:r>
    </w:p>
    <w:p w:rsidR="001E00CF" w:rsidRPr="000371D4" w:rsidRDefault="004044A8" w:rsidP="00F24159">
      <w:pPr>
        <w:shd w:val="clear" w:color="auto" w:fill="FFFFFF"/>
        <w:spacing w:line="360" w:lineRule="auto"/>
        <w:ind w:left="43" w:right="5" w:firstLine="725"/>
        <w:jc w:val="both"/>
        <w:rPr>
          <w:sz w:val="28"/>
          <w:szCs w:val="28"/>
        </w:rPr>
      </w:pPr>
      <w:r>
        <w:rPr>
          <w:sz w:val="28"/>
          <w:szCs w:val="28"/>
        </w:rPr>
        <w:t>Öти морт вылö чинö рöскодыс татшöм энергоресурсъяс вылö, кыдзи из шом (-25,2 прöчент), ломтысян мазут (-30,9 прöчент), содiс рöскодыс биару вылö (+42,7 прöчент), дизельнöй ломтас вылö (+57,1 прöчент). Öти морт вылö электроэнергия рöскодыс содiс 2000 воын 5,60 сюрс кВт-ч.сянь 2008 воын 7,28 сюрс кВт.ч-öдз (+30,0 прöчент).</w:t>
      </w:r>
    </w:p>
    <w:p w:rsidR="001E00CF" w:rsidRPr="000371D4" w:rsidRDefault="004044A8" w:rsidP="00F24159">
      <w:pPr>
        <w:shd w:val="clear" w:color="auto" w:fill="FFFFFF"/>
        <w:spacing w:line="360" w:lineRule="auto"/>
        <w:ind w:left="43" w:firstLine="715"/>
        <w:jc w:val="both"/>
        <w:rPr>
          <w:sz w:val="28"/>
          <w:szCs w:val="28"/>
        </w:rPr>
      </w:pPr>
      <w:r>
        <w:rPr>
          <w:sz w:val="28"/>
          <w:szCs w:val="28"/>
        </w:rPr>
        <w:t xml:space="preserve">Öти морт вылö арталöмöн Коми Республикаын энергоресурсъяс рöскодыс тöдчымöн вылынджык став Россия серти, сiдз 2007 воын Коми Республикаын тайö петкöдласыс вöлi 10,1 т у.л., а Россияын шöркодя – 6,2 т у.л. (3 таблица). </w:t>
      </w:r>
      <w:r w:rsidR="00761FEF">
        <w:rPr>
          <w:sz w:val="28"/>
          <w:szCs w:val="28"/>
        </w:rPr>
        <w:t>Тайö тöдчöдö сы йылысь, мый колö босьтны унджык шоныд энергиясö.</w:t>
      </w:r>
    </w:p>
    <w:p w:rsidR="001E00CF" w:rsidRPr="00D6431C" w:rsidRDefault="001E00CF" w:rsidP="008A6E33">
      <w:pPr>
        <w:shd w:val="clear" w:color="auto" w:fill="FFFFFF"/>
        <w:spacing w:before="322" w:line="360" w:lineRule="auto"/>
        <w:ind w:left="2549" w:firstLine="4867"/>
        <w:jc w:val="right"/>
        <w:rPr>
          <w:spacing w:val="-6"/>
          <w:sz w:val="28"/>
          <w:szCs w:val="28"/>
        </w:rPr>
      </w:pPr>
      <w:r w:rsidRPr="00D6431C">
        <w:rPr>
          <w:spacing w:val="-6"/>
          <w:sz w:val="28"/>
          <w:szCs w:val="28"/>
        </w:rPr>
        <w:t>3</w:t>
      </w:r>
      <w:r w:rsidR="00D6431C" w:rsidRPr="00D6431C">
        <w:rPr>
          <w:spacing w:val="-6"/>
          <w:sz w:val="28"/>
          <w:szCs w:val="28"/>
        </w:rPr>
        <w:t xml:space="preserve"> </w:t>
      </w:r>
      <w:r w:rsidR="00D6431C">
        <w:rPr>
          <w:spacing w:val="-6"/>
          <w:sz w:val="28"/>
          <w:szCs w:val="28"/>
        </w:rPr>
        <w:t>т</w:t>
      </w:r>
      <w:r w:rsidR="00D6431C" w:rsidRPr="00D6431C">
        <w:rPr>
          <w:spacing w:val="-6"/>
          <w:sz w:val="28"/>
          <w:szCs w:val="28"/>
        </w:rPr>
        <w:t>аблица</w:t>
      </w:r>
    </w:p>
    <w:p w:rsidR="00D6431C" w:rsidRDefault="00EF66F0" w:rsidP="008A6E33">
      <w:pPr>
        <w:shd w:val="clear" w:color="auto" w:fill="FFFFFF"/>
        <w:spacing w:line="360" w:lineRule="auto"/>
        <w:jc w:val="center"/>
        <w:rPr>
          <w:b/>
          <w:bCs/>
          <w:spacing w:val="-5"/>
          <w:sz w:val="28"/>
          <w:szCs w:val="28"/>
        </w:rPr>
      </w:pPr>
      <w:r>
        <w:rPr>
          <w:b/>
          <w:bCs/>
          <w:spacing w:val="-5"/>
          <w:sz w:val="28"/>
          <w:szCs w:val="28"/>
        </w:rPr>
        <w:t xml:space="preserve">Коми Республикаын да Россияын öти морт вылö </w:t>
      </w:r>
      <w:r w:rsidRPr="00D6431C">
        <w:rPr>
          <w:b/>
          <w:bCs/>
          <w:spacing w:val="-5"/>
          <w:sz w:val="28"/>
          <w:szCs w:val="28"/>
        </w:rPr>
        <w:t>энергоресурс</w:t>
      </w:r>
      <w:r w:rsidR="00761FEF">
        <w:rPr>
          <w:b/>
          <w:bCs/>
          <w:spacing w:val="-5"/>
          <w:sz w:val="28"/>
          <w:szCs w:val="28"/>
        </w:rPr>
        <w:t>ъяс</w:t>
      </w:r>
      <w:r>
        <w:rPr>
          <w:b/>
          <w:bCs/>
          <w:spacing w:val="-5"/>
          <w:sz w:val="28"/>
          <w:szCs w:val="28"/>
        </w:rPr>
        <w:t xml:space="preserve"> рöскод</w:t>
      </w:r>
    </w:p>
    <w:p w:rsidR="008A6E33" w:rsidRPr="00D6431C" w:rsidRDefault="008A6E33" w:rsidP="008A6E33">
      <w:pPr>
        <w:shd w:val="clear" w:color="auto" w:fill="FFFFFF"/>
        <w:jc w:val="center"/>
        <w:rPr>
          <w:b/>
          <w:bCs/>
          <w:spacing w:val="-5"/>
          <w:sz w:val="28"/>
          <w:szCs w:val="28"/>
        </w:rPr>
      </w:pPr>
    </w:p>
    <w:tbl>
      <w:tblPr>
        <w:tblW w:w="8718" w:type="dxa"/>
        <w:jc w:val="center"/>
        <w:tblInd w:w="-354" w:type="dxa"/>
        <w:tblLayout w:type="fixed"/>
        <w:tblCellMar>
          <w:left w:w="40" w:type="dxa"/>
          <w:right w:w="40" w:type="dxa"/>
        </w:tblCellMar>
        <w:tblLook w:val="0000"/>
      </w:tblPr>
      <w:tblGrid>
        <w:gridCol w:w="390"/>
        <w:gridCol w:w="3260"/>
        <w:gridCol w:w="851"/>
        <w:gridCol w:w="850"/>
        <w:gridCol w:w="851"/>
        <w:gridCol w:w="850"/>
        <w:gridCol w:w="851"/>
        <w:gridCol w:w="815"/>
      </w:tblGrid>
      <w:tr w:rsidR="001E00CF" w:rsidRPr="00D6431C" w:rsidTr="00D6431C">
        <w:trPr>
          <w:trHeight w:val="20"/>
          <w:jc w:val="center"/>
        </w:trPr>
        <w:tc>
          <w:tcPr>
            <w:tcW w:w="390" w:type="dxa"/>
            <w:tcBorders>
              <w:top w:val="single" w:sz="6" w:space="0" w:color="auto"/>
              <w:left w:val="single" w:sz="6" w:space="0" w:color="auto"/>
              <w:bottom w:val="nil"/>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w:t>
            </w:r>
          </w:p>
        </w:tc>
        <w:tc>
          <w:tcPr>
            <w:tcW w:w="3260" w:type="dxa"/>
            <w:tcBorders>
              <w:top w:val="single" w:sz="6" w:space="0" w:color="auto"/>
              <w:left w:val="single" w:sz="6" w:space="0" w:color="auto"/>
              <w:bottom w:val="nil"/>
              <w:right w:val="single" w:sz="6" w:space="0" w:color="auto"/>
            </w:tcBorders>
            <w:shd w:val="clear" w:color="auto" w:fill="FFFFFF"/>
          </w:tcPr>
          <w:p w:rsidR="001E00CF" w:rsidRPr="00D6431C" w:rsidRDefault="00EF66F0" w:rsidP="0064642A">
            <w:pPr>
              <w:shd w:val="clear" w:color="auto" w:fill="FFFFFF"/>
              <w:jc w:val="center"/>
              <w:rPr>
                <w:sz w:val="24"/>
                <w:szCs w:val="24"/>
              </w:rPr>
            </w:pPr>
            <w:r>
              <w:rPr>
                <w:sz w:val="24"/>
                <w:szCs w:val="24"/>
              </w:rPr>
              <w:t>Петкöдласъяс</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3"/>
                <w:sz w:val="24"/>
                <w:szCs w:val="24"/>
              </w:rPr>
              <w:t>Коми</w:t>
            </w:r>
            <w:r w:rsidR="00EF66F0" w:rsidRPr="00D6431C">
              <w:rPr>
                <w:spacing w:val="-3"/>
                <w:sz w:val="24"/>
                <w:szCs w:val="24"/>
              </w:rPr>
              <w:t xml:space="preserve"> Республика</w:t>
            </w:r>
          </w:p>
        </w:tc>
        <w:tc>
          <w:tcPr>
            <w:tcW w:w="2516" w:type="dxa"/>
            <w:gridSpan w:val="3"/>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Россия</w:t>
            </w:r>
          </w:p>
        </w:tc>
      </w:tr>
      <w:tr w:rsidR="001E00CF" w:rsidRPr="00D6431C" w:rsidTr="00D6431C">
        <w:trPr>
          <w:trHeight w:val="20"/>
          <w:jc w:val="center"/>
        </w:trPr>
        <w:tc>
          <w:tcPr>
            <w:tcW w:w="390" w:type="dxa"/>
            <w:tcBorders>
              <w:top w:val="nil"/>
              <w:left w:val="single" w:sz="6" w:space="0" w:color="auto"/>
              <w:bottom w:val="single" w:sz="6" w:space="0" w:color="auto"/>
              <w:right w:val="single" w:sz="6" w:space="0" w:color="auto"/>
            </w:tcBorders>
            <w:shd w:val="clear" w:color="auto" w:fill="FFFFFF"/>
          </w:tcPr>
          <w:p w:rsidR="001E00CF" w:rsidRPr="00D6431C" w:rsidRDefault="001E00CF" w:rsidP="0064642A">
            <w:pPr>
              <w:jc w:val="center"/>
              <w:rPr>
                <w:sz w:val="24"/>
                <w:szCs w:val="24"/>
              </w:rPr>
            </w:pPr>
          </w:p>
          <w:p w:rsidR="001E00CF" w:rsidRPr="00D6431C" w:rsidRDefault="001E00CF" w:rsidP="0064642A">
            <w:pPr>
              <w:jc w:val="center"/>
              <w:rPr>
                <w:sz w:val="24"/>
                <w:szCs w:val="24"/>
              </w:rPr>
            </w:pPr>
          </w:p>
        </w:tc>
        <w:tc>
          <w:tcPr>
            <w:tcW w:w="3260" w:type="dxa"/>
            <w:tcBorders>
              <w:top w:val="nil"/>
              <w:left w:val="single" w:sz="6" w:space="0" w:color="auto"/>
              <w:bottom w:val="single" w:sz="6" w:space="0" w:color="auto"/>
              <w:right w:val="single" w:sz="6" w:space="0" w:color="auto"/>
            </w:tcBorders>
            <w:shd w:val="clear" w:color="auto" w:fill="FFFFFF"/>
          </w:tcPr>
          <w:p w:rsidR="001E00CF" w:rsidRPr="00D6431C" w:rsidRDefault="001E00CF" w:rsidP="0064642A">
            <w:pPr>
              <w:rPr>
                <w:sz w:val="24"/>
                <w:szCs w:val="24"/>
              </w:rPr>
            </w:pPr>
          </w:p>
          <w:p w:rsidR="001E00CF" w:rsidRPr="00D6431C" w:rsidRDefault="001E00CF" w:rsidP="0064642A">
            <w:pPr>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2000</w:t>
            </w:r>
          </w:p>
          <w:p w:rsidR="001E00CF" w:rsidRPr="00D6431C" w:rsidRDefault="00EF66F0" w:rsidP="0064642A">
            <w:pPr>
              <w:shd w:val="clear" w:color="auto" w:fill="FFFFFF"/>
              <w:jc w:val="center"/>
              <w:rPr>
                <w:sz w:val="24"/>
                <w:szCs w:val="24"/>
              </w:rPr>
            </w:pPr>
            <w:r>
              <w:rPr>
                <w:sz w:val="24"/>
                <w:szCs w:val="24"/>
              </w:rPr>
              <w:t>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pacing w:val="-8"/>
                <w:sz w:val="24"/>
                <w:szCs w:val="24"/>
              </w:rPr>
            </w:pPr>
            <w:r w:rsidRPr="00D6431C">
              <w:rPr>
                <w:spacing w:val="-8"/>
                <w:sz w:val="24"/>
                <w:szCs w:val="24"/>
              </w:rPr>
              <w:t>2006</w:t>
            </w:r>
          </w:p>
          <w:p w:rsidR="001E00CF" w:rsidRPr="00D6431C" w:rsidRDefault="00EF66F0" w:rsidP="0064642A">
            <w:pPr>
              <w:shd w:val="clear" w:color="auto" w:fill="FFFFFF"/>
              <w:jc w:val="center"/>
              <w:rPr>
                <w:sz w:val="24"/>
                <w:szCs w:val="24"/>
              </w:rPr>
            </w:pPr>
            <w:r>
              <w:rPr>
                <w:sz w:val="24"/>
                <w:szCs w:val="24"/>
              </w:rPr>
              <w:t>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pacing w:val="-8"/>
                <w:sz w:val="24"/>
                <w:szCs w:val="24"/>
              </w:rPr>
            </w:pPr>
            <w:r w:rsidRPr="00D6431C">
              <w:rPr>
                <w:spacing w:val="-8"/>
                <w:sz w:val="24"/>
                <w:szCs w:val="24"/>
              </w:rPr>
              <w:t>2007</w:t>
            </w:r>
          </w:p>
          <w:p w:rsidR="001E00CF" w:rsidRPr="00D6431C" w:rsidRDefault="00EF66F0" w:rsidP="0064642A">
            <w:pPr>
              <w:shd w:val="clear" w:color="auto" w:fill="FFFFFF"/>
              <w:jc w:val="center"/>
              <w:rPr>
                <w:sz w:val="24"/>
                <w:szCs w:val="24"/>
              </w:rPr>
            </w:pPr>
            <w:r>
              <w:rPr>
                <w:sz w:val="24"/>
                <w:szCs w:val="24"/>
              </w:rPr>
              <w:t>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pacing w:val="-6"/>
                <w:sz w:val="24"/>
                <w:szCs w:val="24"/>
              </w:rPr>
            </w:pPr>
            <w:r w:rsidRPr="00D6431C">
              <w:rPr>
                <w:spacing w:val="-6"/>
                <w:sz w:val="24"/>
                <w:szCs w:val="24"/>
              </w:rPr>
              <w:t>2000</w:t>
            </w:r>
          </w:p>
          <w:p w:rsidR="001E00CF" w:rsidRPr="00D6431C" w:rsidRDefault="00EF66F0" w:rsidP="0064642A">
            <w:pPr>
              <w:shd w:val="clear" w:color="auto" w:fill="FFFFFF"/>
              <w:jc w:val="center"/>
              <w:rPr>
                <w:sz w:val="24"/>
                <w:szCs w:val="24"/>
              </w:rPr>
            </w:pPr>
            <w:r>
              <w:rPr>
                <w:spacing w:val="-1"/>
                <w:sz w:val="24"/>
                <w:szCs w:val="24"/>
              </w:rPr>
              <w:t>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2006</w:t>
            </w:r>
          </w:p>
          <w:p w:rsidR="001E00CF" w:rsidRPr="00D6431C" w:rsidRDefault="00EF66F0" w:rsidP="0064642A">
            <w:pPr>
              <w:shd w:val="clear" w:color="auto" w:fill="FFFFFF"/>
              <w:jc w:val="center"/>
              <w:rPr>
                <w:sz w:val="24"/>
                <w:szCs w:val="24"/>
              </w:rPr>
            </w:pPr>
            <w:r>
              <w:rPr>
                <w:sz w:val="24"/>
                <w:szCs w:val="24"/>
              </w:rPr>
              <w:t>во</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2007</w:t>
            </w:r>
          </w:p>
          <w:p w:rsidR="001E00CF" w:rsidRPr="00D6431C" w:rsidRDefault="00EF66F0" w:rsidP="0064642A">
            <w:pPr>
              <w:shd w:val="clear" w:color="auto" w:fill="FFFFFF"/>
              <w:jc w:val="center"/>
              <w:rPr>
                <w:sz w:val="24"/>
                <w:szCs w:val="24"/>
              </w:rPr>
            </w:pPr>
            <w:r>
              <w:rPr>
                <w:sz w:val="24"/>
                <w:szCs w:val="24"/>
              </w:rPr>
              <w:t>во</w:t>
            </w:r>
          </w:p>
        </w:tc>
      </w:tr>
      <w:tr w:rsidR="001E00CF" w:rsidRPr="00D6431C" w:rsidTr="00D6431C">
        <w:trPr>
          <w:trHeight w:val="20"/>
          <w:jc w:val="center"/>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F66F0" w:rsidP="0064642A">
            <w:pPr>
              <w:shd w:val="clear" w:color="auto" w:fill="FFFFFF"/>
              <w:rPr>
                <w:sz w:val="24"/>
                <w:szCs w:val="24"/>
              </w:rPr>
            </w:pPr>
            <w:r>
              <w:rPr>
                <w:sz w:val="24"/>
                <w:szCs w:val="24"/>
              </w:rPr>
              <w:t>Э</w:t>
            </w:r>
            <w:r w:rsidR="001E00CF" w:rsidRPr="00D6431C">
              <w:rPr>
                <w:sz w:val="24"/>
                <w:szCs w:val="24"/>
              </w:rPr>
              <w:t>нергоресурс</w:t>
            </w:r>
            <w:r w:rsidR="00761FEF">
              <w:rPr>
                <w:sz w:val="24"/>
                <w:szCs w:val="24"/>
              </w:rPr>
              <w:t>ъяс</w:t>
            </w:r>
            <w:r>
              <w:rPr>
                <w:sz w:val="24"/>
                <w:szCs w:val="24"/>
              </w:rPr>
              <w:t xml:space="preserve"> рöскод</w:t>
            </w:r>
            <w:r w:rsidR="001E00CF" w:rsidRPr="00D6431C">
              <w:rPr>
                <w:sz w:val="24"/>
                <w:szCs w:val="24"/>
              </w:rPr>
              <w:t xml:space="preserve"> –</w:t>
            </w:r>
          </w:p>
          <w:p w:rsidR="001E00CF" w:rsidRPr="00D6431C" w:rsidRDefault="00EF66F0" w:rsidP="00EF66F0">
            <w:pPr>
              <w:shd w:val="clear" w:color="auto" w:fill="FFFFFF"/>
              <w:rPr>
                <w:sz w:val="24"/>
                <w:szCs w:val="24"/>
              </w:rPr>
            </w:pPr>
            <w:r>
              <w:rPr>
                <w:sz w:val="24"/>
                <w:szCs w:val="24"/>
              </w:rPr>
              <w:t>ставнас</w:t>
            </w:r>
            <w:r w:rsidR="001E00CF" w:rsidRPr="00D6431C">
              <w:rPr>
                <w:sz w:val="24"/>
                <w:szCs w:val="24"/>
              </w:rPr>
              <w:t>, т у.</w:t>
            </w:r>
            <w:r>
              <w:rPr>
                <w:sz w:val="24"/>
                <w:szCs w:val="24"/>
              </w:rPr>
              <w:t>л</w:t>
            </w:r>
            <w:r w:rsidR="001E00CF" w:rsidRPr="00D6431C">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8"/>
                <w:sz w:val="24"/>
                <w:szCs w:val="24"/>
              </w:rPr>
              <w:t>8,598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0"/>
                <w:sz w:val="24"/>
                <w:szCs w:val="24"/>
              </w:rPr>
              <w:t>10,580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0"/>
                <w:sz w:val="24"/>
                <w:szCs w:val="24"/>
              </w:rPr>
              <w:t>10,142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9"/>
                <w:sz w:val="24"/>
                <w:szCs w:val="24"/>
              </w:rPr>
              <w:t>5,855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6,219</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6,154</w:t>
            </w:r>
          </w:p>
        </w:tc>
      </w:tr>
      <w:tr w:rsidR="001E00CF" w:rsidRPr="00D6431C" w:rsidTr="00D6431C">
        <w:trPr>
          <w:trHeight w:val="20"/>
          <w:jc w:val="center"/>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EF66F0" w:rsidP="00EF66F0">
            <w:pPr>
              <w:shd w:val="clear" w:color="auto" w:fill="FFFFFF"/>
              <w:rPr>
                <w:sz w:val="24"/>
                <w:szCs w:val="24"/>
              </w:rPr>
            </w:pPr>
            <w:r>
              <w:rPr>
                <w:spacing w:val="-3"/>
                <w:sz w:val="24"/>
                <w:szCs w:val="24"/>
              </w:rPr>
              <w:t>Электроэнергия, сюрс</w:t>
            </w:r>
            <w:r w:rsidR="001E00CF" w:rsidRPr="00D6431C">
              <w:rPr>
                <w:spacing w:val="-3"/>
                <w:sz w:val="24"/>
                <w:szCs w:val="24"/>
              </w:rPr>
              <w:t xml:space="preserve"> </w:t>
            </w:r>
            <w:r w:rsidR="001E00CF" w:rsidRPr="00D6431C">
              <w:rPr>
                <w:sz w:val="24"/>
                <w:szCs w:val="24"/>
              </w:rPr>
              <w:t>кВт.ч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2"/>
                <w:sz w:val="24"/>
                <w:szCs w:val="24"/>
              </w:rPr>
              <w:t>5,601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8"/>
                <w:sz w:val="24"/>
                <w:szCs w:val="24"/>
              </w:rPr>
              <w:t>6,853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7"/>
                <w:sz w:val="24"/>
                <w:szCs w:val="24"/>
              </w:rPr>
              <w:t>7,154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9"/>
                <w:sz w:val="24"/>
                <w:szCs w:val="24"/>
              </w:rPr>
              <w:t>5,667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6,989</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7,142</w:t>
            </w:r>
          </w:p>
        </w:tc>
      </w:tr>
      <w:tr w:rsidR="001E00CF" w:rsidRPr="00D6431C" w:rsidTr="00D6431C">
        <w:trPr>
          <w:trHeight w:val="20"/>
          <w:jc w:val="center"/>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rPr>
                <w:sz w:val="24"/>
                <w:szCs w:val="24"/>
              </w:rPr>
            </w:pPr>
            <w:r w:rsidRPr="00D6431C">
              <w:rPr>
                <w:sz w:val="24"/>
                <w:szCs w:val="24"/>
              </w:rPr>
              <w:t>Теплоэнергия, Гкал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0"/>
                <w:sz w:val="24"/>
                <w:szCs w:val="24"/>
              </w:rPr>
              <w:t>17,237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3"/>
                <w:sz w:val="24"/>
                <w:szCs w:val="24"/>
              </w:rPr>
              <w:t>18,461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0"/>
                <w:sz w:val="24"/>
                <w:szCs w:val="24"/>
              </w:rPr>
              <w:t>18,632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8"/>
                <w:sz w:val="24"/>
                <w:szCs w:val="24"/>
              </w:rPr>
              <w:t>8,340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pacing w:val="-12"/>
                <w:sz w:val="24"/>
                <w:szCs w:val="24"/>
              </w:rPr>
              <w:t>10,361</w:t>
            </w:r>
          </w:p>
        </w:tc>
        <w:tc>
          <w:tcPr>
            <w:tcW w:w="815" w:type="dxa"/>
            <w:tcBorders>
              <w:top w:val="single" w:sz="6" w:space="0" w:color="auto"/>
              <w:left w:val="single" w:sz="6" w:space="0" w:color="auto"/>
              <w:bottom w:val="single" w:sz="6" w:space="0" w:color="auto"/>
              <w:right w:val="single" w:sz="6" w:space="0" w:color="auto"/>
            </w:tcBorders>
            <w:shd w:val="clear" w:color="auto" w:fill="FFFFFF"/>
          </w:tcPr>
          <w:p w:rsidR="001E00CF" w:rsidRPr="00D6431C" w:rsidRDefault="001E00CF" w:rsidP="0064642A">
            <w:pPr>
              <w:shd w:val="clear" w:color="auto" w:fill="FFFFFF"/>
              <w:jc w:val="center"/>
              <w:rPr>
                <w:sz w:val="24"/>
                <w:szCs w:val="24"/>
              </w:rPr>
            </w:pPr>
            <w:r w:rsidRPr="00D6431C">
              <w:rPr>
                <w:sz w:val="24"/>
                <w:szCs w:val="24"/>
              </w:rPr>
              <w:t>9,928</w:t>
            </w:r>
          </w:p>
        </w:tc>
      </w:tr>
    </w:tbl>
    <w:p w:rsidR="000371D4" w:rsidRPr="00D6431C" w:rsidRDefault="000371D4" w:rsidP="001E00CF">
      <w:pPr>
        <w:shd w:val="clear" w:color="auto" w:fill="FFFFFF"/>
        <w:ind w:left="110" w:right="120" w:firstLine="720"/>
        <w:jc w:val="both"/>
        <w:rPr>
          <w:sz w:val="24"/>
          <w:szCs w:val="24"/>
        </w:rPr>
      </w:pPr>
    </w:p>
    <w:p w:rsidR="004B1A0B" w:rsidRPr="000371D4" w:rsidRDefault="00B91452" w:rsidP="008A6E33">
      <w:pPr>
        <w:shd w:val="clear" w:color="auto" w:fill="FFFFFF"/>
        <w:spacing w:line="360" w:lineRule="auto"/>
        <w:ind w:left="108" w:right="119" w:firstLine="720"/>
        <w:jc w:val="both"/>
        <w:rPr>
          <w:sz w:val="28"/>
          <w:szCs w:val="28"/>
        </w:rPr>
      </w:pPr>
      <w:r>
        <w:rPr>
          <w:sz w:val="28"/>
          <w:szCs w:val="28"/>
        </w:rPr>
        <w:t xml:space="preserve">Серпассö анализируйтöм вылö </w:t>
      </w:r>
      <w:r w:rsidR="00A861CC">
        <w:rPr>
          <w:sz w:val="28"/>
          <w:szCs w:val="28"/>
        </w:rPr>
        <w:t xml:space="preserve">тöдчана петкöдласöн лоö уджъяс да услугаяс вöчöм вылö ломтас да энергия рöскод вежсьöм. Коми </w:t>
      </w:r>
      <w:r w:rsidR="00A861CC">
        <w:rPr>
          <w:sz w:val="28"/>
          <w:szCs w:val="28"/>
        </w:rPr>
        <w:lastRenderedPageBreak/>
        <w:t xml:space="preserve">Республикаын прöдукция (услугаяс) вöчöм вылö став рöскодын ломтаслöн удельнöй сьöктаыс кыптiс 8 прöчентсянь 2000 воын 15 прöчентöдз 2008 воын, а энергияыс – 5 прöчентсянь 7,4 прöчентöдз. </w:t>
      </w:r>
      <w:r w:rsidR="004B1A0B">
        <w:rPr>
          <w:sz w:val="28"/>
          <w:szCs w:val="28"/>
        </w:rPr>
        <w:t>Став рöскодын ломтас да энергетическöй составляющöй вылö дон кыптан п</w:t>
      </w:r>
      <w:r w:rsidR="00A861CC">
        <w:rPr>
          <w:sz w:val="28"/>
          <w:szCs w:val="28"/>
        </w:rPr>
        <w:t xml:space="preserve">омкаясыс сыын, мый мусир прöдукта да шоныд энергия вылö </w:t>
      </w:r>
      <w:r w:rsidR="004B1A0B">
        <w:rPr>
          <w:sz w:val="28"/>
          <w:szCs w:val="28"/>
        </w:rPr>
        <w:t>водзджык содöны д</w:t>
      </w:r>
      <w:r w:rsidR="00A861CC">
        <w:rPr>
          <w:sz w:val="28"/>
          <w:szCs w:val="28"/>
        </w:rPr>
        <w:t>онъяс</w:t>
      </w:r>
      <w:r w:rsidR="004B1A0B">
        <w:rPr>
          <w:sz w:val="28"/>
          <w:szCs w:val="28"/>
        </w:rPr>
        <w:t>ыс</w:t>
      </w:r>
      <w:r w:rsidR="00A861CC">
        <w:rPr>
          <w:sz w:val="28"/>
          <w:szCs w:val="28"/>
        </w:rPr>
        <w:t xml:space="preserve"> да тарифъяс</w:t>
      </w:r>
      <w:r w:rsidR="004B1A0B">
        <w:rPr>
          <w:sz w:val="28"/>
          <w:szCs w:val="28"/>
        </w:rPr>
        <w:t>ыс</w:t>
      </w:r>
      <w:r w:rsidR="001E00CF" w:rsidRPr="000371D4">
        <w:rPr>
          <w:sz w:val="28"/>
          <w:szCs w:val="28"/>
        </w:rPr>
        <w:t>.</w:t>
      </w:r>
    </w:p>
    <w:p w:rsidR="001E00CF" w:rsidRPr="000371D4" w:rsidRDefault="004B1A0B" w:rsidP="008A6E33">
      <w:pPr>
        <w:shd w:val="clear" w:color="auto" w:fill="FFFFFF"/>
        <w:spacing w:line="360" w:lineRule="auto"/>
        <w:ind w:left="110" w:right="120" w:firstLine="720"/>
        <w:jc w:val="both"/>
        <w:rPr>
          <w:sz w:val="28"/>
          <w:szCs w:val="28"/>
        </w:rPr>
      </w:pPr>
      <w:r>
        <w:rPr>
          <w:sz w:val="28"/>
          <w:szCs w:val="28"/>
        </w:rPr>
        <w:t xml:space="preserve">2008 воын ломтас вылö медся уна вöлi рöскодыс организацияяслöн, кодъяс уджалiсны шоныд энергия сетöмын (ломтас пай – став рöскодын 45 прöчент), мувывса транспорт вылын (37 прöчент), электроэнергетикаын, кöнi перйисны мупытшса ломтас да энергетическöй озырлун, а энергия вылö рöскодыс – организацияяслöн, кодъяс </w:t>
      </w:r>
      <w:r w:rsidR="008B681E">
        <w:rPr>
          <w:sz w:val="28"/>
          <w:szCs w:val="28"/>
        </w:rPr>
        <w:t>нуöдiсны вöрзьöдны позьтöм эмбур, кöртым кузя да услугаяс сетöм кузя операцияяс, кодъяс перйисны мупытшса ломтас да энергетическöй озырлун, транспорт организацияяслöн да мукöд коммунальнöй, социальнöй да мукöд услуга сетысь организацияяс</w:t>
      </w:r>
      <w:r>
        <w:rPr>
          <w:sz w:val="28"/>
          <w:szCs w:val="28"/>
        </w:rPr>
        <w:t>.</w:t>
      </w:r>
    </w:p>
    <w:p w:rsidR="001E00CF" w:rsidRPr="000371D4" w:rsidRDefault="008B681E" w:rsidP="008A6E33">
      <w:pPr>
        <w:shd w:val="clear" w:color="auto" w:fill="FFFFFF"/>
        <w:spacing w:line="360" w:lineRule="auto"/>
        <w:ind w:left="110" w:right="130" w:firstLine="720"/>
        <w:jc w:val="both"/>
        <w:rPr>
          <w:sz w:val="28"/>
          <w:szCs w:val="28"/>
        </w:rPr>
      </w:pPr>
      <w:r>
        <w:rPr>
          <w:sz w:val="28"/>
          <w:szCs w:val="28"/>
        </w:rPr>
        <w:t>Коми Республикаса экономикаын медся электроёмкöйясöн лоöны татшöм производствояс, кыдзи целлюлоза да бумага вöчöм, электроэнергия вöчöм да юклöм, биару да ва юклöм</w:t>
      </w:r>
      <w:r w:rsidR="001E00CF" w:rsidRPr="000371D4">
        <w:rPr>
          <w:sz w:val="28"/>
          <w:szCs w:val="28"/>
        </w:rPr>
        <w:t>.</w:t>
      </w:r>
    </w:p>
    <w:p w:rsidR="001E00CF" w:rsidRPr="00B10A9A" w:rsidRDefault="001E00CF" w:rsidP="008A6E33">
      <w:pPr>
        <w:shd w:val="clear" w:color="auto" w:fill="FFFFFF"/>
        <w:spacing w:before="317" w:line="360" w:lineRule="auto"/>
        <w:ind w:left="859" w:firstLine="7205"/>
        <w:jc w:val="right"/>
        <w:rPr>
          <w:spacing w:val="-5"/>
          <w:sz w:val="28"/>
          <w:szCs w:val="28"/>
        </w:rPr>
      </w:pPr>
      <w:r w:rsidRPr="00B10A9A">
        <w:rPr>
          <w:spacing w:val="-5"/>
          <w:sz w:val="28"/>
          <w:szCs w:val="28"/>
        </w:rPr>
        <w:t>4</w:t>
      </w:r>
      <w:r w:rsidR="00B10A9A" w:rsidRPr="00B10A9A">
        <w:rPr>
          <w:spacing w:val="-5"/>
          <w:sz w:val="28"/>
          <w:szCs w:val="28"/>
        </w:rPr>
        <w:t xml:space="preserve"> </w:t>
      </w:r>
      <w:r w:rsidR="00B10A9A">
        <w:rPr>
          <w:spacing w:val="-5"/>
          <w:sz w:val="28"/>
          <w:szCs w:val="28"/>
        </w:rPr>
        <w:t>т</w:t>
      </w:r>
      <w:r w:rsidR="00B10A9A" w:rsidRPr="00B10A9A">
        <w:rPr>
          <w:spacing w:val="-5"/>
          <w:sz w:val="28"/>
          <w:szCs w:val="28"/>
        </w:rPr>
        <w:t>аблица</w:t>
      </w:r>
    </w:p>
    <w:p w:rsidR="001E00CF" w:rsidRPr="00B10A9A" w:rsidRDefault="00737413" w:rsidP="008A6E33">
      <w:pPr>
        <w:shd w:val="clear" w:color="auto" w:fill="FFFFFF"/>
        <w:spacing w:line="360" w:lineRule="auto"/>
        <w:jc w:val="center"/>
        <w:rPr>
          <w:b/>
          <w:bCs/>
          <w:spacing w:val="-5"/>
          <w:sz w:val="28"/>
          <w:szCs w:val="28"/>
        </w:rPr>
      </w:pPr>
      <w:r>
        <w:rPr>
          <w:b/>
          <w:bCs/>
          <w:spacing w:val="-5"/>
          <w:sz w:val="28"/>
          <w:szCs w:val="28"/>
        </w:rPr>
        <w:t xml:space="preserve">2008 воын став материальнöй рöскодын ломтаслöн пай </w:t>
      </w:r>
    </w:p>
    <w:p w:rsidR="001E00CF" w:rsidRDefault="00737413" w:rsidP="008A6E33">
      <w:pPr>
        <w:shd w:val="clear" w:color="auto" w:fill="FFFFFF"/>
        <w:spacing w:line="360" w:lineRule="auto"/>
        <w:jc w:val="center"/>
        <w:rPr>
          <w:bCs/>
          <w:spacing w:val="-5"/>
          <w:sz w:val="28"/>
          <w:szCs w:val="28"/>
        </w:rPr>
      </w:pPr>
      <w:r>
        <w:rPr>
          <w:bCs/>
          <w:spacing w:val="-5"/>
          <w:sz w:val="28"/>
          <w:szCs w:val="28"/>
        </w:rPr>
        <w:t>Став материальнöй рöскод дорö прöчентъясöн</w:t>
      </w:r>
    </w:p>
    <w:p w:rsidR="00737413" w:rsidRPr="00737413" w:rsidRDefault="00737413" w:rsidP="001E00CF">
      <w:pPr>
        <w:shd w:val="clear" w:color="auto" w:fill="FFFFFF"/>
        <w:jc w:val="center"/>
        <w:rPr>
          <w:bCs/>
          <w:spacing w:val="-5"/>
          <w:sz w:val="28"/>
          <w:szCs w:val="28"/>
        </w:rPr>
      </w:pPr>
    </w:p>
    <w:p w:rsidR="001E00CF" w:rsidRPr="004165DC" w:rsidRDefault="001E00CF" w:rsidP="001E00CF">
      <w:pPr>
        <w:shd w:val="clear" w:color="auto" w:fill="FFFFFF"/>
      </w:pPr>
    </w:p>
    <w:tbl>
      <w:tblPr>
        <w:tblW w:w="7286" w:type="dxa"/>
        <w:tblInd w:w="97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4037"/>
        <w:gridCol w:w="502"/>
        <w:gridCol w:w="12"/>
        <w:gridCol w:w="491"/>
        <w:gridCol w:w="8"/>
        <w:gridCol w:w="408"/>
        <w:gridCol w:w="87"/>
        <w:gridCol w:w="110"/>
        <w:gridCol w:w="394"/>
        <w:gridCol w:w="492"/>
        <w:gridCol w:w="11"/>
        <w:gridCol w:w="315"/>
        <w:gridCol w:w="188"/>
        <w:gridCol w:w="231"/>
      </w:tblGrid>
      <w:tr w:rsidR="001E00CF" w:rsidRPr="004165DC" w:rsidTr="00AE27B9">
        <w:trPr>
          <w:trHeight w:hRule="exact" w:val="67"/>
        </w:trPr>
        <w:tc>
          <w:tcPr>
            <w:tcW w:w="4037" w:type="dxa"/>
            <w:tcBorders>
              <w:top w:val="nil"/>
              <w:left w:val="nil"/>
              <w:bottom w:val="nil"/>
              <w:right w:val="single" w:sz="4" w:space="0" w:color="auto"/>
            </w:tcBorders>
          </w:tcPr>
          <w:p w:rsidR="001E00CF" w:rsidRPr="004165DC" w:rsidRDefault="001E00CF" w:rsidP="0064642A"/>
          <w:p w:rsidR="001E00CF" w:rsidRPr="004165DC" w:rsidRDefault="001E00CF" w:rsidP="0064642A"/>
        </w:tc>
        <w:tc>
          <w:tcPr>
            <w:tcW w:w="514" w:type="dxa"/>
            <w:gridSpan w:val="2"/>
            <w:tcBorders>
              <w:top w:val="nil"/>
              <w:left w:val="single" w:sz="4" w:space="0" w:color="auto"/>
              <w:bottom w:val="nil"/>
            </w:tcBorders>
          </w:tcPr>
          <w:p w:rsidR="001E00CF" w:rsidRPr="004165DC" w:rsidRDefault="001E00CF" w:rsidP="0064642A"/>
          <w:p w:rsidR="001E00CF" w:rsidRPr="004165DC" w:rsidRDefault="001E00CF" w:rsidP="0064642A"/>
        </w:tc>
        <w:tc>
          <w:tcPr>
            <w:tcW w:w="499" w:type="dxa"/>
            <w:gridSpan w:val="2"/>
            <w:tcBorders>
              <w:top w:val="nil"/>
            </w:tcBorders>
          </w:tcPr>
          <w:p w:rsidR="001E00CF" w:rsidRPr="004165DC" w:rsidRDefault="001E00CF" w:rsidP="0064642A"/>
          <w:p w:rsidR="001E00CF" w:rsidRPr="004165DC" w:rsidRDefault="001E00CF" w:rsidP="0064642A"/>
        </w:tc>
        <w:tc>
          <w:tcPr>
            <w:tcW w:w="408" w:type="dxa"/>
            <w:tcBorders>
              <w:top w:val="nil"/>
            </w:tcBorders>
          </w:tcPr>
          <w:p w:rsidR="001E00CF" w:rsidRPr="004165DC" w:rsidRDefault="001E00CF" w:rsidP="0064642A"/>
          <w:p w:rsidR="001E00CF" w:rsidRPr="004165DC" w:rsidRDefault="001E00CF" w:rsidP="0064642A"/>
        </w:tc>
        <w:tc>
          <w:tcPr>
            <w:tcW w:w="197" w:type="dxa"/>
            <w:gridSpan w:val="2"/>
            <w:tcBorders>
              <w:top w:val="nil"/>
            </w:tcBorders>
            <w:shd w:val="clear" w:color="auto" w:fill="FFFFFF"/>
          </w:tcPr>
          <w:p w:rsidR="001E00CF" w:rsidRPr="004165DC" w:rsidRDefault="001E00CF" w:rsidP="0064642A">
            <w:pPr>
              <w:shd w:val="clear" w:color="auto" w:fill="FFFFFF"/>
            </w:pPr>
          </w:p>
        </w:tc>
        <w:tc>
          <w:tcPr>
            <w:tcW w:w="394" w:type="dxa"/>
            <w:tcBorders>
              <w:top w:val="nil"/>
            </w:tcBorders>
            <w:shd w:val="clear" w:color="auto" w:fill="FFFFFF"/>
          </w:tcPr>
          <w:p w:rsidR="001E00CF" w:rsidRPr="004165DC" w:rsidRDefault="001E00CF" w:rsidP="0064642A">
            <w:pPr>
              <w:shd w:val="clear" w:color="auto" w:fill="FFFFFF"/>
            </w:pPr>
          </w:p>
        </w:tc>
        <w:tc>
          <w:tcPr>
            <w:tcW w:w="492" w:type="dxa"/>
            <w:tcBorders>
              <w:top w:val="nil"/>
            </w:tcBorders>
            <w:shd w:val="clear" w:color="auto" w:fill="FFFFFF"/>
          </w:tcPr>
          <w:p w:rsidR="001E00CF" w:rsidRPr="004165DC" w:rsidRDefault="001E00CF" w:rsidP="0064642A">
            <w:pPr>
              <w:shd w:val="clear" w:color="auto" w:fill="FFFFFF"/>
            </w:pPr>
          </w:p>
        </w:tc>
        <w:tc>
          <w:tcPr>
            <w:tcW w:w="326" w:type="dxa"/>
            <w:gridSpan w:val="2"/>
            <w:tcBorders>
              <w:top w:val="nil"/>
            </w:tcBorders>
          </w:tcPr>
          <w:p w:rsidR="001E00CF" w:rsidRPr="004165DC" w:rsidRDefault="001E00CF" w:rsidP="0064642A"/>
          <w:p w:rsidR="001E00CF" w:rsidRPr="004165DC" w:rsidRDefault="001E00CF" w:rsidP="0064642A"/>
        </w:tc>
        <w:tc>
          <w:tcPr>
            <w:tcW w:w="188" w:type="dxa"/>
            <w:tcBorders>
              <w:top w:val="nil"/>
            </w:tcBorders>
          </w:tcPr>
          <w:p w:rsidR="001E00CF" w:rsidRPr="004165DC" w:rsidRDefault="001E00CF" w:rsidP="0064642A"/>
          <w:p w:rsidR="001E00CF" w:rsidRPr="004165DC" w:rsidRDefault="001E00CF" w:rsidP="0064642A"/>
        </w:tc>
        <w:tc>
          <w:tcPr>
            <w:tcW w:w="231" w:type="dxa"/>
            <w:tcBorders>
              <w:top w:val="nil"/>
              <w:right w:val="nil"/>
            </w:tcBorders>
          </w:tcPr>
          <w:p w:rsidR="001E00CF" w:rsidRPr="004165DC" w:rsidRDefault="001E00CF" w:rsidP="0064642A"/>
          <w:p w:rsidR="001E00CF" w:rsidRPr="004165DC" w:rsidRDefault="001E00CF" w:rsidP="0064642A"/>
        </w:tc>
      </w:tr>
      <w:tr w:rsidR="001E00CF" w:rsidRPr="004165DC" w:rsidTr="00AE27B9">
        <w:trPr>
          <w:trHeight w:hRule="exact" w:val="283"/>
        </w:trPr>
        <w:tc>
          <w:tcPr>
            <w:tcW w:w="4037" w:type="dxa"/>
            <w:tcBorders>
              <w:top w:val="nil"/>
              <w:left w:val="nil"/>
              <w:bottom w:val="nil"/>
              <w:right w:val="single" w:sz="4" w:space="0" w:color="auto"/>
            </w:tcBorders>
            <w:shd w:val="clear" w:color="auto" w:fill="FFFFFF"/>
            <w:vAlign w:val="center"/>
          </w:tcPr>
          <w:p w:rsidR="001E00CF" w:rsidRPr="004165DC" w:rsidRDefault="001E00CF" w:rsidP="00737413">
            <w:pPr>
              <w:shd w:val="clear" w:color="auto" w:fill="FFFFFF"/>
            </w:pPr>
            <w:r>
              <w:rPr>
                <w:spacing w:val="-4"/>
              </w:rPr>
              <w:t xml:space="preserve">– </w:t>
            </w:r>
            <w:r w:rsidR="00737413">
              <w:rPr>
                <w:spacing w:val="-4"/>
              </w:rPr>
              <w:t>Обрабо</w:t>
            </w:r>
            <w:r w:rsidRPr="004165DC">
              <w:rPr>
                <w:spacing w:val="-4"/>
              </w:rPr>
              <w:t>т</w:t>
            </w:r>
            <w:r w:rsidR="00737413">
              <w:rPr>
                <w:spacing w:val="-4"/>
              </w:rPr>
              <w:t>айтан произво</w:t>
            </w:r>
            <w:r w:rsidRPr="004165DC">
              <w:rPr>
                <w:spacing w:val="-4"/>
              </w:rPr>
              <w:t>дств</w:t>
            </w:r>
            <w:r w:rsidR="00737413">
              <w:rPr>
                <w:spacing w:val="-4"/>
              </w:rPr>
              <w:t>ояс</w:t>
            </w:r>
          </w:p>
        </w:tc>
        <w:tc>
          <w:tcPr>
            <w:tcW w:w="514" w:type="dxa"/>
            <w:gridSpan w:val="2"/>
            <w:tcBorders>
              <w:top w:val="nil"/>
              <w:left w:val="single" w:sz="4" w:space="0" w:color="auto"/>
              <w:bottom w:val="nil"/>
            </w:tcBorders>
            <w:shd w:val="clear" w:color="auto" w:fill="7030A0"/>
          </w:tcPr>
          <w:p w:rsidR="001E00CF" w:rsidRPr="004165DC" w:rsidRDefault="001E00CF" w:rsidP="0064642A">
            <w:pPr>
              <w:shd w:val="clear" w:color="auto" w:fill="FFFFFF"/>
            </w:pPr>
          </w:p>
        </w:tc>
        <w:tc>
          <w:tcPr>
            <w:tcW w:w="499" w:type="dxa"/>
            <w:gridSpan w:val="2"/>
            <w:shd w:val="clear" w:color="auto" w:fill="FFFFFF"/>
            <w:vAlign w:val="center"/>
          </w:tcPr>
          <w:p w:rsidR="001E00CF" w:rsidRPr="004165DC" w:rsidRDefault="001E00CF" w:rsidP="0064642A">
            <w:pPr>
              <w:shd w:val="clear" w:color="auto" w:fill="FFFFFF"/>
            </w:pPr>
            <w:r w:rsidRPr="004165DC">
              <w:rPr>
                <w:spacing w:val="-4"/>
              </w:rPr>
              <w:t>5</w:t>
            </w:r>
          </w:p>
        </w:tc>
        <w:tc>
          <w:tcPr>
            <w:tcW w:w="408" w:type="dxa"/>
            <w:shd w:val="clear" w:color="auto" w:fill="FFFFFF"/>
          </w:tcPr>
          <w:p w:rsidR="001E00CF" w:rsidRPr="004165DC" w:rsidRDefault="001E00CF" w:rsidP="0064642A">
            <w:pPr>
              <w:shd w:val="clear" w:color="auto" w:fill="FFFFFF"/>
            </w:pPr>
          </w:p>
        </w:tc>
        <w:tc>
          <w:tcPr>
            <w:tcW w:w="197" w:type="dxa"/>
            <w:gridSpan w:val="2"/>
          </w:tcPr>
          <w:p w:rsidR="001E00CF" w:rsidRPr="004165DC" w:rsidRDefault="001E00CF" w:rsidP="0064642A"/>
          <w:p w:rsidR="001E00CF" w:rsidRPr="004165DC" w:rsidRDefault="001E00CF" w:rsidP="0064642A"/>
        </w:tc>
        <w:tc>
          <w:tcPr>
            <w:tcW w:w="394" w:type="dxa"/>
          </w:tcPr>
          <w:p w:rsidR="001E00CF" w:rsidRPr="004165DC" w:rsidRDefault="001E00CF" w:rsidP="0064642A"/>
          <w:p w:rsidR="001E00CF" w:rsidRPr="004165DC" w:rsidRDefault="001E00CF" w:rsidP="0064642A"/>
        </w:tc>
        <w:tc>
          <w:tcPr>
            <w:tcW w:w="492" w:type="dxa"/>
          </w:tcPr>
          <w:p w:rsidR="001E00CF" w:rsidRPr="004165DC" w:rsidRDefault="001E00CF" w:rsidP="0064642A"/>
        </w:tc>
        <w:tc>
          <w:tcPr>
            <w:tcW w:w="326" w:type="dxa"/>
            <w:gridSpan w:val="2"/>
            <w:shd w:val="clear" w:color="auto" w:fill="FFFFFF"/>
          </w:tcPr>
          <w:p w:rsidR="001E00CF" w:rsidRPr="004165DC" w:rsidRDefault="001E00CF" w:rsidP="0064642A">
            <w:pPr>
              <w:shd w:val="clear" w:color="auto" w:fill="FFFFFF"/>
            </w:pPr>
          </w:p>
        </w:tc>
        <w:tc>
          <w:tcPr>
            <w:tcW w:w="188" w:type="dxa"/>
            <w:shd w:val="clear" w:color="auto" w:fill="FFFFFF"/>
          </w:tcPr>
          <w:p w:rsidR="001E00CF" w:rsidRPr="004165DC" w:rsidRDefault="001E00CF" w:rsidP="0064642A">
            <w:pPr>
              <w:shd w:val="clear" w:color="auto" w:fill="FFFFFF"/>
            </w:pPr>
          </w:p>
        </w:tc>
        <w:tc>
          <w:tcPr>
            <w:tcW w:w="231" w:type="dxa"/>
            <w:tcBorders>
              <w:right w:val="nil"/>
            </w:tcBorders>
            <w:shd w:val="clear" w:color="auto" w:fill="FFFFFF"/>
          </w:tcPr>
          <w:p w:rsidR="001E00CF" w:rsidRPr="004165DC" w:rsidRDefault="001E00CF" w:rsidP="0064642A">
            <w:pPr>
              <w:shd w:val="clear" w:color="auto" w:fill="FFFFFF"/>
            </w:pPr>
          </w:p>
          <w:p w:rsidR="001E00CF" w:rsidRPr="004165DC" w:rsidRDefault="001E00CF" w:rsidP="0064642A">
            <w:pPr>
              <w:shd w:val="clear" w:color="auto" w:fill="FFFFFF"/>
            </w:pPr>
          </w:p>
        </w:tc>
      </w:tr>
      <w:tr w:rsidR="001E00CF" w:rsidRPr="004165DC" w:rsidTr="00AE27B9">
        <w:trPr>
          <w:trHeight w:hRule="exact" w:val="198"/>
        </w:trPr>
        <w:tc>
          <w:tcPr>
            <w:tcW w:w="4037" w:type="dxa"/>
            <w:tcBorders>
              <w:top w:val="nil"/>
              <w:left w:val="nil"/>
              <w:bottom w:val="nil"/>
              <w:right w:val="single" w:sz="4" w:space="0" w:color="auto"/>
            </w:tcBorders>
          </w:tcPr>
          <w:p w:rsidR="001E00CF" w:rsidRPr="004165DC" w:rsidRDefault="001E00CF" w:rsidP="0064642A"/>
          <w:p w:rsidR="001E00CF" w:rsidRPr="004165DC" w:rsidRDefault="001E00CF" w:rsidP="0064642A"/>
        </w:tc>
        <w:tc>
          <w:tcPr>
            <w:tcW w:w="514" w:type="dxa"/>
            <w:gridSpan w:val="2"/>
            <w:tcBorders>
              <w:top w:val="nil"/>
              <w:left w:val="single" w:sz="4" w:space="0" w:color="auto"/>
            </w:tcBorders>
          </w:tcPr>
          <w:p w:rsidR="001E00CF" w:rsidRPr="004165DC" w:rsidRDefault="001E00CF" w:rsidP="0064642A"/>
          <w:p w:rsidR="001E00CF" w:rsidRPr="004165DC" w:rsidRDefault="001E00CF" w:rsidP="0064642A"/>
        </w:tc>
        <w:tc>
          <w:tcPr>
            <w:tcW w:w="499" w:type="dxa"/>
            <w:gridSpan w:val="2"/>
          </w:tcPr>
          <w:p w:rsidR="001E00CF" w:rsidRPr="004165DC" w:rsidRDefault="001E00CF" w:rsidP="0064642A"/>
          <w:p w:rsidR="001E00CF" w:rsidRPr="004165DC" w:rsidRDefault="001E00CF" w:rsidP="0064642A"/>
        </w:tc>
        <w:tc>
          <w:tcPr>
            <w:tcW w:w="408" w:type="dxa"/>
          </w:tcPr>
          <w:p w:rsidR="001E00CF" w:rsidRPr="004165DC" w:rsidRDefault="001E00CF" w:rsidP="0064642A"/>
          <w:p w:rsidR="001E00CF" w:rsidRPr="004165DC" w:rsidRDefault="001E00CF" w:rsidP="0064642A"/>
        </w:tc>
        <w:tc>
          <w:tcPr>
            <w:tcW w:w="197" w:type="dxa"/>
            <w:gridSpan w:val="2"/>
            <w:shd w:val="clear" w:color="auto" w:fill="FFFFFF"/>
          </w:tcPr>
          <w:p w:rsidR="001E00CF" w:rsidRPr="004165DC" w:rsidRDefault="001E00CF" w:rsidP="0064642A">
            <w:pPr>
              <w:shd w:val="clear" w:color="auto" w:fill="FFFFFF"/>
            </w:pPr>
          </w:p>
        </w:tc>
        <w:tc>
          <w:tcPr>
            <w:tcW w:w="394" w:type="dxa"/>
            <w:shd w:val="clear" w:color="auto" w:fill="FFFFFF"/>
          </w:tcPr>
          <w:p w:rsidR="001E00CF" w:rsidRPr="004165DC" w:rsidRDefault="001E00CF" w:rsidP="0064642A">
            <w:pPr>
              <w:shd w:val="clear" w:color="auto" w:fill="FFFFFF"/>
            </w:pPr>
          </w:p>
        </w:tc>
        <w:tc>
          <w:tcPr>
            <w:tcW w:w="492" w:type="dxa"/>
            <w:shd w:val="clear" w:color="auto" w:fill="FFFFFF"/>
          </w:tcPr>
          <w:p w:rsidR="001E00CF" w:rsidRPr="004165DC" w:rsidRDefault="001E00CF" w:rsidP="0064642A">
            <w:pPr>
              <w:shd w:val="clear" w:color="auto" w:fill="FFFFFF"/>
            </w:pPr>
          </w:p>
        </w:tc>
        <w:tc>
          <w:tcPr>
            <w:tcW w:w="326" w:type="dxa"/>
            <w:gridSpan w:val="2"/>
            <w:shd w:val="clear" w:color="auto" w:fill="FFFFFF"/>
          </w:tcPr>
          <w:p w:rsidR="001E00CF" w:rsidRPr="004165DC" w:rsidRDefault="001E00CF" w:rsidP="0064642A">
            <w:pPr>
              <w:shd w:val="clear" w:color="auto" w:fill="FFFFFF"/>
            </w:pPr>
          </w:p>
        </w:tc>
        <w:tc>
          <w:tcPr>
            <w:tcW w:w="188" w:type="dxa"/>
            <w:shd w:val="clear" w:color="auto" w:fill="FFFFFF"/>
          </w:tcPr>
          <w:p w:rsidR="001E00CF" w:rsidRPr="004165DC" w:rsidRDefault="001E00CF" w:rsidP="0064642A">
            <w:pPr>
              <w:shd w:val="clear" w:color="auto" w:fill="FFFFFF"/>
            </w:pPr>
          </w:p>
        </w:tc>
        <w:tc>
          <w:tcPr>
            <w:tcW w:w="231" w:type="dxa"/>
            <w:tcBorders>
              <w:right w:val="nil"/>
            </w:tcBorders>
            <w:shd w:val="clear" w:color="auto" w:fill="FFFFFF"/>
          </w:tcPr>
          <w:p w:rsidR="001E00CF" w:rsidRPr="004165DC" w:rsidRDefault="001E00CF" w:rsidP="0064642A">
            <w:pPr>
              <w:shd w:val="clear" w:color="auto" w:fill="FFFFFF"/>
            </w:pPr>
          </w:p>
          <w:p w:rsidR="001E00CF" w:rsidRPr="004165DC" w:rsidRDefault="001E00CF" w:rsidP="0064642A">
            <w:pPr>
              <w:shd w:val="clear" w:color="auto" w:fill="FFFFFF"/>
            </w:pPr>
          </w:p>
        </w:tc>
      </w:tr>
      <w:tr w:rsidR="001E00CF" w:rsidRPr="004165DC" w:rsidTr="00AE27B9">
        <w:trPr>
          <w:trHeight w:hRule="exact" w:val="283"/>
        </w:trPr>
        <w:tc>
          <w:tcPr>
            <w:tcW w:w="4037" w:type="dxa"/>
            <w:tcBorders>
              <w:top w:val="nil"/>
              <w:left w:val="nil"/>
              <w:bottom w:val="nil"/>
              <w:right w:val="single" w:sz="4" w:space="0" w:color="auto"/>
            </w:tcBorders>
            <w:shd w:val="clear" w:color="auto" w:fill="FFFFFF"/>
            <w:vAlign w:val="center"/>
          </w:tcPr>
          <w:p w:rsidR="001E00CF" w:rsidRPr="004165DC" w:rsidRDefault="001E00CF" w:rsidP="00737413">
            <w:pPr>
              <w:shd w:val="clear" w:color="auto" w:fill="FFFFFF"/>
            </w:pPr>
            <w:r>
              <w:t xml:space="preserve">– </w:t>
            </w:r>
            <w:r w:rsidR="00737413">
              <w:t>Мупытшса озырлун перйöм</w:t>
            </w:r>
          </w:p>
        </w:tc>
        <w:tc>
          <w:tcPr>
            <w:tcW w:w="1013" w:type="dxa"/>
            <w:gridSpan w:val="4"/>
            <w:tcBorders>
              <w:left w:val="single" w:sz="4" w:space="0" w:color="auto"/>
            </w:tcBorders>
            <w:shd w:val="clear" w:color="auto" w:fill="7030A0"/>
          </w:tcPr>
          <w:p w:rsidR="001E00CF" w:rsidRPr="004165DC" w:rsidRDefault="001E00CF" w:rsidP="0064642A">
            <w:pPr>
              <w:shd w:val="clear" w:color="auto" w:fill="FFFFFF"/>
            </w:pPr>
          </w:p>
        </w:tc>
        <w:tc>
          <w:tcPr>
            <w:tcW w:w="408" w:type="dxa"/>
            <w:shd w:val="clear" w:color="auto" w:fill="FFFFFF"/>
            <w:vAlign w:val="center"/>
          </w:tcPr>
          <w:p w:rsidR="001E00CF" w:rsidRPr="004165DC" w:rsidRDefault="001E00CF" w:rsidP="0064642A">
            <w:pPr>
              <w:shd w:val="clear" w:color="auto" w:fill="FFFFFF"/>
              <w:rPr>
                <w:spacing w:val="-4"/>
              </w:rPr>
            </w:pPr>
            <w:r w:rsidRPr="004165DC">
              <w:rPr>
                <w:spacing w:val="-4"/>
              </w:rPr>
              <w:t>10</w:t>
            </w:r>
          </w:p>
        </w:tc>
        <w:tc>
          <w:tcPr>
            <w:tcW w:w="197" w:type="dxa"/>
            <w:gridSpan w:val="2"/>
          </w:tcPr>
          <w:p w:rsidR="001E00CF" w:rsidRPr="004165DC" w:rsidRDefault="001E00CF" w:rsidP="0064642A"/>
          <w:p w:rsidR="001E00CF" w:rsidRPr="004165DC" w:rsidRDefault="001E00CF" w:rsidP="0064642A"/>
        </w:tc>
        <w:tc>
          <w:tcPr>
            <w:tcW w:w="394" w:type="dxa"/>
          </w:tcPr>
          <w:p w:rsidR="001E00CF" w:rsidRPr="004165DC" w:rsidRDefault="001E00CF" w:rsidP="0064642A"/>
          <w:p w:rsidR="001E00CF" w:rsidRPr="004165DC" w:rsidRDefault="001E00CF" w:rsidP="0064642A"/>
        </w:tc>
        <w:tc>
          <w:tcPr>
            <w:tcW w:w="492" w:type="dxa"/>
          </w:tcPr>
          <w:p w:rsidR="001E00CF" w:rsidRPr="004165DC" w:rsidRDefault="001E00CF" w:rsidP="0064642A"/>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198"/>
        </w:trPr>
        <w:tc>
          <w:tcPr>
            <w:tcW w:w="4037" w:type="dxa"/>
            <w:tcBorders>
              <w:top w:val="nil"/>
              <w:left w:val="nil"/>
              <w:bottom w:val="nil"/>
              <w:right w:val="single" w:sz="4" w:space="0" w:color="auto"/>
            </w:tcBorders>
          </w:tcPr>
          <w:p w:rsidR="001E00CF" w:rsidRPr="004165DC" w:rsidRDefault="001E00CF" w:rsidP="0064642A"/>
          <w:p w:rsidR="001E00CF" w:rsidRPr="004165DC" w:rsidRDefault="001E00CF" w:rsidP="0064642A"/>
        </w:tc>
        <w:tc>
          <w:tcPr>
            <w:tcW w:w="514" w:type="dxa"/>
            <w:gridSpan w:val="2"/>
            <w:tcBorders>
              <w:left w:val="single" w:sz="4" w:space="0" w:color="auto"/>
            </w:tcBorders>
          </w:tcPr>
          <w:p w:rsidR="001E00CF" w:rsidRPr="004165DC" w:rsidRDefault="001E00CF" w:rsidP="0064642A"/>
          <w:p w:rsidR="001E00CF" w:rsidRPr="004165DC" w:rsidRDefault="001E00CF" w:rsidP="0064642A"/>
        </w:tc>
        <w:tc>
          <w:tcPr>
            <w:tcW w:w="499" w:type="dxa"/>
            <w:gridSpan w:val="2"/>
          </w:tcPr>
          <w:p w:rsidR="001E00CF" w:rsidRPr="004165DC" w:rsidRDefault="001E00CF" w:rsidP="0064642A"/>
          <w:p w:rsidR="001E00CF" w:rsidRPr="004165DC" w:rsidRDefault="001E00CF" w:rsidP="0064642A"/>
        </w:tc>
        <w:tc>
          <w:tcPr>
            <w:tcW w:w="408" w:type="dxa"/>
          </w:tcPr>
          <w:p w:rsidR="001E00CF" w:rsidRPr="004165DC" w:rsidRDefault="001E00CF" w:rsidP="0064642A"/>
          <w:p w:rsidR="001E00CF" w:rsidRPr="004165DC" w:rsidRDefault="001E00CF" w:rsidP="0064642A"/>
        </w:tc>
        <w:tc>
          <w:tcPr>
            <w:tcW w:w="197" w:type="dxa"/>
            <w:gridSpan w:val="2"/>
          </w:tcPr>
          <w:p w:rsidR="001E00CF" w:rsidRPr="004165DC" w:rsidRDefault="001E00CF" w:rsidP="0064642A"/>
          <w:p w:rsidR="001E00CF" w:rsidRPr="004165DC" w:rsidRDefault="001E00CF" w:rsidP="0064642A"/>
        </w:tc>
        <w:tc>
          <w:tcPr>
            <w:tcW w:w="394" w:type="dxa"/>
          </w:tcPr>
          <w:p w:rsidR="001E00CF" w:rsidRPr="004165DC" w:rsidRDefault="001E00CF" w:rsidP="0064642A"/>
          <w:p w:rsidR="001E00CF" w:rsidRPr="004165DC" w:rsidRDefault="001E00CF" w:rsidP="0064642A"/>
        </w:tc>
        <w:tc>
          <w:tcPr>
            <w:tcW w:w="492" w:type="dxa"/>
            <w:shd w:val="clear" w:color="auto" w:fill="FFFFFF"/>
          </w:tcPr>
          <w:p w:rsidR="001E00CF" w:rsidRPr="004165DC" w:rsidRDefault="001E00CF" w:rsidP="0064642A">
            <w:pPr>
              <w:shd w:val="clear" w:color="auto" w:fill="FFFFFF"/>
            </w:pPr>
          </w:p>
        </w:tc>
        <w:tc>
          <w:tcPr>
            <w:tcW w:w="326" w:type="dxa"/>
            <w:gridSpan w:val="2"/>
            <w:shd w:val="clear" w:color="auto" w:fill="FFFFFF"/>
          </w:tcPr>
          <w:p w:rsidR="001E00CF" w:rsidRPr="004165DC" w:rsidRDefault="001E00CF" w:rsidP="0064642A">
            <w:pPr>
              <w:shd w:val="clear" w:color="auto" w:fill="FFFFFF"/>
            </w:pPr>
          </w:p>
        </w:tc>
        <w:tc>
          <w:tcPr>
            <w:tcW w:w="188" w:type="dxa"/>
            <w:shd w:val="clear" w:color="auto" w:fill="FFFFFF"/>
          </w:tcPr>
          <w:p w:rsidR="001E00CF" w:rsidRPr="004165DC" w:rsidRDefault="001E00CF" w:rsidP="0064642A">
            <w:pPr>
              <w:shd w:val="clear" w:color="auto" w:fill="FFFFFF"/>
            </w:pPr>
          </w:p>
        </w:tc>
        <w:tc>
          <w:tcPr>
            <w:tcW w:w="231" w:type="dxa"/>
            <w:tcBorders>
              <w:right w:val="nil"/>
            </w:tcBorders>
            <w:shd w:val="clear" w:color="auto" w:fill="FFFFFF"/>
          </w:tcPr>
          <w:p w:rsidR="001E00CF" w:rsidRPr="004165DC" w:rsidRDefault="001E00CF" w:rsidP="0064642A">
            <w:pPr>
              <w:shd w:val="clear" w:color="auto" w:fill="FFFFFF"/>
            </w:pPr>
          </w:p>
          <w:p w:rsidR="001E00CF" w:rsidRPr="004165DC" w:rsidRDefault="001E00CF" w:rsidP="0064642A">
            <w:pPr>
              <w:shd w:val="clear" w:color="auto" w:fill="FFFFFF"/>
            </w:pPr>
          </w:p>
        </w:tc>
      </w:tr>
      <w:tr w:rsidR="001E00CF" w:rsidRPr="004165DC" w:rsidTr="00AE27B9">
        <w:trPr>
          <w:trHeight w:hRule="exact" w:val="283"/>
        </w:trPr>
        <w:tc>
          <w:tcPr>
            <w:tcW w:w="4037" w:type="dxa"/>
            <w:tcBorders>
              <w:top w:val="nil"/>
              <w:left w:val="nil"/>
              <w:bottom w:val="nil"/>
              <w:right w:val="single" w:sz="4" w:space="0" w:color="auto"/>
            </w:tcBorders>
            <w:shd w:val="clear" w:color="auto" w:fill="FFFFFF"/>
            <w:vAlign w:val="center"/>
          </w:tcPr>
          <w:p w:rsidR="001E00CF" w:rsidRPr="004165DC" w:rsidRDefault="001E00CF" w:rsidP="00737413">
            <w:pPr>
              <w:shd w:val="clear" w:color="auto" w:fill="FFFFFF"/>
            </w:pPr>
            <w:r>
              <w:t xml:space="preserve">– </w:t>
            </w:r>
            <w:r w:rsidR="00737413">
              <w:t>Стрöитчöм</w:t>
            </w:r>
            <w:r w:rsidRPr="004165DC">
              <w:t xml:space="preserve"> </w:t>
            </w:r>
          </w:p>
        </w:tc>
        <w:tc>
          <w:tcPr>
            <w:tcW w:w="1421" w:type="dxa"/>
            <w:gridSpan w:val="5"/>
            <w:tcBorders>
              <w:left w:val="single" w:sz="4" w:space="0" w:color="auto"/>
            </w:tcBorders>
            <w:shd w:val="clear" w:color="auto" w:fill="7030A0"/>
            <w:noWrap/>
          </w:tcPr>
          <w:p w:rsidR="001E00CF" w:rsidRPr="004165DC" w:rsidRDefault="001E00CF" w:rsidP="0064642A">
            <w:pPr>
              <w:shd w:val="clear" w:color="auto" w:fill="FFFFFF"/>
            </w:pPr>
          </w:p>
        </w:tc>
        <w:tc>
          <w:tcPr>
            <w:tcW w:w="591" w:type="dxa"/>
            <w:gridSpan w:val="3"/>
            <w:shd w:val="clear" w:color="auto" w:fill="FFFFFF"/>
            <w:vAlign w:val="center"/>
          </w:tcPr>
          <w:p w:rsidR="001E00CF" w:rsidRPr="004165DC" w:rsidRDefault="001E00CF" w:rsidP="0064642A">
            <w:pPr>
              <w:shd w:val="clear" w:color="auto" w:fill="FFFFFF"/>
            </w:pPr>
            <w:r w:rsidRPr="004165DC">
              <w:rPr>
                <w:spacing w:val="-4"/>
              </w:rPr>
              <w:t>14</w:t>
            </w:r>
          </w:p>
        </w:tc>
        <w:tc>
          <w:tcPr>
            <w:tcW w:w="492" w:type="dxa"/>
          </w:tcPr>
          <w:p w:rsidR="001E00CF" w:rsidRPr="004165DC" w:rsidRDefault="001E00CF" w:rsidP="0064642A"/>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198"/>
        </w:trPr>
        <w:tc>
          <w:tcPr>
            <w:tcW w:w="4037" w:type="dxa"/>
            <w:tcBorders>
              <w:top w:val="nil"/>
              <w:left w:val="nil"/>
              <w:bottom w:val="nil"/>
              <w:right w:val="single" w:sz="4" w:space="0" w:color="auto"/>
            </w:tcBorders>
          </w:tcPr>
          <w:p w:rsidR="001E00CF" w:rsidRPr="004165DC" w:rsidRDefault="001E00CF" w:rsidP="0064642A"/>
          <w:p w:rsidR="001E00CF" w:rsidRPr="004165DC" w:rsidRDefault="001E00CF" w:rsidP="0064642A"/>
        </w:tc>
        <w:tc>
          <w:tcPr>
            <w:tcW w:w="514" w:type="dxa"/>
            <w:gridSpan w:val="2"/>
            <w:tcBorders>
              <w:left w:val="single" w:sz="4" w:space="0" w:color="auto"/>
              <w:bottom w:val="single" w:sz="4" w:space="0" w:color="auto"/>
            </w:tcBorders>
          </w:tcPr>
          <w:p w:rsidR="001E00CF" w:rsidRPr="004165DC" w:rsidRDefault="001E00CF" w:rsidP="0064642A"/>
          <w:p w:rsidR="001E00CF" w:rsidRPr="004165DC" w:rsidRDefault="001E00CF" w:rsidP="0064642A"/>
        </w:tc>
        <w:tc>
          <w:tcPr>
            <w:tcW w:w="499" w:type="dxa"/>
            <w:gridSpan w:val="2"/>
            <w:tcBorders>
              <w:bottom w:val="single" w:sz="4" w:space="0" w:color="auto"/>
            </w:tcBorders>
          </w:tcPr>
          <w:p w:rsidR="001E00CF" w:rsidRPr="004165DC" w:rsidRDefault="001E00CF" w:rsidP="0064642A"/>
          <w:p w:rsidR="001E00CF" w:rsidRPr="004165DC" w:rsidRDefault="001E00CF" w:rsidP="0064642A"/>
        </w:tc>
        <w:tc>
          <w:tcPr>
            <w:tcW w:w="408" w:type="dxa"/>
            <w:tcBorders>
              <w:bottom w:val="single" w:sz="4" w:space="0" w:color="auto"/>
            </w:tcBorders>
          </w:tcPr>
          <w:p w:rsidR="001E00CF" w:rsidRPr="004165DC" w:rsidRDefault="001E00CF" w:rsidP="0064642A"/>
          <w:p w:rsidR="001E00CF" w:rsidRPr="004165DC" w:rsidRDefault="001E00CF" w:rsidP="0064642A"/>
        </w:tc>
        <w:tc>
          <w:tcPr>
            <w:tcW w:w="197" w:type="dxa"/>
            <w:gridSpan w:val="2"/>
          </w:tcPr>
          <w:p w:rsidR="001E00CF" w:rsidRPr="004165DC" w:rsidRDefault="001E00CF" w:rsidP="0064642A">
            <w:pPr>
              <w:shd w:val="clear" w:color="auto" w:fill="FFFFFF"/>
              <w:rPr>
                <w:spacing w:val="-4"/>
              </w:rPr>
            </w:pPr>
          </w:p>
          <w:p w:rsidR="001E00CF" w:rsidRPr="004165DC" w:rsidRDefault="001E00CF" w:rsidP="0064642A">
            <w:pPr>
              <w:shd w:val="clear" w:color="auto" w:fill="FFFFFF"/>
              <w:rPr>
                <w:spacing w:val="-4"/>
              </w:rPr>
            </w:pPr>
          </w:p>
        </w:tc>
        <w:tc>
          <w:tcPr>
            <w:tcW w:w="394" w:type="dxa"/>
          </w:tcPr>
          <w:p w:rsidR="001E00CF" w:rsidRPr="004165DC" w:rsidRDefault="001E00CF" w:rsidP="0064642A"/>
          <w:p w:rsidR="001E00CF" w:rsidRPr="004165DC" w:rsidRDefault="001E00CF" w:rsidP="0064642A"/>
        </w:tc>
        <w:tc>
          <w:tcPr>
            <w:tcW w:w="492" w:type="dxa"/>
            <w:shd w:val="clear" w:color="auto" w:fill="FFFFFF"/>
          </w:tcPr>
          <w:p w:rsidR="001E00CF" w:rsidRPr="004165DC" w:rsidRDefault="001E00CF" w:rsidP="0064642A">
            <w:pPr>
              <w:shd w:val="clear" w:color="auto" w:fill="FFFFFF"/>
            </w:pPr>
          </w:p>
        </w:tc>
        <w:tc>
          <w:tcPr>
            <w:tcW w:w="326" w:type="dxa"/>
            <w:gridSpan w:val="2"/>
            <w:shd w:val="clear" w:color="auto" w:fill="FFFFFF"/>
          </w:tcPr>
          <w:p w:rsidR="001E00CF" w:rsidRPr="004165DC" w:rsidRDefault="001E00CF" w:rsidP="0064642A">
            <w:pPr>
              <w:shd w:val="clear" w:color="auto" w:fill="FFFFFF"/>
            </w:pPr>
          </w:p>
        </w:tc>
        <w:tc>
          <w:tcPr>
            <w:tcW w:w="188" w:type="dxa"/>
            <w:shd w:val="clear" w:color="auto" w:fill="FFFFFF"/>
          </w:tcPr>
          <w:p w:rsidR="001E00CF" w:rsidRPr="004165DC" w:rsidRDefault="001E00CF" w:rsidP="0064642A">
            <w:pPr>
              <w:shd w:val="clear" w:color="auto" w:fill="FFFFFF"/>
            </w:pPr>
          </w:p>
        </w:tc>
        <w:tc>
          <w:tcPr>
            <w:tcW w:w="231" w:type="dxa"/>
            <w:tcBorders>
              <w:right w:val="nil"/>
            </w:tcBorders>
            <w:shd w:val="clear" w:color="auto" w:fill="FFFFFF"/>
          </w:tcPr>
          <w:p w:rsidR="001E00CF" w:rsidRPr="004165DC" w:rsidRDefault="001E00CF" w:rsidP="0064642A">
            <w:pPr>
              <w:shd w:val="clear" w:color="auto" w:fill="FFFFFF"/>
            </w:pPr>
          </w:p>
          <w:p w:rsidR="001E00CF" w:rsidRPr="004165DC" w:rsidRDefault="001E00CF" w:rsidP="0064642A">
            <w:pPr>
              <w:shd w:val="clear" w:color="auto" w:fill="FFFFFF"/>
            </w:pPr>
          </w:p>
        </w:tc>
      </w:tr>
      <w:tr w:rsidR="001E00CF" w:rsidRPr="004165DC" w:rsidTr="00AE27B9">
        <w:trPr>
          <w:trHeight w:hRule="exact" w:val="283"/>
        </w:trPr>
        <w:tc>
          <w:tcPr>
            <w:tcW w:w="4037" w:type="dxa"/>
            <w:tcBorders>
              <w:top w:val="nil"/>
              <w:left w:val="nil"/>
              <w:bottom w:val="nil"/>
              <w:right w:val="single" w:sz="4" w:space="0" w:color="auto"/>
            </w:tcBorders>
            <w:shd w:val="clear" w:color="auto" w:fill="FFFFFF"/>
            <w:vAlign w:val="center"/>
          </w:tcPr>
          <w:p w:rsidR="001E00CF" w:rsidRPr="004165DC" w:rsidRDefault="001E00CF" w:rsidP="0064642A">
            <w:pPr>
              <w:shd w:val="clear" w:color="auto" w:fill="FFFFFF"/>
            </w:pPr>
            <w:r>
              <w:t xml:space="preserve">– </w:t>
            </w:r>
            <w:r w:rsidR="00737413">
              <w:t>Видз-му да вöр</w:t>
            </w:r>
            <w:r w:rsidRPr="004165DC">
              <w:t xml:space="preserve"> хозяйство </w:t>
            </w:r>
          </w:p>
        </w:tc>
        <w:tc>
          <w:tcPr>
            <w:tcW w:w="1421" w:type="dxa"/>
            <w:gridSpan w:val="5"/>
            <w:tcBorders>
              <w:top w:val="single" w:sz="4" w:space="0" w:color="auto"/>
              <w:left w:val="single" w:sz="4" w:space="0" w:color="auto"/>
              <w:bottom w:val="single" w:sz="4" w:space="0" w:color="auto"/>
              <w:right w:val="single" w:sz="4" w:space="0" w:color="auto"/>
            </w:tcBorders>
            <w:shd w:val="clear" w:color="auto" w:fill="7030A0"/>
          </w:tcPr>
          <w:p w:rsidR="001E00CF" w:rsidRPr="004165DC" w:rsidRDefault="001E00CF" w:rsidP="0064642A">
            <w:pPr>
              <w:shd w:val="clear" w:color="auto" w:fill="FFFFFF"/>
            </w:pPr>
          </w:p>
        </w:tc>
        <w:tc>
          <w:tcPr>
            <w:tcW w:w="591" w:type="dxa"/>
            <w:gridSpan w:val="3"/>
            <w:tcBorders>
              <w:left w:val="single" w:sz="4" w:space="0" w:color="auto"/>
            </w:tcBorders>
            <w:shd w:val="clear" w:color="auto" w:fill="FFFFFF"/>
            <w:vAlign w:val="center"/>
          </w:tcPr>
          <w:p w:rsidR="001E00CF" w:rsidRPr="004165DC" w:rsidRDefault="001E00CF" w:rsidP="0064642A">
            <w:pPr>
              <w:shd w:val="clear" w:color="auto" w:fill="FFFFFF"/>
              <w:rPr>
                <w:bCs/>
                <w:w w:val="54"/>
                <w:lang w:val="en-US"/>
              </w:rPr>
            </w:pPr>
            <w:r w:rsidRPr="004165DC">
              <w:rPr>
                <w:spacing w:val="-4"/>
              </w:rPr>
              <w:t>14</w:t>
            </w:r>
          </w:p>
        </w:tc>
        <w:tc>
          <w:tcPr>
            <w:tcW w:w="492" w:type="dxa"/>
          </w:tcPr>
          <w:p w:rsidR="001E00CF" w:rsidRPr="004165DC" w:rsidRDefault="001E00CF" w:rsidP="0064642A"/>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198"/>
        </w:trPr>
        <w:tc>
          <w:tcPr>
            <w:tcW w:w="4037" w:type="dxa"/>
            <w:tcBorders>
              <w:top w:val="nil"/>
              <w:left w:val="nil"/>
              <w:bottom w:val="nil"/>
              <w:right w:val="single" w:sz="4" w:space="0" w:color="auto"/>
            </w:tcBorders>
          </w:tcPr>
          <w:p w:rsidR="001E00CF" w:rsidRPr="004165DC" w:rsidRDefault="001E00CF" w:rsidP="0064642A"/>
          <w:p w:rsidR="001E00CF" w:rsidRPr="004165DC" w:rsidRDefault="001E00CF" w:rsidP="0064642A"/>
        </w:tc>
        <w:tc>
          <w:tcPr>
            <w:tcW w:w="514" w:type="dxa"/>
            <w:gridSpan w:val="2"/>
            <w:tcBorders>
              <w:top w:val="single" w:sz="4" w:space="0" w:color="auto"/>
              <w:left w:val="single" w:sz="4" w:space="0" w:color="auto"/>
            </w:tcBorders>
          </w:tcPr>
          <w:p w:rsidR="001E00CF" w:rsidRPr="004165DC" w:rsidRDefault="001E00CF" w:rsidP="0064642A"/>
          <w:p w:rsidR="001E00CF" w:rsidRPr="004165DC" w:rsidRDefault="001E00CF" w:rsidP="0064642A"/>
        </w:tc>
        <w:tc>
          <w:tcPr>
            <w:tcW w:w="499" w:type="dxa"/>
            <w:gridSpan w:val="2"/>
            <w:tcBorders>
              <w:top w:val="single" w:sz="4" w:space="0" w:color="auto"/>
            </w:tcBorders>
          </w:tcPr>
          <w:p w:rsidR="001E00CF" w:rsidRPr="004165DC" w:rsidRDefault="001E00CF" w:rsidP="0064642A"/>
          <w:p w:rsidR="001E00CF" w:rsidRPr="004165DC" w:rsidRDefault="001E00CF" w:rsidP="0064642A"/>
        </w:tc>
        <w:tc>
          <w:tcPr>
            <w:tcW w:w="408" w:type="dxa"/>
            <w:tcBorders>
              <w:top w:val="single" w:sz="4" w:space="0" w:color="auto"/>
            </w:tcBorders>
          </w:tcPr>
          <w:p w:rsidR="001E00CF" w:rsidRPr="004165DC" w:rsidRDefault="001E00CF" w:rsidP="0064642A"/>
          <w:p w:rsidR="001E00CF" w:rsidRPr="004165DC" w:rsidRDefault="001E00CF" w:rsidP="0064642A"/>
        </w:tc>
        <w:tc>
          <w:tcPr>
            <w:tcW w:w="197" w:type="dxa"/>
            <w:gridSpan w:val="2"/>
          </w:tcPr>
          <w:p w:rsidR="001E00CF" w:rsidRPr="004165DC" w:rsidRDefault="001E00CF" w:rsidP="0064642A"/>
          <w:p w:rsidR="001E00CF" w:rsidRPr="004165DC" w:rsidRDefault="001E00CF" w:rsidP="0064642A"/>
        </w:tc>
        <w:tc>
          <w:tcPr>
            <w:tcW w:w="394" w:type="dxa"/>
          </w:tcPr>
          <w:p w:rsidR="001E00CF" w:rsidRPr="004165DC" w:rsidRDefault="001E00CF" w:rsidP="0064642A"/>
          <w:p w:rsidR="001E00CF" w:rsidRPr="004165DC" w:rsidRDefault="001E00CF" w:rsidP="0064642A"/>
        </w:tc>
        <w:tc>
          <w:tcPr>
            <w:tcW w:w="492" w:type="dxa"/>
            <w:shd w:val="clear" w:color="auto" w:fill="FFFFFF"/>
          </w:tcPr>
          <w:p w:rsidR="001E00CF" w:rsidRPr="004165DC" w:rsidRDefault="001E00CF" w:rsidP="0064642A">
            <w:pPr>
              <w:shd w:val="clear" w:color="auto" w:fill="FFFFFF"/>
            </w:pPr>
          </w:p>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283"/>
        </w:trPr>
        <w:tc>
          <w:tcPr>
            <w:tcW w:w="4037" w:type="dxa"/>
            <w:tcBorders>
              <w:top w:val="nil"/>
              <w:left w:val="nil"/>
              <w:bottom w:val="nil"/>
              <w:right w:val="single" w:sz="4" w:space="0" w:color="auto"/>
            </w:tcBorders>
            <w:shd w:val="clear" w:color="auto" w:fill="FFFFFF"/>
            <w:vAlign w:val="center"/>
          </w:tcPr>
          <w:p w:rsidR="001E00CF" w:rsidRPr="004165DC" w:rsidRDefault="001E00CF" w:rsidP="00737413">
            <w:pPr>
              <w:shd w:val="clear" w:color="auto" w:fill="FFFFFF"/>
            </w:pPr>
            <w:r>
              <w:t xml:space="preserve">– </w:t>
            </w:r>
            <w:r w:rsidR="00737413">
              <w:t xml:space="preserve">Целлюлоза да </w:t>
            </w:r>
            <w:r w:rsidRPr="004165DC">
              <w:t>бума</w:t>
            </w:r>
            <w:r w:rsidR="00737413">
              <w:t>га вöчöм</w:t>
            </w:r>
            <w:r w:rsidRPr="004165DC">
              <w:t xml:space="preserve"> </w:t>
            </w:r>
          </w:p>
        </w:tc>
        <w:tc>
          <w:tcPr>
            <w:tcW w:w="1618" w:type="dxa"/>
            <w:gridSpan w:val="7"/>
            <w:tcBorders>
              <w:left w:val="single" w:sz="4" w:space="0" w:color="auto"/>
            </w:tcBorders>
            <w:shd w:val="clear" w:color="auto" w:fill="7030A0"/>
          </w:tcPr>
          <w:p w:rsidR="001E00CF" w:rsidRPr="004165DC" w:rsidRDefault="001E00CF" w:rsidP="0064642A">
            <w:pPr>
              <w:shd w:val="clear" w:color="auto" w:fill="FFFFFF"/>
            </w:pPr>
          </w:p>
        </w:tc>
        <w:tc>
          <w:tcPr>
            <w:tcW w:w="394" w:type="dxa"/>
            <w:shd w:val="clear" w:color="auto" w:fill="FFFFFF"/>
            <w:vAlign w:val="center"/>
          </w:tcPr>
          <w:p w:rsidR="001E00CF" w:rsidRPr="004165DC" w:rsidRDefault="001E00CF" w:rsidP="0064642A">
            <w:pPr>
              <w:shd w:val="clear" w:color="auto" w:fill="FFFFFF"/>
              <w:rPr>
                <w:spacing w:val="-4"/>
              </w:rPr>
            </w:pPr>
            <w:r w:rsidRPr="004165DC">
              <w:rPr>
                <w:spacing w:val="-4"/>
              </w:rPr>
              <w:t>16</w:t>
            </w:r>
          </w:p>
        </w:tc>
        <w:tc>
          <w:tcPr>
            <w:tcW w:w="492" w:type="dxa"/>
          </w:tcPr>
          <w:p w:rsidR="001E00CF" w:rsidRPr="004165DC" w:rsidRDefault="001E00CF" w:rsidP="0064642A"/>
        </w:tc>
        <w:tc>
          <w:tcPr>
            <w:tcW w:w="326" w:type="dxa"/>
            <w:gridSpan w:val="2"/>
            <w:shd w:val="clear" w:color="auto" w:fill="FFFFFF"/>
          </w:tcPr>
          <w:p w:rsidR="001E00CF" w:rsidRPr="004165DC" w:rsidRDefault="001E00CF" w:rsidP="0064642A">
            <w:pPr>
              <w:shd w:val="clear" w:color="auto" w:fill="FFFFFF"/>
            </w:pPr>
          </w:p>
        </w:tc>
        <w:tc>
          <w:tcPr>
            <w:tcW w:w="188" w:type="dxa"/>
            <w:shd w:val="clear" w:color="auto" w:fill="FFFFFF"/>
          </w:tcPr>
          <w:p w:rsidR="001E00CF" w:rsidRPr="004165DC" w:rsidRDefault="001E00CF" w:rsidP="0064642A">
            <w:pPr>
              <w:shd w:val="clear" w:color="auto" w:fill="FFFFFF"/>
            </w:pPr>
          </w:p>
        </w:tc>
        <w:tc>
          <w:tcPr>
            <w:tcW w:w="231" w:type="dxa"/>
            <w:tcBorders>
              <w:right w:val="nil"/>
            </w:tcBorders>
            <w:shd w:val="clear" w:color="auto" w:fill="FFFFFF"/>
          </w:tcPr>
          <w:p w:rsidR="001E00CF" w:rsidRPr="004165DC" w:rsidRDefault="001E00CF" w:rsidP="0064642A">
            <w:pPr>
              <w:shd w:val="clear" w:color="auto" w:fill="FFFFFF"/>
            </w:pPr>
          </w:p>
          <w:p w:rsidR="001E00CF" w:rsidRPr="004165DC" w:rsidRDefault="001E00CF" w:rsidP="0064642A">
            <w:pPr>
              <w:shd w:val="clear" w:color="auto" w:fill="FFFFFF"/>
            </w:pPr>
          </w:p>
        </w:tc>
      </w:tr>
      <w:tr w:rsidR="001E00CF" w:rsidRPr="004165DC" w:rsidTr="00AE27B9">
        <w:trPr>
          <w:trHeight w:hRule="exact" w:val="198"/>
        </w:trPr>
        <w:tc>
          <w:tcPr>
            <w:tcW w:w="4037" w:type="dxa"/>
            <w:tcBorders>
              <w:top w:val="nil"/>
              <w:left w:val="nil"/>
              <w:bottom w:val="nil"/>
              <w:right w:val="single" w:sz="4" w:space="0" w:color="auto"/>
            </w:tcBorders>
          </w:tcPr>
          <w:p w:rsidR="001E00CF" w:rsidRPr="004165DC" w:rsidRDefault="001E00CF" w:rsidP="0064642A"/>
          <w:p w:rsidR="001E00CF" w:rsidRPr="004165DC" w:rsidRDefault="001E00CF" w:rsidP="0064642A"/>
        </w:tc>
        <w:tc>
          <w:tcPr>
            <w:tcW w:w="514" w:type="dxa"/>
            <w:gridSpan w:val="2"/>
            <w:tcBorders>
              <w:left w:val="single" w:sz="4" w:space="0" w:color="auto"/>
            </w:tcBorders>
          </w:tcPr>
          <w:p w:rsidR="001E00CF" w:rsidRPr="004165DC" w:rsidRDefault="001E00CF" w:rsidP="0064642A"/>
          <w:p w:rsidR="001E00CF" w:rsidRPr="004165DC" w:rsidRDefault="001E00CF" w:rsidP="0064642A"/>
        </w:tc>
        <w:tc>
          <w:tcPr>
            <w:tcW w:w="499" w:type="dxa"/>
            <w:gridSpan w:val="2"/>
          </w:tcPr>
          <w:p w:rsidR="001E00CF" w:rsidRPr="004165DC" w:rsidRDefault="001E00CF" w:rsidP="0064642A"/>
          <w:p w:rsidR="001E00CF" w:rsidRPr="004165DC" w:rsidRDefault="001E00CF" w:rsidP="0064642A"/>
        </w:tc>
        <w:tc>
          <w:tcPr>
            <w:tcW w:w="408" w:type="dxa"/>
          </w:tcPr>
          <w:p w:rsidR="001E00CF" w:rsidRPr="004165DC" w:rsidRDefault="001E00CF" w:rsidP="0064642A"/>
          <w:p w:rsidR="001E00CF" w:rsidRPr="004165DC" w:rsidRDefault="001E00CF" w:rsidP="0064642A"/>
        </w:tc>
        <w:tc>
          <w:tcPr>
            <w:tcW w:w="197" w:type="dxa"/>
            <w:gridSpan w:val="2"/>
          </w:tcPr>
          <w:p w:rsidR="001E00CF" w:rsidRPr="004165DC" w:rsidRDefault="001E00CF" w:rsidP="0064642A"/>
          <w:p w:rsidR="001E00CF" w:rsidRPr="004165DC" w:rsidRDefault="001E00CF" w:rsidP="0064642A"/>
        </w:tc>
        <w:tc>
          <w:tcPr>
            <w:tcW w:w="394" w:type="dxa"/>
          </w:tcPr>
          <w:p w:rsidR="001E00CF" w:rsidRPr="004165DC" w:rsidRDefault="001E00CF" w:rsidP="0064642A"/>
          <w:p w:rsidR="001E00CF" w:rsidRPr="004165DC" w:rsidRDefault="001E00CF" w:rsidP="0064642A"/>
        </w:tc>
        <w:tc>
          <w:tcPr>
            <w:tcW w:w="492" w:type="dxa"/>
            <w:shd w:val="clear" w:color="auto" w:fill="FFFFFF"/>
          </w:tcPr>
          <w:p w:rsidR="001E00CF" w:rsidRPr="004165DC" w:rsidRDefault="001E00CF" w:rsidP="0064642A">
            <w:pPr>
              <w:shd w:val="clear" w:color="auto" w:fill="FFFFFF"/>
            </w:pPr>
          </w:p>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283"/>
        </w:trPr>
        <w:tc>
          <w:tcPr>
            <w:tcW w:w="4037" w:type="dxa"/>
            <w:vMerge w:val="restart"/>
            <w:tcBorders>
              <w:top w:val="nil"/>
              <w:left w:val="nil"/>
              <w:bottom w:val="nil"/>
              <w:right w:val="single" w:sz="4" w:space="0" w:color="auto"/>
            </w:tcBorders>
            <w:shd w:val="clear" w:color="auto" w:fill="FFFFFF"/>
          </w:tcPr>
          <w:p w:rsidR="001E00CF" w:rsidRPr="004165DC" w:rsidRDefault="001E00CF" w:rsidP="00737413">
            <w:pPr>
              <w:shd w:val="clear" w:color="auto" w:fill="FFFFFF"/>
            </w:pPr>
            <w:r>
              <w:t>–</w:t>
            </w:r>
            <w:r w:rsidR="00737413">
              <w:t xml:space="preserve"> Э</w:t>
            </w:r>
            <w:r w:rsidRPr="004165DC">
              <w:t>лектроэнерги</w:t>
            </w:r>
            <w:r w:rsidR="00737413">
              <w:t>я, биару</w:t>
            </w:r>
            <w:r w:rsidRPr="004165DC">
              <w:t xml:space="preserve"> </w:t>
            </w:r>
            <w:r w:rsidR="00737413">
              <w:t xml:space="preserve">да ва вöчöм да </w:t>
            </w:r>
            <w:r w:rsidR="00737413">
              <w:lastRenderedPageBreak/>
              <w:t>юклöм</w:t>
            </w:r>
          </w:p>
          <w:p w:rsidR="001E00CF" w:rsidRPr="004165DC" w:rsidRDefault="001E00CF" w:rsidP="0064642A">
            <w:pPr>
              <w:widowControl w:val="0"/>
              <w:autoSpaceDE w:val="0"/>
              <w:autoSpaceDN w:val="0"/>
              <w:adjustRightInd w:val="0"/>
            </w:pPr>
          </w:p>
        </w:tc>
        <w:tc>
          <w:tcPr>
            <w:tcW w:w="1618" w:type="dxa"/>
            <w:gridSpan w:val="7"/>
            <w:tcBorders>
              <w:left w:val="single" w:sz="4" w:space="0" w:color="auto"/>
            </w:tcBorders>
            <w:shd w:val="clear" w:color="auto" w:fill="7030A0"/>
          </w:tcPr>
          <w:p w:rsidR="001E00CF" w:rsidRPr="004165DC" w:rsidRDefault="001E00CF" w:rsidP="0064642A">
            <w:pPr>
              <w:shd w:val="clear" w:color="auto" w:fill="FFFFFF"/>
            </w:pPr>
          </w:p>
        </w:tc>
        <w:tc>
          <w:tcPr>
            <w:tcW w:w="394" w:type="dxa"/>
            <w:shd w:val="clear" w:color="auto" w:fill="FFFFFF"/>
            <w:vAlign w:val="center"/>
          </w:tcPr>
          <w:p w:rsidR="001E00CF" w:rsidRPr="004165DC" w:rsidRDefault="001E00CF" w:rsidP="0064642A">
            <w:pPr>
              <w:shd w:val="clear" w:color="auto" w:fill="FFFFFF"/>
              <w:rPr>
                <w:spacing w:val="-4"/>
              </w:rPr>
            </w:pPr>
            <w:r w:rsidRPr="004165DC">
              <w:rPr>
                <w:spacing w:val="-4"/>
              </w:rPr>
              <w:t>16</w:t>
            </w:r>
          </w:p>
        </w:tc>
        <w:tc>
          <w:tcPr>
            <w:tcW w:w="492" w:type="dxa"/>
            <w:shd w:val="clear" w:color="auto" w:fill="FFFFFF"/>
          </w:tcPr>
          <w:p w:rsidR="001E00CF" w:rsidRPr="004165DC" w:rsidRDefault="001E00CF" w:rsidP="0064642A">
            <w:pPr>
              <w:shd w:val="clear" w:color="auto" w:fill="FFFFFF"/>
            </w:pPr>
          </w:p>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304"/>
        </w:trPr>
        <w:tc>
          <w:tcPr>
            <w:tcW w:w="4037" w:type="dxa"/>
            <w:vMerge/>
            <w:tcBorders>
              <w:top w:val="nil"/>
              <w:left w:val="nil"/>
              <w:bottom w:val="nil"/>
              <w:right w:val="single" w:sz="4" w:space="0" w:color="auto"/>
            </w:tcBorders>
          </w:tcPr>
          <w:p w:rsidR="001E00CF" w:rsidRPr="004165DC" w:rsidRDefault="001E00CF" w:rsidP="0064642A"/>
        </w:tc>
        <w:tc>
          <w:tcPr>
            <w:tcW w:w="514" w:type="dxa"/>
            <w:gridSpan w:val="2"/>
            <w:tcBorders>
              <w:left w:val="single" w:sz="4" w:space="0" w:color="auto"/>
            </w:tcBorders>
          </w:tcPr>
          <w:p w:rsidR="001E00CF" w:rsidRPr="004165DC" w:rsidRDefault="001E00CF" w:rsidP="0064642A"/>
          <w:p w:rsidR="001E00CF" w:rsidRPr="004165DC" w:rsidRDefault="001E00CF" w:rsidP="0064642A"/>
        </w:tc>
        <w:tc>
          <w:tcPr>
            <w:tcW w:w="499" w:type="dxa"/>
            <w:gridSpan w:val="2"/>
          </w:tcPr>
          <w:p w:rsidR="001E00CF" w:rsidRPr="004165DC" w:rsidRDefault="001E00CF" w:rsidP="0064642A"/>
          <w:p w:rsidR="001E00CF" w:rsidRPr="004165DC" w:rsidRDefault="001E00CF" w:rsidP="0064642A"/>
        </w:tc>
        <w:tc>
          <w:tcPr>
            <w:tcW w:w="408" w:type="dxa"/>
          </w:tcPr>
          <w:p w:rsidR="001E00CF" w:rsidRPr="004165DC" w:rsidRDefault="001E00CF" w:rsidP="0064642A"/>
          <w:p w:rsidR="001E00CF" w:rsidRPr="004165DC" w:rsidRDefault="001E00CF" w:rsidP="0064642A"/>
        </w:tc>
        <w:tc>
          <w:tcPr>
            <w:tcW w:w="197" w:type="dxa"/>
            <w:gridSpan w:val="2"/>
          </w:tcPr>
          <w:p w:rsidR="001E00CF" w:rsidRPr="004165DC" w:rsidRDefault="001E00CF" w:rsidP="0064642A"/>
          <w:p w:rsidR="001E00CF" w:rsidRPr="004165DC" w:rsidRDefault="001E00CF" w:rsidP="0064642A"/>
        </w:tc>
        <w:tc>
          <w:tcPr>
            <w:tcW w:w="394" w:type="dxa"/>
          </w:tcPr>
          <w:p w:rsidR="001E00CF" w:rsidRPr="004165DC" w:rsidRDefault="001E00CF" w:rsidP="0064642A"/>
          <w:p w:rsidR="001E00CF" w:rsidRPr="004165DC" w:rsidRDefault="001E00CF" w:rsidP="0064642A"/>
        </w:tc>
        <w:tc>
          <w:tcPr>
            <w:tcW w:w="492" w:type="dxa"/>
            <w:shd w:val="clear" w:color="auto" w:fill="FFFFFF"/>
          </w:tcPr>
          <w:p w:rsidR="001E00CF" w:rsidRPr="004165DC" w:rsidRDefault="001E00CF" w:rsidP="0064642A">
            <w:pPr>
              <w:shd w:val="clear" w:color="auto" w:fill="FFFFFF"/>
            </w:pPr>
          </w:p>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283"/>
        </w:trPr>
        <w:tc>
          <w:tcPr>
            <w:tcW w:w="4037" w:type="dxa"/>
            <w:vMerge w:val="restart"/>
            <w:tcBorders>
              <w:top w:val="nil"/>
              <w:left w:val="nil"/>
              <w:bottom w:val="nil"/>
              <w:right w:val="single" w:sz="4" w:space="0" w:color="auto"/>
            </w:tcBorders>
            <w:shd w:val="clear" w:color="auto" w:fill="FFFFFF"/>
          </w:tcPr>
          <w:p w:rsidR="001E00CF" w:rsidRPr="004165DC" w:rsidRDefault="001E00CF" w:rsidP="0064642A">
            <w:pPr>
              <w:shd w:val="clear" w:color="auto" w:fill="FFFFFF"/>
            </w:pPr>
            <w:r>
              <w:lastRenderedPageBreak/>
              <w:t>–</w:t>
            </w:r>
            <w:r w:rsidR="00737413">
              <w:t xml:space="preserve"> Мукöд </w:t>
            </w:r>
            <w:r w:rsidRPr="004165DC">
              <w:t>коммунальн</w:t>
            </w:r>
            <w:r w:rsidR="00737413">
              <w:t>öй, социальнöй</w:t>
            </w:r>
            <w:r w:rsidRPr="004165DC">
              <w:t xml:space="preserve"> услуг</w:t>
            </w:r>
            <w:r w:rsidR="00737413">
              <w:t>а сетöм</w:t>
            </w:r>
          </w:p>
          <w:p w:rsidR="001E00CF" w:rsidRPr="004165DC" w:rsidRDefault="001E00CF" w:rsidP="0064642A"/>
          <w:p w:rsidR="001E00CF" w:rsidRPr="004165DC" w:rsidRDefault="001E00CF" w:rsidP="0064642A">
            <w:pPr>
              <w:widowControl w:val="0"/>
              <w:autoSpaceDE w:val="0"/>
              <w:autoSpaceDN w:val="0"/>
              <w:adjustRightInd w:val="0"/>
            </w:pPr>
          </w:p>
        </w:tc>
        <w:tc>
          <w:tcPr>
            <w:tcW w:w="2504" w:type="dxa"/>
            <w:gridSpan w:val="9"/>
            <w:tcBorders>
              <w:left w:val="single" w:sz="4" w:space="0" w:color="auto"/>
            </w:tcBorders>
            <w:shd w:val="clear" w:color="auto" w:fill="7030A0"/>
          </w:tcPr>
          <w:p w:rsidR="001E00CF" w:rsidRPr="004165DC" w:rsidRDefault="001E00CF" w:rsidP="0064642A"/>
          <w:p w:rsidR="001E00CF" w:rsidRPr="004165DC" w:rsidRDefault="001E00CF" w:rsidP="0064642A"/>
          <w:p w:rsidR="001E00CF" w:rsidRPr="004165DC" w:rsidRDefault="001E00CF" w:rsidP="0064642A"/>
        </w:tc>
        <w:tc>
          <w:tcPr>
            <w:tcW w:w="326" w:type="dxa"/>
            <w:gridSpan w:val="2"/>
            <w:shd w:val="clear" w:color="auto" w:fill="FFFFFF"/>
            <w:vAlign w:val="center"/>
          </w:tcPr>
          <w:p w:rsidR="001E00CF" w:rsidRPr="004165DC" w:rsidRDefault="001E00CF" w:rsidP="0064642A">
            <w:pPr>
              <w:shd w:val="clear" w:color="auto" w:fill="FFFFFF"/>
              <w:rPr>
                <w:spacing w:val="-4"/>
              </w:rPr>
            </w:pPr>
            <w:r w:rsidRPr="004165DC">
              <w:rPr>
                <w:spacing w:val="-4"/>
              </w:rPr>
              <w:t>25</w:t>
            </w:r>
          </w:p>
        </w:tc>
        <w:tc>
          <w:tcPr>
            <w:tcW w:w="188" w:type="dxa"/>
            <w:shd w:val="clear" w:color="auto" w:fill="FFFFFF"/>
          </w:tcPr>
          <w:p w:rsidR="001E00CF" w:rsidRPr="004165DC" w:rsidRDefault="001E00CF" w:rsidP="0064642A">
            <w:pPr>
              <w:shd w:val="clear" w:color="auto" w:fill="FFFFFF"/>
            </w:pPr>
          </w:p>
        </w:tc>
        <w:tc>
          <w:tcPr>
            <w:tcW w:w="231" w:type="dxa"/>
            <w:tcBorders>
              <w:right w:val="nil"/>
            </w:tcBorders>
            <w:shd w:val="clear" w:color="auto" w:fill="FFFFFF"/>
          </w:tcPr>
          <w:p w:rsidR="001E00CF" w:rsidRPr="004165DC" w:rsidRDefault="001E00CF" w:rsidP="0064642A">
            <w:pPr>
              <w:shd w:val="clear" w:color="auto" w:fill="FFFFFF"/>
            </w:pPr>
          </w:p>
        </w:tc>
      </w:tr>
      <w:tr w:rsidR="001E00CF" w:rsidRPr="004165DC" w:rsidTr="00AE27B9">
        <w:trPr>
          <w:trHeight w:hRule="exact" w:val="198"/>
        </w:trPr>
        <w:tc>
          <w:tcPr>
            <w:tcW w:w="4037" w:type="dxa"/>
            <w:vMerge/>
            <w:tcBorders>
              <w:top w:val="nil"/>
              <w:left w:val="nil"/>
              <w:bottom w:val="nil"/>
              <w:right w:val="single" w:sz="4" w:space="0" w:color="auto"/>
            </w:tcBorders>
          </w:tcPr>
          <w:p w:rsidR="001E00CF" w:rsidRPr="004165DC" w:rsidRDefault="001E00CF" w:rsidP="0064642A"/>
        </w:tc>
        <w:tc>
          <w:tcPr>
            <w:tcW w:w="514" w:type="dxa"/>
            <w:gridSpan w:val="2"/>
            <w:tcBorders>
              <w:left w:val="single" w:sz="4" w:space="0" w:color="auto"/>
            </w:tcBorders>
          </w:tcPr>
          <w:p w:rsidR="001E00CF" w:rsidRPr="004165DC" w:rsidRDefault="001E00CF" w:rsidP="0064642A"/>
          <w:p w:rsidR="001E00CF" w:rsidRPr="004165DC" w:rsidRDefault="001E00CF" w:rsidP="0064642A"/>
        </w:tc>
        <w:tc>
          <w:tcPr>
            <w:tcW w:w="499" w:type="dxa"/>
            <w:gridSpan w:val="2"/>
          </w:tcPr>
          <w:p w:rsidR="001E00CF" w:rsidRPr="004165DC" w:rsidRDefault="001E00CF" w:rsidP="0064642A"/>
          <w:p w:rsidR="001E00CF" w:rsidRPr="004165DC" w:rsidRDefault="001E00CF" w:rsidP="0064642A"/>
        </w:tc>
        <w:tc>
          <w:tcPr>
            <w:tcW w:w="408" w:type="dxa"/>
          </w:tcPr>
          <w:p w:rsidR="001E00CF" w:rsidRPr="004165DC" w:rsidRDefault="001E00CF" w:rsidP="0064642A"/>
          <w:p w:rsidR="001E00CF" w:rsidRPr="004165DC" w:rsidRDefault="001E00CF" w:rsidP="0064642A"/>
        </w:tc>
        <w:tc>
          <w:tcPr>
            <w:tcW w:w="197" w:type="dxa"/>
            <w:gridSpan w:val="2"/>
          </w:tcPr>
          <w:p w:rsidR="001E00CF" w:rsidRPr="004165DC" w:rsidRDefault="001E00CF" w:rsidP="0064642A"/>
          <w:p w:rsidR="001E00CF" w:rsidRPr="004165DC" w:rsidRDefault="001E00CF" w:rsidP="0064642A"/>
        </w:tc>
        <w:tc>
          <w:tcPr>
            <w:tcW w:w="394" w:type="dxa"/>
            <w:tcBorders>
              <w:top w:val="nil"/>
              <w:bottom w:val="nil"/>
              <w:right w:val="nil"/>
            </w:tcBorders>
          </w:tcPr>
          <w:p w:rsidR="001E00CF" w:rsidRPr="004165DC" w:rsidRDefault="001E00CF" w:rsidP="0064642A"/>
          <w:p w:rsidR="001E00CF" w:rsidRPr="004165DC" w:rsidRDefault="001E00CF" w:rsidP="0064642A"/>
        </w:tc>
        <w:tc>
          <w:tcPr>
            <w:tcW w:w="492" w:type="dxa"/>
            <w:tcBorders>
              <w:top w:val="nil"/>
              <w:left w:val="nil"/>
              <w:bottom w:val="nil"/>
            </w:tcBorders>
          </w:tcPr>
          <w:p w:rsidR="001E00CF" w:rsidRPr="004165DC" w:rsidRDefault="001E00CF" w:rsidP="0064642A"/>
        </w:tc>
        <w:tc>
          <w:tcPr>
            <w:tcW w:w="326" w:type="dxa"/>
            <w:gridSpan w:val="2"/>
          </w:tcPr>
          <w:p w:rsidR="001E00CF" w:rsidRPr="004165DC" w:rsidRDefault="001E00CF" w:rsidP="0064642A"/>
        </w:tc>
        <w:tc>
          <w:tcPr>
            <w:tcW w:w="188" w:type="dxa"/>
          </w:tcPr>
          <w:p w:rsidR="001E00CF" w:rsidRPr="004165DC" w:rsidRDefault="001E00CF" w:rsidP="0064642A"/>
          <w:p w:rsidR="001E00CF" w:rsidRPr="004165DC" w:rsidRDefault="001E00CF" w:rsidP="0064642A"/>
        </w:tc>
        <w:tc>
          <w:tcPr>
            <w:tcW w:w="231" w:type="dxa"/>
            <w:tcBorders>
              <w:right w:val="nil"/>
            </w:tcBorders>
          </w:tcPr>
          <w:p w:rsidR="001E00CF" w:rsidRPr="004165DC" w:rsidRDefault="001E00CF" w:rsidP="0064642A"/>
          <w:p w:rsidR="001E00CF" w:rsidRPr="004165DC" w:rsidRDefault="001E00CF" w:rsidP="0064642A"/>
        </w:tc>
      </w:tr>
      <w:tr w:rsidR="001E00CF" w:rsidRPr="004165DC" w:rsidTr="00AE27B9">
        <w:trPr>
          <w:trHeight w:hRule="exact" w:val="283"/>
        </w:trPr>
        <w:tc>
          <w:tcPr>
            <w:tcW w:w="4037" w:type="dxa"/>
            <w:tcBorders>
              <w:top w:val="nil"/>
              <w:left w:val="nil"/>
              <w:bottom w:val="nil"/>
              <w:right w:val="single" w:sz="4" w:space="0" w:color="auto"/>
            </w:tcBorders>
            <w:shd w:val="clear" w:color="auto" w:fill="FFFFFF"/>
            <w:vAlign w:val="bottom"/>
          </w:tcPr>
          <w:p w:rsidR="001E00CF" w:rsidRPr="004165DC" w:rsidRDefault="001E00CF" w:rsidP="00737413">
            <w:pPr>
              <w:shd w:val="clear" w:color="auto" w:fill="FFFFFF"/>
            </w:pPr>
            <w:r>
              <w:t xml:space="preserve">– </w:t>
            </w:r>
            <w:r w:rsidRPr="004165DC">
              <w:t xml:space="preserve">Транспорт </w:t>
            </w:r>
            <w:r w:rsidR="00737413">
              <w:t>да</w:t>
            </w:r>
            <w:r w:rsidRPr="004165DC">
              <w:t xml:space="preserve"> связь</w:t>
            </w:r>
          </w:p>
        </w:tc>
        <w:tc>
          <w:tcPr>
            <w:tcW w:w="2830" w:type="dxa"/>
            <w:gridSpan w:val="11"/>
            <w:tcBorders>
              <w:left w:val="single" w:sz="4" w:space="0" w:color="auto"/>
              <w:bottom w:val="single" w:sz="4" w:space="0" w:color="auto"/>
            </w:tcBorders>
            <w:shd w:val="clear" w:color="auto" w:fill="7030A0"/>
          </w:tcPr>
          <w:p w:rsidR="001E00CF" w:rsidRPr="004165DC" w:rsidRDefault="001E00CF" w:rsidP="0064642A">
            <w:pPr>
              <w:shd w:val="clear" w:color="auto" w:fill="FFFFFF"/>
            </w:pPr>
          </w:p>
        </w:tc>
        <w:tc>
          <w:tcPr>
            <w:tcW w:w="419" w:type="dxa"/>
            <w:gridSpan w:val="2"/>
            <w:tcBorders>
              <w:bottom w:val="single" w:sz="4" w:space="0" w:color="auto"/>
              <w:right w:val="nil"/>
            </w:tcBorders>
            <w:shd w:val="clear" w:color="auto" w:fill="FFFFFF"/>
            <w:vAlign w:val="center"/>
          </w:tcPr>
          <w:p w:rsidR="001E00CF" w:rsidRPr="004165DC" w:rsidRDefault="001E00CF" w:rsidP="0064642A">
            <w:pPr>
              <w:shd w:val="clear" w:color="auto" w:fill="FFFFFF"/>
            </w:pPr>
            <w:r w:rsidRPr="004165DC">
              <w:t>28</w:t>
            </w:r>
          </w:p>
        </w:tc>
      </w:tr>
      <w:tr w:rsidR="001E00CF" w:rsidRPr="004165DC" w:rsidTr="00AE27B9">
        <w:trPr>
          <w:trHeight w:hRule="exact" w:val="113"/>
        </w:trPr>
        <w:tc>
          <w:tcPr>
            <w:tcW w:w="4037" w:type="dxa"/>
            <w:tcBorders>
              <w:top w:val="nil"/>
              <w:left w:val="nil"/>
              <w:right w:val="single" w:sz="4" w:space="0" w:color="auto"/>
            </w:tcBorders>
          </w:tcPr>
          <w:p w:rsidR="001E00CF" w:rsidRPr="004165DC" w:rsidRDefault="001E00CF" w:rsidP="0064642A"/>
          <w:p w:rsidR="001E00CF" w:rsidRPr="004165DC" w:rsidRDefault="001E00CF" w:rsidP="0064642A"/>
        </w:tc>
        <w:tc>
          <w:tcPr>
            <w:tcW w:w="502" w:type="dxa"/>
            <w:tcBorders>
              <w:top w:val="single" w:sz="4" w:space="0" w:color="auto"/>
              <w:left w:val="single" w:sz="4" w:space="0" w:color="auto"/>
              <w:bottom w:val="nil"/>
              <w:right w:val="single" w:sz="4" w:space="0" w:color="auto"/>
            </w:tcBorders>
          </w:tcPr>
          <w:p w:rsidR="001E00CF" w:rsidRDefault="001E00CF" w:rsidP="0064642A"/>
          <w:p w:rsidR="001E00CF" w:rsidRPr="004165DC" w:rsidRDefault="001E00CF" w:rsidP="0064642A">
            <w:pPr>
              <w:shd w:val="clear" w:color="auto" w:fill="FFFFFF"/>
              <w:ind w:left="183"/>
              <w:rPr>
                <w:bCs/>
              </w:rPr>
            </w:pPr>
          </w:p>
        </w:tc>
        <w:tc>
          <w:tcPr>
            <w:tcW w:w="503" w:type="dxa"/>
            <w:gridSpan w:val="2"/>
            <w:tcBorders>
              <w:top w:val="single" w:sz="4" w:space="0" w:color="auto"/>
              <w:left w:val="single" w:sz="4" w:space="0" w:color="auto"/>
              <w:bottom w:val="nil"/>
              <w:right w:val="single" w:sz="4" w:space="0" w:color="auto"/>
            </w:tcBorders>
          </w:tcPr>
          <w:p w:rsidR="001E00CF" w:rsidRPr="004165DC" w:rsidRDefault="001E00CF" w:rsidP="0064642A"/>
          <w:p w:rsidR="001E00CF" w:rsidRPr="004165DC" w:rsidRDefault="001E00CF" w:rsidP="0064642A"/>
        </w:tc>
        <w:tc>
          <w:tcPr>
            <w:tcW w:w="503" w:type="dxa"/>
            <w:gridSpan w:val="3"/>
            <w:tcBorders>
              <w:top w:val="single" w:sz="4" w:space="0" w:color="auto"/>
              <w:left w:val="single" w:sz="4" w:space="0" w:color="auto"/>
              <w:bottom w:val="nil"/>
              <w:right w:val="single" w:sz="4" w:space="0" w:color="auto"/>
            </w:tcBorders>
          </w:tcPr>
          <w:p w:rsidR="001E00CF" w:rsidRPr="004165DC" w:rsidRDefault="001E00CF" w:rsidP="0064642A"/>
          <w:p w:rsidR="001E00CF" w:rsidRPr="004165DC" w:rsidRDefault="001E00CF" w:rsidP="0064642A"/>
        </w:tc>
        <w:tc>
          <w:tcPr>
            <w:tcW w:w="504" w:type="dxa"/>
            <w:gridSpan w:val="2"/>
            <w:tcBorders>
              <w:top w:val="single" w:sz="4" w:space="0" w:color="auto"/>
              <w:left w:val="single" w:sz="4" w:space="0" w:color="auto"/>
              <w:bottom w:val="nil"/>
              <w:right w:val="single" w:sz="4" w:space="0" w:color="auto"/>
            </w:tcBorders>
          </w:tcPr>
          <w:p w:rsidR="001E00CF" w:rsidRPr="004165DC" w:rsidRDefault="001E00CF" w:rsidP="0064642A"/>
        </w:tc>
        <w:tc>
          <w:tcPr>
            <w:tcW w:w="503" w:type="dxa"/>
            <w:gridSpan w:val="2"/>
            <w:tcBorders>
              <w:top w:val="single" w:sz="4" w:space="0" w:color="auto"/>
              <w:left w:val="single" w:sz="4" w:space="0" w:color="auto"/>
              <w:bottom w:val="nil"/>
              <w:right w:val="single" w:sz="4" w:space="0" w:color="auto"/>
            </w:tcBorders>
          </w:tcPr>
          <w:p w:rsidR="001E00CF" w:rsidRPr="004165DC" w:rsidRDefault="001E00CF" w:rsidP="0064642A"/>
        </w:tc>
        <w:tc>
          <w:tcPr>
            <w:tcW w:w="503" w:type="dxa"/>
            <w:gridSpan w:val="2"/>
            <w:tcBorders>
              <w:top w:val="single" w:sz="4" w:space="0" w:color="auto"/>
              <w:left w:val="single" w:sz="4" w:space="0" w:color="auto"/>
              <w:bottom w:val="nil"/>
              <w:right w:val="single" w:sz="4" w:space="0" w:color="auto"/>
            </w:tcBorders>
          </w:tcPr>
          <w:p w:rsidR="001E00CF" w:rsidRPr="004165DC" w:rsidRDefault="001E00CF" w:rsidP="0064642A"/>
        </w:tc>
        <w:tc>
          <w:tcPr>
            <w:tcW w:w="231" w:type="dxa"/>
            <w:tcBorders>
              <w:left w:val="single" w:sz="4" w:space="0" w:color="auto"/>
              <w:right w:val="nil"/>
            </w:tcBorders>
          </w:tcPr>
          <w:p w:rsidR="001E00CF" w:rsidRPr="004165DC" w:rsidRDefault="001E00CF" w:rsidP="0064642A"/>
          <w:p w:rsidR="001E00CF" w:rsidRPr="004165DC" w:rsidRDefault="001E00CF" w:rsidP="0064642A"/>
        </w:tc>
      </w:tr>
      <w:tr w:rsidR="001E00CF" w:rsidRPr="004165DC" w:rsidTr="00AE27B9">
        <w:trPr>
          <w:trHeight w:hRule="exact" w:val="303"/>
        </w:trPr>
        <w:tc>
          <w:tcPr>
            <w:tcW w:w="7286" w:type="dxa"/>
            <w:gridSpan w:val="14"/>
            <w:tcBorders>
              <w:left w:val="nil"/>
              <w:bottom w:val="nil"/>
              <w:right w:val="nil"/>
            </w:tcBorders>
            <w:shd w:val="clear" w:color="auto" w:fill="FFFFFF"/>
            <w:vAlign w:val="center"/>
          </w:tcPr>
          <w:p w:rsidR="001E00CF" w:rsidRPr="004165DC" w:rsidRDefault="00AE27B9" w:rsidP="0064642A">
            <w:pPr>
              <w:shd w:val="clear" w:color="auto" w:fill="FFFFFF"/>
              <w:spacing w:before="40"/>
            </w:pPr>
            <w:r>
              <w:t xml:space="preserve">                                                                              </w:t>
            </w:r>
            <w:r w:rsidR="001E00CF">
              <w:t xml:space="preserve"> </w:t>
            </w:r>
            <w:r w:rsidR="001E00CF" w:rsidRPr="004165DC">
              <w:t>0</w:t>
            </w:r>
            <w:r>
              <w:t xml:space="preserve">       </w:t>
            </w:r>
            <w:r w:rsidR="001E00CF">
              <w:t xml:space="preserve"> </w:t>
            </w:r>
            <w:r w:rsidR="001E00CF" w:rsidRPr="004165DC">
              <w:t>5</w:t>
            </w:r>
            <w:r>
              <w:t xml:space="preserve">      </w:t>
            </w:r>
            <w:r w:rsidR="001E00CF">
              <w:t xml:space="preserve"> </w:t>
            </w:r>
            <w:r w:rsidR="001E00CF" w:rsidRPr="004165DC">
              <w:t>10</w:t>
            </w:r>
            <w:r w:rsidR="001E00CF">
              <w:t xml:space="preserve"> </w:t>
            </w:r>
            <w:r>
              <w:t xml:space="preserve">      </w:t>
            </w:r>
            <w:r w:rsidR="001E00CF" w:rsidRPr="004165DC">
              <w:t>15</w:t>
            </w:r>
            <w:r w:rsidR="001E00CF">
              <w:t xml:space="preserve"> </w:t>
            </w:r>
            <w:r>
              <w:t xml:space="preserve">     </w:t>
            </w:r>
            <w:r w:rsidR="001E00CF" w:rsidRPr="004165DC">
              <w:t>20</w:t>
            </w:r>
            <w:r w:rsidR="001E00CF">
              <w:t xml:space="preserve"> </w:t>
            </w:r>
            <w:r>
              <w:t xml:space="preserve">     </w:t>
            </w:r>
            <w:r w:rsidR="001E00CF" w:rsidRPr="004165DC">
              <w:t>25</w:t>
            </w:r>
            <w:r w:rsidR="001E00CF">
              <w:t xml:space="preserve"> </w:t>
            </w:r>
            <w:r>
              <w:t xml:space="preserve">   </w:t>
            </w:r>
            <w:r w:rsidR="00F6159D">
              <w:t xml:space="preserve"> </w:t>
            </w:r>
            <w:r w:rsidR="001E00CF" w:rsidRPr="004165DC">
              <w:t>30</w:t>
            </w:r>
          </w:p>
          <w:p w:rsidR="001E00CF" w:rsidRPr="004165DC" w:rsidRDefault="001E00CF" w:rsidP="0064642A">
            <w:pPr>
              <w:shd w:val="clear" w:color="auto" w:fill="FFFFFF"/>
            </w:pPr>
          </w:p>
        </w:tc>
      </w:tr>
    </w:tbl>
    <w:p w:rsidR="00AE27B9" w:rsidRDefault="00AE27B9" w:rsidP="001E00CF">
      <w:pPr>
        <w:ind w:firstLine="709"/>
        <w:jc w:val="both"/>
        <w:rPr>
          <w:sz w:val="28"/>
          <w:szCs w:val="28"/>
        </w:rPr>
      </w:pPr>
    </w:p>
    <w:p w:rsidR="001E00CF" w:rsidRPr="000371D4" w:rsidRDefault="00AA566D" w:rsidP="00D630ED">
      <w:pPr>
        <w:spacing w:line="360" w:lineRule="auto"/>
        <w:ind w:firstLine="709"/>
        <w:jc w:val="both"/>
        <w:rPr>
          <w:sz w:val="28"/>
          <w:szCs w:val="28"/>
        </w:rPr>
      </w:pPr>
      <w:r>
        <w:rPr>
          <w:sz w:val="28"/>
          <w:szCs w:val="28"/>
        </w:rPr>
        <w:t xml:space="preserve">Экономика сöвман условиеясын (2000 – 2007 воясын) сы вöсна, мый рынок механизмъяс ышöдöны экономика субъектъясöс чинтыны материальнöй рöскодсö, </w:t>
      </w:r>
      <w:r w:rsidR="0077053F">
        <w:rPr>
          <w:sz w:val="28"/>
          <w:szCs w:val="28"/>
        </w:rPr>
        <w:t>Коми Республикаса ВРП-лöн энергоёмкосьтыс чинiс.</w:t>
      </w:r>
    </w:p>
    <w:p w:rsidR="001E00CF" w:rsidRPr="000371D4" w:rsidRDefault="00494414" w:rsidP="00D630ED">
      <w:pPr>
        <w:spacing w:line="360" w:lineRule="auto"/>
        <w:ind w:firstLine="709"/>
        <w:jc w:val="both"/>
        <w:rPr>
          <w:sz w:val="28"/>
          <w:szCs w:val="28"/>
        </w:rPr>
      </w:pPr>
      <w:r>
        <w:rPr>
          <w:sz w:val="28"/>
          <w:szCs w:val="28"/>
        </w:rPr>
        <w:t>Коми Республикаса ВРП-лöн электроёмкосьт единицаыс улынджык Россияса ПВП-лöн электроёмкосьтысь.</w:t>
      </w:r>
    </w:p>
    <w:p w:rsidR="001E00CF" w:rsidRPr="000371D4" w:rsidRDefault="00494414" w:rsidP="00D630ED">
      <w:pPr>
        <w:spacing w:line="360" w:lineRule="auto"/>
        <w:ind w:firstLine="709"/>
        <w:jc w:val="both"/>
        <w:rPr>
          <w:sz w:val="28"/>
          <w:szCs w:val="28"/>
        </w:rPr>
      </w:pPr>
      <w:r>
        <w:rPr>
          <w:sz w:val="28"/>
          <w:szCs w:val="28"/>
        </w:rPr>
        <w:t>Сэк жö, Коми Республикаса экономикалöн энергоёмкосьтыс кымынкö пöв вылынджык медся сöвмöм странаясса экономикалöн энергоёмкосьтысь. Тайöторйыс и индö Коми Республикаса экономикалысь энергия видзтан вынйöрсö.</w:t>
      </w:r>
    </w:p>
    <w:p w:rsidR="001E00CF" w:rsidRPr="000371D4" w:rsidRDefault="00F22A51" w:rsidP="00D630ED">
      <w:pPr>
        <w:spacing w:line="360" w:lineRule="auto"/>
        <w:ind w:firstLine="709"/>
        <w:jc w:val="both"/>
        <w:rPr>
          <w:sz w:val="28"/>
          <w:szCs w:val="28"/>
        </w:rPr>
      </w:pPr>
      <w:r>
        <w:rPr>
          <w:sz w:val="28"/>
          <w:szCs w:val="28"/>
        </w:rPr>
        <w:t>Коми Республикалы, кöнi ломтас да энергетическöй комплексыс лоö зэв коланаöн экономикаын, ломтас да энергетическöй ресурсъясöн вöдитчöмын эффективносьт кузя юалöмъясыс зэв коланаöсь</w:t>
      </w:r>
      <w:r w:rsidR="001E00CF" w:rsidRPr="000371D4">
        <w:rPr>
          <w:sz w:val="28"/>
          <w:szCs w:val="28"/>
        </w:rPr>
        <w:t>.</w:t>
      </w:r>
    </w:p>
    <w:p w:rsidR="001E00CF" w:rsidRPr="000371D4" w:rsidRDefault="007A4F05" w:rsidP="00D630ED">
      <w:pPr>
        <w:spacing w:line="360" w:lineRule="auto"/>
        <w:ind w:firstLine="709"/>
        <w:jc w:val="both"/>
        <w:rPr>
          <w:sz w:val="28"/>
          <w:szCs w:val="28"/>
        </w:rPr>
      </w:pPr>
      <w:r>
        <w:rPr>
          <w:sz w:val="28"/>
          <w:szCs w:val="28"/>
        </w:rPr>
        <w:t>Россияса мупытшса озырлун перйысь регионъяс костын Коми Республикаса лоö коймöд местаын из шом перйöм кузя, витöд – мусир кузя, тшöтш биару конденсат кузя</w:t>
      </w:r>
      <w:r w:rsidR="001E00CF" w:rsidRPr="000371D4">
        <w:rPr>
          <w:sz w:val="28"/>
          <w:szCs w:val="28"/>
        </w:rPr>
        <w:t>.</w:t>
      </w:r>
    </w:p>
    <w:p w:rsidR="001E00CF" w:rsidRPr="000371D4" w:rsidRDefault="007A4F05" w:rsidP="00D630ED">
      <w:pPr>
        <w:spacing w:line="360" w:lineRule="auto"/>
        <w:ind w:firstLine="709"/>
        <w:jc w:val="both"/>
        <w:rPr>
          <w:sz w:val="28"/>
          <w:szCs w:val="28"/>
        </w:rPr>
      </w:pPr>
      <w:r>
        <w:rPr>
          <w:sz w:val="28"/>
          <w:szCs w:val="28"/>
        </w:rPr>
        <w:t>Унджык ломтас да энергетическöй ресурсъяссö, мый</w:t>
      </w:r>
      <w:r w:rsidR="00E678FD">
        <w:rPr>
          <w:sz w:val="28"/>
          <w:szCs w:val="28"/>
        </w:rPr>
        <w:t>öн</w:t>
      </w:r>
      <w:r>
        <w:rPr>
          <w:sz w:val="28"/>
          <w:szCs w:val="28"/>
        </w:rPr>
        <w:t xml:space="preserve"> вöдитчöны Коми Республикаын, вöчöны ас источникъяс тшöт весьтö, естественнöй биару да мыйтакö автомобильнöй бензин, дизельнöй ломтас да авиационнöй керосин кындзи. Та дырйи бöръя воясö тöдчымöн содiс естественнöй биару юкöн, мый воö странаса мукöд регионысь. 2000 воын кö тайö юкöныс вöлi 18 прöчент, то 2008 воын – 38 прöчент.</w:t>
      </w:r>
    </w:p>
    <w:p w:rsidR="001E00CF" w:rsidRPr="000371D4" w:rsidRDefault="00E97436" w:rsidP="00D630ED">
      <w:pPr>
        <w:spacing w:line="360" w:lineRule="auto"/>
        <w:ind w:firstLine="709"/>
        <w:jc w:val="both"/>
        <w:rPr>
          <w:sz w:val="28"/>
          <w:szCs w:val="28"/>
        </w:rPr>
      </w:pPr>
      <w:r>
        <w:rPr>
          <w:sz w:val="28"/>
          <w:szCs w:val="28"/>
        </w:rPr>
        <w:t xml:space="preserve">2008 во чöжöн Коми Республикалы коланлун вылö вöлi </w:t>
      </w:r>
      <w:r w:rsidR="00407AE8">
        <w:rPr>
          <w:sz w:val="28"/>
          <w:szCs w:val="28"/>
        </w:rPr>
        <w:t>сет</w:t>
      </w:r>
      <w:r>
        <w:rPr>
          <w:sz w:val="28"/>
          <w:szCs w:val="28"/>
        </w:rPr>
        <w:t>öма 12,1 млн. т у.л. (Коми Республикаын перйöм ломтас ресурсъясысь 36 прöчент), мöдöдö</w:t>
      </w:r>
      <w:r w:rsidR="00407AE8">
        <w:rPr>
          <w:sz w:val="28"/>
          <w:szCs w:val="28"/>
        </w:rPr>
        <w:t>ма Россиялöн</w:t>
      </w:r>
      <w:r>
        <w:rPr>
          <w:sz w:val="28"/>
          <w:szCs w:val="28"/>
        </w:rPr>
        <w:t xml:space="preserve"> мукö</w:t>
      </w:r>
      <w:r w:rsidR="00407AE8">
        <w:rPr>
          <w:sz w:val="28"/>
          <w:szCs w:val="28"/>
        </w:rPr>
        <w:t>д регионса</w:t>
      </w:r>
      <w:r>
        <w:rPr>
          <w:sz w:val="28"/>
          <w:szCs w:val="28"/>
        </w:rPr>
        <w:t xml:space="preserve"> ньöбысьяслы 8,5 млн.</w:t>
      </w:r>
      <w:r w:rsidR="00407AE8">
        <w:rPr>
          <w:sz w:val="28"/>
          <w:szCs w:val="28"/>
        </w:rPr>
        <w:t xml:space="preserve"> т </w:t>
      </w:r>
      <w:r>
        <w:rPr>
          <w:sz w:val="28"/>
          <w:szCs w:val="28"/>
        </w:rPr>
        <w:t>у.л.</w:t>
      </w:r>
      <w:r w:rsidR="00407AE8">
        <w:rPr>
          <w:sz w:val="28"/>
          <w:szCs w:val="28"/>
        </w:rPr>
        <w:t xml:space="preserve"> (25 </w:t>
      </w:r>
      <w:r w:rsidR="00407AE8">
        <w:rPr>
          <w:sz w:val="28"/>
          <w:szCs w:val="28"/>
        </w:rPr>
        <w:lastRenderedPageBreak/>
        <w:t>прöчент), сетöма экспорт вылö 10,6 млн.т у.л. (31 прöчент). 2008 воын Коми Республикалы производственнöй, коммунальнöй да бытöвöй да транспорт коланлун вылö вöлi сетöма 2,9 млн.т из шом (перйöмысь 22 прöчент), 3,4 млрд.куб.м биару (перйöмысь 100 прöчент), 805 сюрс т. мусир прöдукт (производствоысь 40 прöчент), 8,3 сюрс т. кизьöртöм биару (производствоысь 4 прöчент)</w:t>
      </w:r>
      <w:r w:rsidR="001E00CF" w:rsidRPr="000371D4">
        <w:rPr>
          <w:sz w:val="28"/>
          <w:szCs w:val="28"/>
        </w:rPr>
        <w:t>.</w:t>
      </w:r>
    </w:p>
    <w:p w:rsidR="001E00CF" w:rsidRPr="000371D4" w:rsidRDefault="00407AE8" w:rsidP="00D630ED">
      <w:pPr>
        <w:spacing w:line="360" w:lineRule="auto"/>
        <w:ind w:firstLine="709"/>
        <w:jc w:val="both"/>
        <w:rPr>
          <w:sz w:val="28"/>
          <w:szCs w:val="28"/>
        </w:rPr>
      </w:pPr>
      <w:r>
        <w:rPr>
          <w:sz w:val="28"/>
          <w:szCs w:val="28"/>
        </w:rPr>
        <w:t>2008 воын мöдöдöма из шом 10,5 млн.т., на пиысь 69 прöчент мöдöдöма Россияса регионъясö, 27 прöчент мöдöдöма Коми Республикаын ньöбысьяслы, 4 прöчент – экспорт вылö.</w:t>
      </w:r>
    </w:p>
    <w:p w:rsidR="001E00CF" w:rsidRPr="000371D4" w:rsidRDefault="00244F60" w:rsidP="00D630ED">
      <w:pPr>
        <w:spacing w:line="360" w:lineRule="auto"/>
        <w:ind w:firstLine="709"/>
        <w:jc w:val="both"/>
        <w:rPr>
          <w:sz w:val="28"/>
          <w:szCs w:val="28"/>
        </w:rPr>
      </w:pPr>
      <w:r>
        <w:rPr>
          <w:sz w:val="28"/>
          <w:szCs w:val="28"/>
        </w:rPr>
        <w:t>Переработайтöма 3,9 млн. т м</w:t>
      </w:r>
      <w:r w:rsidR="00407AE8">
        <w:rPr>
          <w:sz w:val="28"/>
          <w:szCs w:val="28"/>
        </w:rPr>
        <w:t xml:space="preserve">усир </w:t>
      </w:r>
      <w:r>
        <w:rPr>
          <w:sz w:val="28"/>
          <w:szCs w:val="28"/>
        </w:rPr>
        <w:t>да биару конденсат (перйöмысь 29 прöчент), 70 прöчент мусир петкöдöны Россияса мукöд регионö да экспорт вылö.</w:t>
      </w:r>
    </w:p>
    <w:p w:rsidR="001E00CF" w:rsidRPr="000371D4" w:rsidRDefault="00D630ED" w:rsidP="00D630ED">
      <w:pPr>
        <w:spacing w:line="360" w:lineRule="auto"/>
        <w:ind w:firstLine="709"/>
        <w:jc w:val="both"/>
        <w:rPr>
          <w:sz w:val="28"/>
          <w:szCs w:val="28"/>
        </w:rPr>
      </w:pPr>
      <w:r>
        <w:rPr>
          <w:sz w:val="28"/>
          <w:szCs w:val="28"/>
        </w:rPr>
        <w:t>Перйöм биаруыс оз тырмы Коми Республикалы коланлун серти. 2008 воын Коми Республикаын видзöма 6,9 млрд.куб.м биару, а перйöма 3,4 млрд.куб.м. Медъёна биаруöн вöдитчöны электроэнергетикаын – 2,3 млрд. куб.м. (став рöскодысь 34 прöчент) да биару транспортируйтöм вылö – 2,4 млрд.куб.м (35 прöчент).</w:t>
      </w:r>
    </w:p>
    <w:p w:rsidR="001E00CF" w:rsidRPr="000371D4" w:rsidRDefault="00D630ED" w:rsidP="00D630ED">
      <w:pPr>
        <w:spacing w:line="360" w:lineRule="auto"/>
        <w:ind w:firstLine="709"/>
        <w:jc w:val="both"/>
        <w:rPr>
          <w:sz w:val="28"/>
          <w:szCs w:val="28"/>
        </w:rPr>
      </w:pPr>
      <w:r>
        <w:rPr>
          <w:sz w:val="28"/>
          <w:szCs w:val="28"/>
        </w:rPr>
        <w:t>Автомобильнöй бензин да дизельнöй ломтас медшöр ньöбысьяс – автотранспортнöй организацияяс да торъя автотранспорт кутысьяс (став рöскодысь 96 прöчент).</w:t>
      </w:r>
    </w:p>
    <w:p w:rsidR="001E00CF" w:rsidRPr="000371D4" w:rsidRDefault="00926B81" w:rsidP="00A57F78">
      <w:pPr>
        <w:spacing w:line="360" w:lineRule="auto"/>
        <w:ind w:firstLine="709"/>
        <w:jc w:val="both"/>
        <w:rPr>
          <w:sz w:val="28"/>
          <w:szCs w:val="28"/>
        </w:rPr>
      </w:pPr>
      <w:r>
        <w:rPr>
          <w:sz w:val="28"/>
          <w:szCs w:val="28"/>
        </w:rPr>
        <w:t>Коми Республикаын 2001 восянь 2008 воöдз кадколастö из шом ньöбисны 3,1 прöчент вылö</w:t>
      </w:r>
      <w:r w:rsidRPr="00926B81">
        <w:rPr>
          <w:sz w:val="28"/>
          <w:szCs w:val="28"/>
        </w:rPr>
        <w:t xml:space="preserve"> </w:t>
      </w:r>
      <w:r>
        <w:rPr>
          <w:sz w:val="28"/>
          <w:szCs w:val="28"/>
        </w:rPr>
        <w:t>этшаджык, ломтысян мазут – 37 прöчент вылö, пес – 49 прöчент вылö, та дырйи тöдчымöн унджык ньöбисны естественнöй биару – 31 прöчент вылö.</w:t>
      </w:r>
    </w:p>
    <w:p w:rsidR="001E00CF" w:rsidRPr="000371D4" w:rsidRDefault="00AA69D8" w:rsidP="00A57F78">
      <w:pPr>
        <w:spacing w:line="360" w:lineRule="auto"/>
        <w:ind w:firstLine="709"/>
        <w:jc w:val="both"/>
        <w:rPr>
          <w:sz w:val="28"/>
          <w:szCs w:val="28"/>
        </w:rPr>
      </w:pPr>
      <w:r>
        <w:rPr>
          <w:sz w:val="28"/>
          <w:szCs w:val="28"/>
        </w:rPr>
        <w:t xml:space="preserve">Öнiя кадö Коми Республикаын ломтас да энергетическöй ресурсъяс 62 прöчент вылö артмöны ас источникъяс тшöт весьтö да 38 прöчент вылö – вайöм биару да мыйтакö мусир прöдукт тшöт весьтö. Коми Республикаын электроэнергия да шоныд энергия вöчöм вылö медшöр ломтаснас кольö </w:t>
      </w:r>
      <w:r>
        <w:rPr>
          <w:sz w:val="28"/>
          <w:szCs w:val="28"/>
        </w:rPr>
        <w:lastRenderedPageBreak/>
        <w:t>природнö</w:t>
      </w:r>
      <w:r w:rsidR="00DE4DB7">
        <w:rPr>
          <w:sz w:val="28"/>
          <w:szCs w:val="28"/>
        </w:rPr>
        <w:t>й биару, мыйлöн</w:t>
      </w:r>
      <w:r>
        <w:rPr>
          <w:sz w:val="28"/>
          <w:szCs w:val="28"/>
        </w:rPr>
        <w:t xml:space="preserve"> став энергоресур</w:t>
      </w:r>
      <w:r w:rsidR="00DE4DB7">
        <w:rPr>
          <w:sz w:val="28"/>
          <w:szCs w:val="28"/>
        </w:rPr>
        <w:t>съясын пайыс</w:t>
      </w:r>
      <w:r>
        <w:rPr>
          <w:sz w:val="28"/>
          <w:szCs w:val="28"/>
        </w:rPr>
        <w:t>, мый видзсьö шоныд да электрическöй энергия вöчöм вылö, кыптö</w:t>
      </w:r>
      <w:r w:rsidR="001E00CF" w:rsidRPr="000371D4">
        <w:rPr>
          <w:sz w:val="28"/>
          <w:szCs w:val="28"/>
        </w:rPr>
        <w:t>.</w:t>
      </w:r>
    </w:p>
    <w:p w:rsidR="001E00CF" w:rsidRPr="000371D4" w:rsidRDefault="00DA5C9C" w:rsidP="00A57F78">
      <w:pPr>
        <w:spacing w:line="360" w:lineRule="auto"/>
        <w:ind w:firstLine="709"/>
        <w:jc w:val="both"/>
        <w:rPr>
          <w:sz w:val="28"/>
          <w:szCs w:val="28"/>
        </w:rPr>
      </w:pPr>
      <w:r>
        <w:rPr>
          <w:sz w:val="28"/>
          <w:szCs w:val="28"/>
        </w:rPr>
        <w:t>Коми Республикаса экономикалысь энергоэффективносьтсö техническöя кыпöдан öтувъя вынйöрыс донъявсьö во</w:t>
      </w:r>
      <w:r w:rsidR="000654E4">
        <w:rPr>
          <w:sz w:val="28"/>
          <w:szCs w:val="28"/>
        </w:rPr>
        <w:t xml:space="preserve">нас 3,5 – 4,3 млн. т у.л. </w:t>
      </w:r>
      <w:r>
        <w:rPr>
          <w:sz w:val="28"/>
          <w:szCs w:val="28"/>
        </w:rPr>
        <w:t>вылö</w:t>
      </w:r>
      <w:r w:rsidR="001E00CF" w:rsidRPr="000371D4">
        <w:rPr>
          <w:sz w:val="28"/>
          <w:szCs w:val="28"/>
        </w:rPr>
        <w:t>.</w:t>
      </w:r>
      <w:r w:rsidR="000654E4">
        <w:rPr>
          <w:sz w:val="28"/>
          <w:szCs w:val="28"/>
        </w:rPr>
        <w:t xml:space="preserve"> Та дырйи энергия видзтöмын öткодь позянлунъясыс эмöсь кыдзи производство юкöнын, сiдзи и ломтас </w:t>
      </w:r>
      <w:r w:rsidR="00F1321B">
        <w:rPr>
          <w:sz w:val="28"/>
          <w:szCs w:val="28"/>
        </w:rPr>
        <w:t>да энергетическöй ресурсъяс ньöб</w:t>
      </w:r>
      <w:r w:rsidR="000654E4">
        <w:rPr>
          <w:sz w:val="28"/>
          <w:szCs w:val="28"/>
        </w:rPr>
        <w:t>ан юкöнын.</w:t>
      </w:r>
    </w:p>
    <w:p w:rsidR="001E00CF" w:rsidRPr="000371D4" w:rsidRDefault="004E5037" w:rsidP="00A57F78">
      <w:pPr>
        <w:spacing w:line="360" w:lineRule="auto"/>
        <w:ind w:firstLine="709"/>
        <w:jc w:val="both"/>
        <w:rPr>
          <w:color w:val="000000"/>
          <w:sz w:val="28"/>
          <w:szCs w:val="28"/>
        </w:rPr>
      </w:pPr>
      <w:r>
        <w:rPr>
          <w:color w:val="000000"/>
          <w:sz w:val="28"/>
          <w:szCs w:val="28"/>
        </w:rPr>
        <w:t>Йитчан инструментöн, мый веськöдöма организационнöй, нормативнöй правовöй да экономическöй условиеяс лöсьöдöм вылö, медым на отсöгöн Коми Республикаса экономикалы шедöдны энергоэффективносьтын колана торъя мога петкöдласъяс, а сiдзжö Коми Республика мутасын энергия видзтан проектъяс збыльмöдöм могысь кыскыны да öтувтны став сикас тшупöда бюджетысь да бюджетысь öтдор источникъясысь сьöмсö, и лоö Уджтасыс</w:t>
      </w:r>
      <w:r w:rsidR="001E00CF" w:rsidRPr="000371D4">
        <w:rPr>
          <w:color w:val="000000"/>
          <w:sz w:val="28"/>
          <w:szCs w:val="28"/>
        </w:rPr>
        <w:t>.</w:t>
      </w:r>
    </w:p>
    <w:p w:rsidR="001E00CF" w:rsidRPr="000371D4" w:rsidRDefault="009E1A99" w:rsidP="00A57F78">
      <w:pPr>
        <w:spacing w:line="360" w:lineRule="auto"/>
        <w:ind w:firstLine="709"/>
        <w:jc w:val="both"/>
        <w:rPr>
          <w:color w:val="000000"/>
          <w:sz w:val="28"/>
          <w:szCs w:val="28"/>
        </w:rPr>
      </w:pPr>
      <w:r>
        <w:rPr>
          <w:color w:val="000000"/>
          <w:sz w:val="28"/>
          <w:szCs w:val="28"/>
        </w:rPr>
        <w:t>Уджтассö веськöдöма сы вылö, медым</w:t>
      </w:r>
      <w:r w:rsidR="00216E59">
        <w:rPr>
          <w:color w:val="000000"/>
          <w:sz w:val="28"/>
          <w:szCs w:val="28"/>
        </w:rPr>
        <w:t xml:space="preserve"> бурмöдны Коми Республикаын энергия видзтан государственнöй полит</w:t>
      </w:r>
      <w:r w:rsidR="00E678FD">
        <w:rPr>
          <w:color w:val="000000"/>
          <w:sz w:val="28"/>
          <w:szCs w:val="28"/>
        </w:rPr>
        <w:t>и</w:t>
      </w:r>
      <w:r w:rsidR="00216E59">
        <w:rPr>
          <w:color w:val="000000"/>
          <w:sz w:val="28"/>
          <w:szCs w:val="28"/>
        </w:rPr>
        <w:t xml:space="preserve">ка нуöдöм кузя практическöй уджсö да паськöдны </w:t>
      </w:r>
      <w:r w:rsidR="00C35EC8">
        <w:rPr>
          <w:color w:val="000000"/>
          <w:sz w:val="28"/>
          <w:szCs w:val="28"/>
        </w:rPr>
        <w:t xml:space="preserve">сылысь </w:t>
      </w:r>
      <w:r w:rsidR="00216E59">
        <w:rPr>
          <w:color w:val="000000"/>
          <w:sz w:val="28"/>
          <w:szCs w:val="28"/>
        </w:rPr>
        <w:t xml:space="preserve">збыльмöдан инструментъяссö, кутшöмъяс 2020 во кежлö </w:t>
      </w:r>
      <w:r w:rsidR="00C35EC8">
        <w:rPr>
          <w:color w:val="000000"/>
          <w:sz w:val="28"/>
          <w:szCs w:val="28"/>
        </w:rPr>
        <w:t xml:space="preserve">вермасны чинтыны </w:t>
      </w:r>
      <w:r w:rsidR="00216E59">
        <w:rPr>
          <w:color w:val="000000"/>
          <w:sz w:val="28"/>
          <w:szCs w:val="28"/>
        </w:rPr>
        <w:t xml:space="preserve">Коми Республикаса ВРП-лысь энергоёмкосьтсö </w:t>
      </w:r>
      <w:r w:rsidR="00C35EC8">
        <w:rPr>
          <w:color w:val="000000"/>
          <w:sz w:val="28"/>
          <w:szCs w:val="28"/>
        </w:rPr>
        <w:t>40 прöчент вылö оз этшаджык 2007 вося тшупöд серти</w:t>
      </w:r>
      <w:r w:rsidR="001E00CF" w:rsidRPr="000371D4">
        <w:rPr>
          <w:color w:val="000000"/>
          <w:sz w:val="28"/>
          <w:szCs w:val="28"/>
        </w:rPr>
        <w:t>.</w:t>
      </w:r>
    </w:p>
    <w:p w:rsidR="001E00CF" w:rsidRPr="000371D4" w:rsidRDefault="001C7F6B" w:rsidP="00A57F78">
      <w:pPr>
        <w:spacing w:line="360" w:lineRule="auto"/>
        <w:ind w:firstLine="709"/>
        <w:jc w:val="both"/>
        <w:rPr>
          <w:color w:val="000000"/>
          <w:sz w:val="28"/>
          <w:szCs w:val="28"/>
        </w:rPr>
      </w:pPr>
      <w:r>
        <w:rPr>
          <w:color w:val="000000"/>
          <w:sz w:val="28"/>
          <w:szCs w:val="28"/>
        </w:rPr>
        <w:t>Коми Республикаса тшупöд вылын Уджтаслöн верктуя могъяссö эскöдöны 2020 воöдз кадколаст вылö Коми Республикаöс экономическöя да социальнöя сöвмöдан стратегиялöн положениеясöн, кутшöмъясöс ошкöма Коми Республикаса Правительстволöн 2006 во рака тöлысь 27 лунся 45 №-а шуöмöн (водзö – Стратегия), кöнi верктуя инновационнöй туйвизьяс лыдö пыртöма энергоэффективносьт, нетрадиционнöй энергоресурсъяс да энергия видзтан технологияяс</w:t>
      </w:r>
      <w:r w:rsidR="001E00CF" w:rsidRPr="000371D4">
        <w:rPr>
          <w:color w:val="000000"/>
          <w:sz w:val="28"/>
          <w:szCs w:val="28"/>
        </w:rPr>
        <w:t>.</w:t>
      </w:r>
    </w:p>
    <w:p w:rsidR="001E00CF" w:rsidRDefault="001C7F6B" w:rsidP="00A57F78">
      <w:pPr>
        <w:spacing w:line="360" w:lineRule="auto"/>
        <w:ind w:firstLine="709"/>
        <w:jc w:val="both"/>
        <w:rPr>
          <w:bCs/>
          <w:sz w:val="28"/>
          <w:szCs w:val="28"/>
        </w:rPr>
      </w:pPr>
      <w:r>
        <w:rPr>
          <w:bCs/>
          <w:sz w:val="28"/>
          <w:szCs w:val="28"/>
        </w:rPr>
        <w:t>Стратегическöй шöр мог да могъяс збыльмöдан механизмъясысь öтиöн лоö</w:t>
      </w:r>
      <w:r w:rsidR="00323BF8">
        <w:rPr>
          <w:bCs/>
          <w:sz w:val="28"/>
          <w:szCs w:val="28"/>
        </w:rPr>
        <w:t xml:space="preserve"> торъя мога уджтасса метод, кутшöмöс</w:t>
      </w:r>
      <w:r>
        <w:rPr>
          <w:bCs/>
          <w:sz w:val="28"/>
          <w:szCs w:val="28"/>
        </w:rPr>
        <w:t xml:space="preserve"> Коми Республикаын, кыдзи и мукöд Россияса регионын, босьтö</w:t>
      </w:r>
      <w:r w:rsidR="00323BF8">
        <w:rPr>
          <w:bCs/>
          <w:sz w:val="28"/>
          <w:szCs w:val="28"/>
        </w:rPr>
        <w:t xml:space="preserve">ма Россия Федерацияса Президент Д.А. </w:t>
      </w:r>
      <w:r w:rsidR="00323BF8">
        <w:rPr>
          <w:bCs/>
          <w:sz w:val="28"/>
          <w:szCs w:val="28"/>
        </w:rPr>
        <w:lastRenderedPageBreak/>
        <w:t>Медведевöн пуктöм могсö</w:t>
      </w:r>
      <w:r w:rsidR="00323BF8" w:rsidRPr="00323BF8">
        <w:rPr>
          <w:bCs/>
          <w:sz w:val="28"/>
          <w:szCs w:val="28"/>
        </w:rPr>
        <w:t xml:space="preserve"> </w:t>
      </w:r>
      <w:r w:rsidR="00323BF8">
        <w:rPr>
          <w:bCs/>
          <w:sz w:val="28"/>
          <w:szCs w:val="28"/>
        </w:rPr>
        <w:t>олöмö пöртöм могысь, мый серти 2020 во кежлö Россия Федерацияса ПВП-лысь энергоёмкосьтсö чинт</w:t>
      </w:r>
      <w:r w:rsidR="0020550A">
        <w:rPr>
          <w:bCs/>
          <w:sz w:val="28"/>
          <w:szCs w:val="28"/>
        </w:rPr>
        <w:t>ыны 40 прöчент вылö 2007 вося тшупöд серти да уджын збыль вылö пöртны олöмö «</w:t>
      </w:r>
      <w:r w:rsidR="0020550A">
        <w:rPr>
          <w:bCs/>
          <w:spacing w:val="-1"/>
          <w:sz w:val="28"/>
          <w:szCs w:val="28"/>
        </w:rPr>
        <w:t>Э</w:t>
      </w:r>
      <w:r w:rsidR="0020550A" w:rsidRPr="00C672B4">
        <w:rPr>
          <w:bCs/>
          <w:spacing w:val="-1"/>
          <w:sz w:val="28"/>
          <w:szCs w:val="28"/>
        </w:rPr>
        <w:t>нергия видзтöм</w:t>
      </w:r>
      <w:r w:rsidR="0020550A">
        <w:rPr>
          <w:bCs/>
          <w:spacing w:val="-1"/>
          <w:sz w:val="28"/>
          <w:szCs w:val="28"/>
        </w:rPr>
        <w:t xml:space="preserve"> йылысь</w:t>
      </w:r>
      <w:r w:rsidR="0020550A" w:rsidRPr="00C672B4">
        <w:rPr>
          <w:bCs/>
          <w:spacing w:val="-1"/>
          <w:sz w:val="28"/>
          <w:szCs w:val="28"/>
        </w:rPr>
        <w:t xml:space="preserve"> да энергетическöй эффективносьт кыпöдöм</w:t>
      </w:r>
      <w:r w:rsidR="0020550A">
        <w:rPr>
          <w:bCs/>
          <w:spacing w:val="-1"/>
          <w:sz w:val="28"/>
          <w:szCs w:val="28"/>
        </w:rPr>
        <w:t xml:space="preserve"> йылысь да Россия Федерацияса öткымын законодательнöй актö вежсьöмъяс пыртöм йылысь</w:t>
      </w:r>
      <w:r w:rsidR="0020550A">
        <w:rPr>
          <w:bCs/>
          <w:sz w:val="28"/>
          <w:szCs w:val="28"/>
        </w:rPr>
        <w:t>» Федеральнöй оланпаслысь положениеяссö</w:t>
      </w:r>
      <w:r w:rsidR="001E00CF" w:rsidRPr="000371D4">
        <w:rPr>
          <w:bCs/>
          <w:sz w:val="28"/>
          <w:szCs w:val="28"/>
        </w:rPr>
        <w:t>.</w:t>
      </w:r>
    </w:p>
    <w:p w:rsidR="00B10A9A" w:rsidRPr="000371D4" w:rsidRDefault="00B10A9A" w:rsidP="001E00CF">
      <w:pPr>
        <w:ind w:firstLine="709"/>
        <w:jc w:val="both"/>
        <w:rPr>
          <w:color w:val="000000"/>
          <w:sz w:val="28"/>
          <w:szCs w:val="28"/>
        </w:rPr>
      </w:pPr>
    </w:p>
    <w:p w:rsidR="00377560" w:rsidRPr="00C067C8" w:rsidRDefault="00377560" w:rsidP="00377560">
      <w:pPr>
        <w:spacing w:line="360" w:lineRule="auto"/>
        <w:jc w:val="center"/>
        <w:rPr>
          <w:b/>
          <w:bCs/>
          <w:sz w:val="28"/>
          <w:szCs w:val="28"/>
        </w:rPr>
      </w:pPr>
      <w:r w:rsidRPr="00377560">
        <w:rPr>
          <w:b/>
          <w:sz w:val="28"/>
          <w:szCs w:val="28"/>
        </w:rPr>
        <w:t>2 юкöд.</w:t>
      </w:r>
      <w:r w:rsidR="002A1062">
        <w:rPr>
          <w:b/>
          <w:sz w:val="28"/>
          <w:szCs w:val="28"/>
        </w:rPr>
        <w:t xml:space="preserve"> </w:t>
      </w:r>
      <w:r w:rsidRPr="00C067C8">
        <w:rPr>
          <w:b/>
          <w:bCs/>
          <w:sz w:val="28"/>
          <w:szCs w:val="28"/>
        </w:rPr>
        <w:t>Уджтаслöн медшöр мог да могъяс</w:t>
      </w:r>
    </w:p>
    <w:p w:rsidR="001E00CF" w:rsidRPr="00377560" w:rsidRDefault="002A6C46" w:rsidP="00F1321B">
      <w:pPr>
        <w:pStyle w:val="23"/>
        <w:spacing w:after="0" w:line="360" w:lineRule="auto"/>
        <w:ind w:firstLine="709"/>
        <w:jc w:val="both"/>
        <w:rPr>
          <w:spacing w:val="-6"/>
          <w:sz w:val="28"/>
          <w:szCs w:val="28"/>
        </w:rPr>
      </w:pPr>
      <w:r>
        <w:rPr>
          <w:bCs/>
          <w:sz w:val="28"/>
          <w:szCs w:val="28"/>
        </w:rPr>
        <w:t>Уджтаслöн медшöр мог – лöсьöдны правовöй, экономическöй да организационнöй подув сы могысь, медым бюджетнöй сфераын став сикас эмбур кутан объектъяс вылын энергетическöй ресурсъяс перйигöн, вöчигöн, нуиг-ваигöн да вöдитчигöн кыпöдны энергетическöй эффективносьт сэтшöм темпъясöн, мый серти 2020 во кежлö ВРП единица вылö ломтас да знергетическöй ресурсъясöн вöдитчöмыс чинас 40 прöчент вылö (2007 во серти), Россия Федерацияса Президентлöн 2008 во лöддза-номъя тöлысь 4 лунся 889 №-а Индöд серти</w:t>
      </w:r>
      <w:r w:rsidR="001E00CF" w:rsidRPr="00377560">
        <w:rPr>
          <w:bCs/>
          <w:sz w:val="28"/>
          <w:szCs w:val="28"/>
        </w:rPr>
        <w:t>.</w:t>
      </w:r>
    </w:p>
    <w:p w:rsidR="001E00CF" w:rsidRPr="00377560" w:rsidRDefault="00203828" w:rsidP="00F1321B">
      <w:pPr>
        <w:suppressAutoHyphens/>
        <w:spacing w:line="360" w:lineRule="auto"/>
        <w:ind w:firstLine="720"/>
        <w:jc w:val="both"/>
        <w:rPr>
          <w:spacing w:val="-6"/>
          <w:sz w:val="28"/>
          <w:szCs w:val="28"/>
        </w:rPr>
      </w:pPr>
      <w:r>
        <w:rPr>
          <w:spacing w:val="-6"/>
          <w:sz w:val="28"/>
          <w:szCs w:val="28"/>
        </w:rPr>
        <w:t>Уджтаслöн могъяс</w:t>
      </w:r>
      <w:r w:rsidR="00147825">
        <w:rPr>
          <w:spacing w:val="-6"/>
          <w:sz w:val="28"/>
          <w:szCs w:val="28"/>
        </w:rPr>
        <w:t>öн лоöны</w:t>
      </w:r>
      <w:r w:rsidR="001E00CF" w:rsidRPr="00377560">
        <w:rPr>
          <w:spacing w:val="-6"/>
          <w:sz w:val="28"/>
          <w:szCs w:val="28"/>
        </w:rPr>
        <w:t>:</w:t>
      </w:r>
    </w:p>
    <w:p w:rsidR="00F1321B" w:rsidRDefault="00F1321B" w:rsidP="00F1321B">
      <w:pPr>
        <w:suppressAutoHyphens/>
        <w:spacing w:line="360" w:lineRule="auto"/>
        <w:ind w:firstLine="709"/>
        <w:jc w:val="both"/>
        <w:rPr>
          <w:sz w:val="28"/>
          <w:szCs w:val="28"/>
        </w:rPr>
      </w:pPr>
      <w:r>
        <w:rPr>
          <w:sz w:val="28"/>
          <w:szCs w:val="28"/>
        </w:rPr>
        <w:t>ломтас да энергетическöй ресурсъяс видзöмсö чинтöм да öтлааститан донöн энергоресурсъясысь мынтысьöм вылö рöскодсö чинтöм;</w:t>
      </w:r>
    </w:p>
    <w:p w:rsidR="00147825" w:rsidRPr="00487876" w:rsidRDefault="00147825" w:rsidP="00147825">
      <w:pPr>
        <w:suppressAutoHyphens/>
        <w:spacing w:line="360" w:lineRule="auto"/>
        <w:ind w:firstLine="709"/>
        <w:jc w:val="both"/>
        <w:rPr>
          <w:sz w:val="28"/>
          <w:szCs w:val="28"/>
        </w:rPr>
      </w:pPr>
      <w:r>
        <w:rPr>
          <w:sz w:val="28"/>
          <w:szCs w:val="28"/>
        </w:rPr>
        <w:t>электрическöй, шоныд энергия, ва да природнöй биару видзöмлысь удельнöй петкöдлассö чинтöм;</w:t>
      </w:r>
    </w:p>
    <w:p w:rsidR="00F1321B" w:rsidRPr="00147825" w:rsidRDefault="00F1321B" w:rsidP="00147825">
      <w:pPr>
        <w:pStyle w:val="23"/>
        <w:spacing w:after="0" w:line="360" w:lineRule="auto"/>
        <w:ind w:firstLine="709"/>
        <w:jc w:val="both"/>
        <w:rPr>
          <w:color w:val="000000"/>
          <w:sz w:val="28"/>
          <w:szCs w:val="28"/>
        </w:rPr>
      </w:pPr>
      <w:r>
        <w:rPr>
          <w:sz w:val="28"/>
          <w:szCs w:val="28"/>
        </w:rPr>
        <w:t>энергия видзтöмöн веськöдлöм да Коми Республика мутасын энергетическöй ресурсъясöн вöдитчöмын эффективносьтсö петкöдлысь петкöдласъяс система лöсьöдöм кузя организационно-правовöй мероприятиеяс комплекс нуöдöм, мониторинг нуöдöм да тайö петкöдласъяссö анализируйтöм</w:t>
      </w:r>
      <w:r w:rsidRPr="00487876">
        <w:rPr>
          <w:sz w:val="28"/>
          <w:szCs w:val="28"/>
        </w:rPr>
        <w:t>;</w:t>
      </w:r>
    </w:p>
    <w:p w:rsidR="00F1321B" w:rsidRPr="00487876" w:rsidRDefault="00F1321B" w:rsidP="00147825">
      <w:pPr>
        <w:pStyle w:val="23"/>
        <w:spacing w:after="0" w:line="360" w:lineRule="auto"/>
        <w:ind w:firstLine="709"/>
        <w:jc w:val="both"/>
        <w:rPr>
          <w:color w:val="000000"/>
          <w:sz w:val="28"/>
          <w:szCs w:val="28"/>
        </w:rPr>
      </w:pPr>
      <w:r>
        <w:rPr>
          <w:color w:val="000000"/>
          <w:sz w:val="28"/>
          <w:szCs w:val="28"/>
        </w:rPr>
        <w:t>бюджетнöй сфераса организацияясын, бизнесын да керка овмöсъясын видзöм энергетическöй ресурсъяс серти учёт нуöдöм</w:t>
      </w:r>
      <w:r w:rsidRPr="00487876">
        <w:rPr>
          <w:color w:val="000000"/>
          <w:sz w:val="28"/>
          <w:szCs w:val="28"/>
        </w:rPr>
        <w:t>;</w:t>
      </w:r>
    </w:p>
    <w:p w:rsidR="00F1321B" w:rsidRPr="00487876" w:rsidRDefault="00F1321B" w:rsidP="00147825">
      <w:pPr>
        <w:pStyle w:val="23"/>
        <w:spacing w:after="0" w:line="360" w:lineRule="auto"/>
        <w:ind w:firstLine="709"/>
        <w:jc w:val="both"/>
        <w:rPr>
          <w:color w:val="000000"/>
          <w:sz w:val="28"/>
          <w:szCs w:val="28"/>
        </w:rPr>
      </w:pPr>
      <w:r>
        <w:rPr>
          <w:color w:val="000000"/>
          <w:sz w:val="28"/>
          <w:szCs w:val="28"/>
        </w:rPr>
        <w:lastRenderedPageBreak/>
        <w:t>прöдукция вöчигöн да услугаяс сетiгöн, бюджетнöй сфераын да оланiн да коммунальнöй овмöсын, сы лыдын медшöр фондъяс выльмöдiгöн, öнъядiгöн да капитальнöя дзоньталiгöн энергия видзтан технологияясöн вöдитчöмсö паськöдöм</w:t>
      </w:r>
      <w:r w:rsidRPr="00487876">
        <w:rPr>
          <w:color w:val="000000"/>
          <w:sz w:val="28"/>
          <w:szCs w:val="28"/>
        </w:rPr>
        <w:t>;</w:t>
      </w:r>
    </w:p>
    <w:p w:rsidR="00F1321B" w:rsidRPr="00487876" w:rsidRDefault="00F1321B" w:rsidP="00147825">
      <w:pPr>
        <w:pStyle w:val="23"/>
        <w:spacing w:after="0" w:line="360" w:lineRule="auto"/>
        <w:ind w:firstLine="709"/>
        <w:jc w:val="both"/>
        <w:rPr>
          <w:color w:val="000000"/>
          <w:sz w:val="28"/>
          <w:szCs w:val="28"/>
        </w:rPr>
      </w:pPr>
      <w:r>
        <w:rPr>
          <w:color w:val="000000"/>
          <w:sz w:val="28"/>
          <w:szCs w:val="28"/>
        </w:rPr>
        <w:t>энергетическöй аудит, энергетическöй туялöмъяс нуöдöм, бюджетнöй сфераса организацияясын жыръяслы да оборудованиелы энергетическöй паспортъяс лöсьöдöм</w:t>
      </w:r>
      <w:r w:rsidRPr="00487876">
        <w:rPr>
          <w:color w:val="000000"/>
          <w:sz w:val="28"/>
          <w:szCs w:val="28"/>
        </w:rPr>
        <w:t>;</w:t>
      </w:r>
    </w:p>
    <w:p w:rsidR="00F1321B" w:rsidRPr="00487876" w:rsidRDefault="00F1321B" w:rsidP="00147825">
      <w:pPr>
        <w:pStyle w:val="23"/>
        <w:spacing w:after="0" w:line="360" w:lineRule="auto"/>
        <w:ind w:firstLine="709"/>
        <w:jc w:val="both"/>
        <w:rPr>
          <w:color w:val="000000"/>
          <w:sz w:val="28"/>
          <w:szCs w:val="28"/>
        </w:rPr>
      </w:pPr>
      <w:r>
        <w:rPr>
          <w:color w:val="000000"/>
          <w:sz w:val="28"/>
          <w:szCs w:val="28"/>
        </w:rPr>
        <w:t>энергия видзтöм</w:t>
      </w:r>
      <w:r w:rsidR="00A160AD">
        <w:rPr>
          <w:color w:val="000000"/>
          <w:sz w:val="28"/>
          <w:szCs w:val="28"/>
        </w:rPr>
        <w:t>сö</w:t>
      </w:r>
      <w:r>
        <w:rPr>
          <w:color w:val="000000"/>
          <w:sz w:val="28"/>
          <w:szCs w:val="28"/>
        </w:rPr>
        <w:t xml:space="preserve"> </w:t>
      </w:r>
      <w:r w:rsidR="00A160AD">
        <w:rPr>
          <w:color w:val="000000"/>
          <w:sz w:val="28"/>
          <w:szCs w:val="28"/>
        </w:rPr>
        <w:t>пропагандируйтöм</w:t>
      </w:r>
      <w:r w:rsidRPr="00487876">
        <w:rPr>
          <w:color w:val="000000"/>
          <w:sz w:val="28"/>
          <w:szCs w:val="28"/>
        </w:rPr>
        <w:t>;</w:t>
      </w:r>
    </w:p>
    <w:p w:rsidR="00F1321B" w:rsidRDefault="00F1321B" w:rsidP="00147825">
      <w:pPr>
        <w:spacing w:line="360" w:lineRule="auto"/>
        <w:ind w:firstLine="709"/>
        <w:rPr>
          <w:color w:val="000000"/>
          <w:sz w:val="28"/>
          <w:szCs w:val="28"/>
        </w:rPr>
      </w:pPr>
      <w:r>
        <w:rPr>
          <w:color w:val="000000"/>
          <w:sz w:val="28"/>
          <w:szCs w:val="28"/>
        </w:rPr>
        <w:t>энергия видзтан юкöнын кадръяс велöдöм да дасьтöм</w:t>
      </w:r>
      <w:r w:rsidR="00147825">
        <w:rPr>
          <w:color w:val="000000"/>
          <w:sz w:val="28"/>
          <w:szCs w:val="28"/>
        </w:rPr>
        <w:t>.</w:t>
      </w:r>
    </w:p>
    <w:p w:rsidR="00147825" w:rsidRDefault="00147825" w:rsidP="00147825">
      <w:pPr>
        <w:spacing w:line="360" w:lineRule="auto"/>
        <w:jc w:val="center"/>
        <w:rPr>
          <w:b/>
        </w:rPr>
      </w:pPr>
    </w:p>
    <w:p w:rsidR="001E00CF" w:rsidRDefault="00377560" w:rsidP="00147825">
      <w:pPr>
        <w:spacing w:line="360" w:lineRule="auto"/>
        <w:jc w:val="center"/>
        <w:rPr>
          <w:b/>
          <w:sz w:val="28"/>
          <w:szCs w:val="28"/>
        </w:rPr>
      </w:pPr>
      <w:r w:rsidRPr="00377560">
        <w:rPr>
          <w:b/>
          <w:sz w:val="28"/>
          <w:szCs w:val="28"/>
        </w:rPr>
        <w:t>3 юкöд. Уджтас збыльмöдан кадколаст</w:t>
      </w:r>
    </w:p>
    <w:p w:rsidR="00377560" w:rsidRPr="00377560" w:rsidRDefault="00377560" w:rsidP="00147825">
      <w:pPr>
        <w:spacing w:line="360" w:lineRule="auto"/>
        <w:jc w:val="center"/>
        <w:rPr>
          <w:b/>
          <w:sz w:val="28"/>
          <w:szCs w:val="28"/>
        </w:rPr>
      </w:pPr>
    </w:p>
    <w:p w:rsidR="001E00CF" w:rsidRPr="00377560" w:rsidRDefault="00A160AD" w:rsidP="00A160AD">
      <w:pPr>
        <w:pStyle w:val="23"/>
        <w:spacing w:after="0" w:line="360" w:lineRule="auto"/>
        <w:ind w:firstLine="709"/>
        <w:jc w:val="both"/>
        <w:rPr>
          <w:color w:val="000000"/>
          <w:sz w:val="28"/>
          <w:szCs w:val="28"/>
        </w:rPr>
      </w:pPr>
      <w:r>
        <w:rPr>
          <w:color w:val="000000"/>
          <w:sz w:val="28"/>
          <w:szCs w:val="28"/>
        </w:rPr>
        <w:t>Уджтассö арталöма 2010-2020 вояс вылö да кутас пöртсьыны олöмö кык этапöн</w:t>
      </w:r>
      <w:r w:rsidR="001E00CF" w:rsidRPr="00377560">
        <w:rPr>
          <w:color w:val="000000"/>
          <w:sz w:val="28"/>
          <w:szCs w:val="28"/>
        </w:rPr>
        <w:t>:</w:t>
      </w:r>
    </w:p>
    <w:p w:rsidR="001E00CF" w:rsidRPr="00377560" w:rsidRDefault="001E00CF" w:rsidP="00A160AD">
      <w:pPr>
        <w:suppressAutoHyphens/>
        <w:spacing w:line="360" w:lineRule="auto"/>
        <w:ind w:firstLine="720"/>
        <w:jc w:val="both"/>
        <w:rPr>
          <w:sz w:val="28"/>
          <w:szCs w:val="28"/>
        </w:rPr>
      </w:pPr>
      <w:r w:rsidRPr="00377560">
        <w:rPr>
          <w:sz w:val="28"/>
          <w:szCs w:val="28"/>
          <w:lang w:val="en-US"/>
        </w:rPr>
        <w:t>I</w:t>
      </w:r>
      <w:r w:rsidRPr="00377560">
        <w:rPr>
          <w:sz w:val="28"/>
          <w:szCs w:val="28"/>
        </w:rPr>
        <w:t xml:space="preserve"> этап – 2010-2012 </w:t>
      </w:r>
      <w:r w:rsidR="00A160AD">
        <w:rPr>
          <w:sz w:val="28"/>
          <w:szCs w:val="28"/>
        </w:rPr>
        <w:t>вояс</w:t>
      </w:r>
      <w:r w:rsidRPr="00377560">
        <w:rPr>
          <w:sz w:val="28"/>
          <w:szCs w:val="28"/>
        </w:rPr>
        <w:t>.</w:t>
      </w:r>
      <w:r w:rsidR="00A160AD">
        <w:rPr>
          <w:sz w:val="28"/>
          <w:szCs w:val="28"/>
        </w:rPr>
        <w:t xml:space="preserve"> Тайö этап вылын медшöр мероприятиеясыс лоö веськöдöма сы вылö, медым лöсьöдны Коми Республикаын энергия видзтöм кузя эффективнöя веськöдлан тэчас, збыльмöдны медводз колана энергия видзтан мероприятиеяс, лöсьöдны Уджтас олöмö пöртöм бöрся видзöдан механизм, пропагандируйтны энергия видзтöмсö да дасьтыны энергия видзтан юкöнын кадръяс</w:t>
      </w:r>
      <w:r w:rsidRPr="00377560">
        <w:rPr>
          <w:sz w:val="28"/>
          <w:szCs w:val="28"/>
        </w:rPr>
        <w:t>;</w:t>
      </w:r>
    </w:p>
    <w:p w:rsidR="001E00CF" w:rsidRDefault="00A160AD" w:rsidP="00A160AD">
      <w:pPr>
        <w:suppressAutoHyphens/>
        <w:spacing w:line="360" w:lineRule="auto"/>
        <w:ind w:firstLine="709"/>
        <w:jc w:val="both"/>
        <w:rPr>
          <w:sz w:val="28"/>
          <w:szCs w:val="28"/>
        </w:rPr>
      </w:pPr>
      <w:r>
        <w:rPr>
          <w:sz w:val="28"/>
          <w:szCs w:val="28"/>
        </w:rPr>
        <w:t xml:space="preserve"> II этап</w:t>
      </w:r>
      <w:r w:rsidR="00577947">
        <w:rPr>
          <w:sz w:val="28"/>
          <w:szCs w:val="28"/>
        </w:rPr>
        <w:t xml:space="preserve"> вылын</w:t>
      </w:r>
      <w:r>
        <w:rPr>
          <w:sz w:val="28"/>
          <w:szCs w:val="28"/>
        </w:rPr>
        <w:t xml:space="preserve"> – 2013-2020 вояс</w:t>
      </w:r>
      <w:r w:rsidR="001E00CF" w:rsidRPr="00377560">
        <w:rPr>
          <w:sz w:val="28"/>
          <w:szCs w:val="28"/>
        </w:rPr>
        <w:t xml:space="preserve"> –</w:t>
      </w:r>
      <w:r w:rsidR="00942326">
        <w:rPr>
          <w:sz w:val="28"/>
          <w:szCs w:val="28"/>
        </w:rPr>
        <w:t xml:space="preserve"> збыльмöдсьöны Уджтаслöн медшöр мероприятиеяс. </w:t>
      </w:r>
      <w:r w:rsidR="00577947">
        <w:rPr>
          <w:sz w:val="28"/>
          <w:szCs w:val="28"/>
        </w:rPr>
        <w:t>Медводдза этапса мероприятиеяс збыльмöдöмлы анализируйтан помшуöмъяс серти содтöд стöчмöдöны мероприятиеяс план, кутшöмъясöс веськöдöма Коми Республикаын инновацияяс пыртöмöн да энергетическöй овмöс выльмöдöмöн энергия видзтан вынйöр збыльмöдöм вылö.</w:t>
      </w:r>
    </w:p>
    <w:p w:rsidR="00377560" w:rsidRPr="00377560" w:rsidRDefault="00377560" w:rsidP="00A160AD">
      <w:pPr>
        <w:suppressAutoHyphens/>
        <w:spacing w:line="360" w:lineRule="auto"/>
        <w:ind w:firstLine="720"/>
        <w:jc w:val="both"/>
        <w:rPr>
          <w:sz w:val="28"/>
          <w:szCs w:val="28"/>
        </w:rPr>
      </w:pPr>
    </w:p>
    <w:p w:rsidR="001E00CF" w:rsidRPr="00377560" w:rsidRDefault="001E00CF" w:rsidP="00D47F31">
      <w:pPr>
        <w:spacing w:line="360" w:lineRule="auto"/>
        <w:jc w:val="center"/>
        <w:rPr>
          <w:b/>
          <w:color w:val="000000"/>
          <w:sz w:val="28"/>
          <w:szCs w:val="28"/>
        </w:rPr>
      </w:pPr>
      <w:r w:rsidRPr="00377560">
        <w:rPr>
          <w:b/>
          <w:color w:val="000000"/>
          <w:sz w:val="28"/>
          <w:szCs w:val="28"/>
        </w:rPr>
        <w:t>4</w:t>
      </w:r>
      <w:r w:rsidR="00377560" w:rsidRPr="00377560">
        <w:rPr>
          <w:b/>
          <w:color w:val="000000"/>
          <w:sz w:val="28"/>
          <w:szCs w:val="28"/>
        </w:rPr>
        <w:t xml:space="preserve"> юкöд</w:t>
      </w:r>
      <w:r w:rsidRPr="00377560">
        <w:rPr>
          <w:b/>
          <w:color w:val="000000"/>
          <w:sz w:val="28"/>
          <w:szCs w:val="28"/>
        </w:rPr>
        <w:t xml:space="preserve">. </w:t>
      </w:r>
      <w:r w:rsidR="00377560" w:rsidRPr="00377560">
        <w:rPr>
          <w:b/>
          <w:color w:val="000000"/>
          <w:sz w:val="28"/>
          <w:szCs w:val="28"/>
        </w:rPr>
        <w:t>Уджтас мероприятиеяслöн с</w:t>
      </w:r>
      <w:r w:rsidRPr="00377560">
        <w:rPr>
          <w:b/>
          <w:color w:val="000000"/>
          <w:sz w:val="28"/>
          <w:szCs w:val="28"/>
        </w:rPr>
        <w:t xml:space="preserve">истема </w:t>
      </w:r>
    </w:p>
    <w:p w:rsidR="00377560" w:rsidRPr="00377560" w:rsidRDefault="00377560" w:rsidP="00D47F31">
      <w:pPr>
        <w:spacing w:line="360" w:lineRule="auto"/>
        <w:jc w:val="center"/>
        <w:rPr>
          <w:b/>
          <w:color w:val="000000"/>
          <w:sz w:val="28"/>
          <w:szCs w:val="28"/>
        </w:rPr>
      </w:pPr>
    </w:p>
    <w:p w:rsidR="001E00CF" w:rsidRPr="00377560" w:rsidRDefault="00D47F31" w:rsidP="00D47F31">
      <w:pPr>
        <w:suppressAutoHyphens/>
        <w:spacing w:line="360" w:lineRule="auto"/>
        <w:ind w:firstLine="720"/>
        <w:jc w:val="both"/>
        <w:rPr>
          <w:sz w:val="28"/>
          <w:szCs w:val="28"/>
        </w:rPr>
      </w:pPr>
      <w:r>
        <w:rPr>
          <w:sz w:val="28"/>
          <w:szCs w:val="28"/>
        </w:rPr>
        <w:lastRenderedPageBreak/>
        <w:t>Уджтасса мероприятиеяслöн системаö, мый индöма «Бюджетнöй секторын энергия видзтöм да энергетическöй эффективносьт кыпöдöм» да «Энергетическöй ресурсъяс вöчан, сетан, видзан юкöнын да коммунальнöй инфраструктура системаын энергия видзтöм да энергетическöй эффективносьт кыпöдöм» уджтасъясын, пырöны татшöм мероприятиеяс</w:t>
      </w:r>
      <w:r w:rsidR="001E00CF" w:rsidRPr="00377560">
        <w:rPr>
          <w:sz w:val="28"/>
          <w:szCs w:val="28"/>
        </w:rPr>
        <w:t>:</w:t>
      </w:r>
    </w:p>
    <w:p w:rsidR="001E00CF" w:rsidRPr="00377560" w:rsidRDefault="001E00CF" w:rsidP="00D47F31">
      <w:pPr>
        <w:suppressAutoHyphens/>
        <w:spacing w:line="360" w:lineRule="auto"/>
        <w:ind w:firstLine="720"/>
        <w:jc w:val="both"/>
        <w:rPr>
          <w:sz w:val="28"/>
          <w:szCs w:val="28"/>
        </w:rPr>
      </w:pPr>
      <w:r w:rsidRPr="00377560">
        <w:rPr>
          <w:sz w:val="28"/>
          <w:szCs w:val="28"/>
          <w:lang w:val="en-US"/>
        </w:rPr>
        <w:t>I</w:t>
      </w:r>
      <w:r w:rsidRPr="00377560">
        <w:rPr>
          <w:sz w:val="28"/>
          <w:szCs w:val="28"/>
        </w:rPr>
        <w:t xml:space="preserve"> этап:</w:t>
      </w:r>
    </w:p>
    <w:p w:rsidR="00D47F31" w:rsidRDefault="00D47F31" w:rsidP="00D47F31">
      <w:pPr>
        <w:suppressAutoHyphens/>
        <w:spacing w:line="360" w:lineRule="auto"/>
        <w:ind w:firstLine="720"/>
        <w:jc w:val="both"/>
        <w:rPr>
          <w:sz w:val="28"/>
          <w:szCs w:val="28"/>
        </w:rPr>
      </w:pPr>
      <w:r>
        <w:rPr>
          <w:sz w:val="28"/>
          <w:szCs w:val="28"/>
        </w:rPr>
        <w:t>энергия видзтöм да энергетическöй эффективносьт кыпöдöм кузя котыртан мероприятиеяс;</w:t>
      </w:r>
    </w:p>
    <w:p w:rsidR="00D47F31" w:rsidRDefault="00D47F31" w:rsidP="00D47F31">
      <w:pPr>
        <w:suppressAutoHyphens/>
        <w:spacing w:line="360" w:lineRule="auto"/>
        <w:ind w:firstLine="720"/>
        <w:jc w:val="both"/>
        <w:rPr>
          <w:sz w:val="28"/>
          <w:szCs w:val="28"/>
        </w:rPr>
      </w:pPr>
      <w:r>
        <w:rPr>
          <w:sz w:val="28"/>
          <w:szCs w:val="28"/>
        </w:rPr>
        <w:t>торъя мога петкöдласъяс лöсьöдöм да налы мониторинг нуöдöм кузя öтувъя система лöсьöдöм;</w:t>
      </w:r>
    </w:p>
    <w:p w:rsidR="00D47F31" w:rsidRDefault="00D47F31" w:rsidP="00D47F31">
      <w:pPr>
        <w:suppressAutoHyphens/>
        <w:spacing w:line="360" w:lineRule="auto"/>
        <w:ind w:firstLine="720"/>
        <w:jc w:val="both"/>
        <w:rPr>
          <w:sz w:val="28"/>
          <w:szCs w:val="28"/>
        </w:rPr>
      </w:pPr>
      <w:r>
        <w:rPr>
          <w:sz w:val="28"/>
          <w:szCs w:val="28"/>
        </w:rPr>
        <w:t>энергия видзтöм да энергетическöй эффективносьт кыпöдöм кузя медводз колана мероприятиеяс нуöдöм;</w:t>
      </w:r>
    </w:p>
    <w:p w:rsidR="001E00CF" w:rsidRPr="00377560" w:rsidRDefault="001E00CF" w:rsidP="00D47F31">
      <w:pPr>
        <w:suppressAutoHyphens/>
        <w:spacing w:line="360" w:lineRule="auto"/>
        <w:ind w:firstLine="720"/>
        <w:jc w:val="both"/>
        <w:rPr>
          <w:sz w:val="28"/>
          <w:szCs w:val="28"/>
        </w:rPr>
      </w:pPr>
      <w:r w:rsidRPr="00377560">
        <w:rPr>
          <w:sz w:val="28"/>
          <w:szCs w:val="28"/>
          <w:lang w:val="en-US"/>
        </w:rPr>
        <w:t>II</w:t>
      </w:r>
      <w:r w:rsidRPr="00377560">
        <w:rPr>
          <w:sz w:val="28"/>
          <w:szCs w:val="28"/>
        </w:rPr>
        <w:t xml:space="preserve"> этап:</w:t>
      </w:r>
    </w:p>
    <w:p w:rsidR="001E00CF" w:rsidRDefault="00D47F31" w:rsidP="00D47F31">
      <w:pPr>
        <w:suppressAutoHyphens/>
        <w:spacing w:line="360" w:lineRule="auto"/>
        <w:ind w:firstLine="720"/>
        <w:jc w:val="both"/>
      </w:pPr>
      <w:r>
        <w:rPr>
          <w:sz w:val="28"/>
          <w:szCs w:val="28"/>
        </w:rPr>
        <w:t>энергия видзтöм да энергетическöй эффективносьт кыпöдöм кузя техническöй да технологическöй мероприятиеяс нуöдöм</w:t>
      </w:r>
      <w:r>
        <w:t>.</w:t>
      </w:r>
    </w:p>
    <w:p w:rsidR="00377560" w:rsidRPr="004165DC" w:rsidRDefault="00377560" w:rsidP="00D47F31">
      <w:pPr>
        <w:suppressAutoHyphens/>
        <w:spacing w:line="360" w:lineRule="auto"/>
        <w:ind w:firstLine="720"/>
        <w:jc w:val="both"/>
      </w:pPr>
    </w:p>
    <w:p w:rsidR="001E00CF" w:rsidRDefault="001E00CF" w:rsidP="00D47F31">
      <w:pPr>
        <w:spacing w:line="360" w:lineRule="auto"/>
        <w:jc w:val="center"/>
        <w:rPr>
          <w:b/>
          <w:bCs/>
          <w:sz w:val="28"/>
          <w:szCs w:val="28"/>
        </w:rPr>
      </w:pPr>
      <w:r w:rsidRPr="00377560">
        <w:rPr>
          <w:b/>
          <w:bCs/>
          <w:sz w:val="28"/>
          <w:szCs w:val="28"/>
        </w:rPr>
        <w:t>5</w:t>
      </w:r>
      <w:r w:rsidR="00377560" w:rsidRPr="00377560">
        <w:rPr>
          <w:b/>
          <w:bCs/>
          <w:sz w:val="28"/>
          <w:szCs w:val="28"/>
        </w:rPr>
        <w:t xml:space="preserve"> юкöд</w:t>
      </w:r>
      <w:r w:rsidRPr="00377560">
        <w:rPr>
          <w:b/>
          <w:bCs/>
          <w:sz w:val="28"/>
          <w:szCs w:val="28"/>
        </w:rPr>
        <w:t xml:space="preserve">. </w:t>
      </w:r>
      <w:r w:rsidR="00377560" w:rsidRPr="00377560">
        <w:rPr>
          <w:b/>
          <w:bCs/>
          <w:sz w:val="28"/>
          <w:szCs w:val="28"/>
        </w:rPr>
        <w:t xml:space="preserve">Уджтас сьöмöн могмöдöм </w:t>
      </w:r>
    </w:p>
    <w:p w:rsidR="00377560" w:rsidRPr="00377560" w:rsidRDefault="00377560" w:rsidP="00D47F31">
      <w:pPr>
        <w:spacing w:line="360" w:lineRule="auto"/>
        <w:jc w:val="center"/>
        <w:rPr>
          <w:b/>
          <w:bCs/>
          <w:sz w:val="28"/>
          <w:szCs w:val="28"/>
        </w:rPr>
      </w:pPr>
    </w:p>
    <w:p w:rsidR="001E00CF" w:rsidRPr="00377560" w:rsidRDefault="00D47F31" w:rsidP="00D47F31">
      <w:pPr>
        <w:suppressAutoHyphens/>
        <w:spacing w:line="360" w:lineRule="auto"/>
        <w:ind w:firstLine="720"/>
        <w:jc w:val="both"/>
        <w:rPr>
          <w:sz w:val="28"/>
          <w:szCs w:val="28"/>
        </w:rPr>
      </w:pPr>
      <w:r>
        <w:rPr>
          <w:sz w:val="28"/>
          <w:szCs w:val="28"/>
        </w:rPr>
        <w:t>2010–2020 воясын Уджтас сьöмöн могмöдöм вылö ставнас колö 5 824 140 сюрс шайт</w:t>
      </w:r>
      <w:r w:rsidR="001E00CF" w:rsidRPr="00377560">
        <w:rPr>
          <w:sz w:val="28"/>
          <w:szCs w:val="28"/>
        </w:rPr>
        <w:t xml:space="preserve">, </w:t>
      </w:r>
      <w:r>
        <w:rPr>
          <w:sz w:val="28"/>
          <w:szCs w:val="28"/>
        </w:rPr>
        <w:t>сы лыдын</w:t>
      </w:r>
      <w:r w:rsidR="001E00CF" w:rsidRPr="00377560">
        <w:rPr>
          <w:sz w:val="28"/>
          <w:szCs w:val="28"/>
        </w:rPr>
        <w:t>:</w:t>
      </w:r>
    </w:p>
    <w:p w:rsidR="001E00CF" w:rsidRPr="00377560" w:rsidRDefault="001E00CF" w:rsidP="00D47F31">
      <w:pPr>
        <w:suppressAutoHyphens/>
        <w:spacing w:line="360" w:lineRule="auto"/>
        <w:ind w:firstLine="720"/>
        <w:jc w:val="both"/>
        <w:rPr>
          <w:sz w:val="28"/>
          <w:szCs w:val="28"/>
        </w:rPr>
      </w:pPr>
      <w:r w:rsidRPr="00377560">
        <w:rPr>
          <w:sz w:val="28"/>
          <w:szCs w:val="28"/>
        </w:rPr>
        <w:t>Коми</w:t>
      </w:r>
      <w:r w:rsidR="00582E7C">
        <w:rPr>
          <w:sz w:val="28"/>
          <w:szCs w:val="28"/>
        </w:rPr>
        <w:t xml:space="preserve"> Республикаса республиканскöй бюджетысь </w:t>
      </w:r>
      <w:r w:rsidRPr="00377560">
        <w:rPr>
          <w:sz w:val="28"/>
          <w:szCs w:val="28"/>
        </w:rPr>
        <w:t xml:space="preserve">7 890 </w:t>
      </w:r>
      <w:r w:rsidR="00582E7C">
        <w:rPr>
          <w:sz w:val="28"/>
          <w:szCs w:val="28"/>
        </w:rPr>
        <w:t>сюрс шайт</w:t>
      </w:r>
      <w:r w:rsidRPr="00377560">
        <w:rPr>
          <w:sz w:val="28"/>
          <w:szCs w:val="28"/>
        </w:rPr>
        <w:t>;</w:t>
      </w:r>
    </w:p>
    <w:p w:rsidR="001E00CF" w:rsidRPr="00377560" w:rsidRDefault="00582E7C" w:rsidP="00D47F31">
      <w:pPr>
        <w:suppressAutoHyphens/>
        <w:spacing w:line="360" w:lineRule="auto"/>
        <w:ind w:firstLine="720"/>
        <w:jc w:val="both"/>
        <w:rPr>
          <w:sz w:val="28"/>
          <w:szCs w:val="28"/>
        </w:rPr>
      </w:pPr>
      <w:r>
        <w:rPr>
          <w:sz w:val="28"/>
          <w:szCs w:val="28"/>
        </w:rPr>
        <w:t>б</w:t>
      </w:r>
      <w:r w:rsidR="001E00CF" w:rsidRPr="00377560">
        <w:rPr>
          <w:sz w:val="28"/>
          <w:szCs w:val="28"/>
        </w:rPr>
        <w:t>юджет</w:t>
      </w:r>
      <w:r>
        <w:rPr>
          <w:sz w:val="28"/>
          <w:szCs w:val="28"/>
        </w:rPr>
        <w:t>ысь öтдор источникъяс – 5 816 250 сюрс шайт</w:t>
      </w:r>
      <w:r w:rsidR="001E00CF" w:rsidRPr="00377560">
        <w:rPr>
          <w:sz w:val="28"/>
          <w:szCs w:val="28"/>
        </w:rPr>
        <w:t>.</w:t>
      </w:r>
    </w:p>
    <w:p w:rsidR="001E00CF" w:rsidRPr="004165DC" w:rsidRDefault="001E00CF" w:rsidP="001E00CF">
      <w:pPr>
        <w:suppressAutoHyphens/>
        <w:ind w:firstLine="720"/>
        <w:jc w:val="both"/>
        <w:sectPr w:rsidR="001E00CF" w:rsidRPr="004165DC" w:rsidSect="00F96461">
          <w:headerReference w:type="even" r:id="rId9"/>
          <w:headerReference w:type="default" r:id="rId10"/>
          <w:footerReference w:type="even" r:id="rId11"/>
          <w:footerReference w:type="default" r:id="rId12"/>
          <w:pgSz w:w="11907" w:h="16840" w:code="9"/>
          <w:pgMar w:top="1418" w:right="850" w:bottom="1418" w:left="1701" w:header="720" w:footer="357" w:gutter="0"/>
          <w:pgNumType w:start="1"/>
          <w:cols w:space="720"/>
          <w:titlePg/>
        </w:sectPr>
      </w:pPr>
    </w:p>
    <w:p w:rsidR="001E00CF" w:rsidRPr="00790FD9" w:rsidRDefault="001E00CF" w:rsidP="001E00CF">
      <w:pPr>
        <w:shd w:val="clear" w:color="auto" w:fill="FFFFFF"/>
        <w:jc w:val="right"/>
        <w:rPr>
          <w:bCs/>
          <w:spacing w:val="-5"/>
          <w:sz w:val="28"/>
          <w:szCs w:val="28"/>
        </w:rPr>
      </w:pPr>
      <w:r w:rsidRPr="00790FD9">
        <w:rPr>
          <w:bCs/>
          <w:spacing w:val="-5"/>
          <w:sz w:val="28"/>
          <w:szCs w:val="28"/>
        </w:rPr>
        <w:lastRenderedPageBreak/>
        <w:t>Таблица</w:t>
      </w:r>
    </w:p>
    <w:p w:rsidR="001E00CF" w:rsidRPr="00043854" w:rsidRDefault="00790FD9" w:rsidP="001E00CF">
      <w:pPr>
        <w:shd w:val="clear" w:color="auto" w:fill="FFFFFF"/>
        <w:jc w:val="center"/>
        <w:rPr>
          <w:bCs/>
          <w:spacing w:val="-5"/>
          <w:sz w:val="28"/>
          <w:szCs w:val="28"/>
        </w:rPr>
      </w:pPr>
      <w:r w:rsidRPr="00043854">
        <w:rPr>
          <w:bCs/>
          <w:spacing w:val="-5"/>
          <w:sz w:val="28"/>
          <w:szCs w:val="28"/>
        </w:rPr>
        <w:t xml:space="preserve">Уджтас сьöмöн могмöдöм вылö </w:t>
      </w:r>
      <w:r w:rsidR="00043854" w:rsidRPr="00043854">
        <w:rPr>
          <w:bCs/>
          <w:spacing w:val="-5"/>
          <w:sz w:val="28"/>
          <w:szCs w:val="28"/>
        </w:rPr>
        <w:t>ставнас уджтасувъяс вояс вылö юклöмöн</w:t>
      </w:r>
    </w:p>
    <w:p w:rsidR="001E00CF" w:rsidRPr="00790FD9" w:rsidRDefault="001E00CF" w:rsidP="001E00CF">
      <w:pPr>
        <w:rPr>
          <w:sz w:val="24"/>
          <w:szCs w:val="24"/>
        </w:rPr>
      </w:pPr>
    </w:p>
    <w:tbl>
      <w:tblPr>
        <w:tblW w:w="15310" w:type="dxa"/>
        <w:tblInd w:w="-34" w:type="dxa"/>
        <w:tblLayout w:type="fixed"/>
        <w:tblLook w:val="04A0"/>
      </w:tblPr>
      <w:tblGrid>
        <w:gridCol w:w="1608"/>
        <w:gridCol w:w="1511"/>
        <w:gridCol w:w="1134"/>
        <w:gridCol w:w="992"/>
        <w:gridCol w:w="1134"/>
        <w:gridCol w:w="993"/>
        <w:gridCol w:w="992"/>
        <w:gridCol w:w="992"/>
        <w:gridCol w:w="992"/>
        <w:gridCol w:w="851"/>
        <w:gridCol w:w="992"/>
        <w:gridCol w:w="992"/>
        <w:gridCol w:w="1134"/>
        <w:gridCol w:w="993"/>
      </w:tblGrid>
      <w:tr w:rsidR="001E00CF" w:rsidRPr="00790FD9" w:rsidTr="00790FD9">
        <w:trPr>
          <w:trHeight w:val="20"/>
        </w:trPr>
        <w:tc>
          <w:tcPr>
            <w:tcW w:w="1608" w:type="dxa"/>
            <w:vMerge w:val="restart"/>
            <w:tcBorders>
              <w:top w:val="single" w:sz="8" w:space="0" w:color="auto"/>
              <w:left w:val="single" w:sz="8" w:space="0" w:color="auto"/>
              <w:bottom w:val="single" w:sz="8" w:space="0" w:color="000000"/>
              <w:right w:val="single" w:sz="8" w:space="0" w:color="auto"/>
            </w:tcBorders>
            <w:shd w:val="clear" w:color="auto" w:fill="auto"/>
          </w:tcPr>
          <w:p w:rsidR="001E00CF" w:rsidRPr="00790FD9" w:rsidRDefault="00043854" w:rsidP="0064642A">
            <w:pPr>
              <w:jc w:val="center"/>
              <w:rPr>
                <w:color w:val="000000"/>
                <w:sz w:val="24"/>
                <w:szCs w:val="24"/>
              </w:rPr>
            </w:pPr>
            <w:r>
              <w:rPr>
                <w:color w:val="000000"/>
                <w:sz w:val="24"/>
                <w:szCs w:val="24"/>
              </w:rPr>
              <w:t>Уджтасув</w:t>
            </w:r>
          </w:p>
        </w:tc>
        <w:tc>
          <w:tcPr>
            <w:tcW w:w="1511" w:type="dxa"/>
            <w:vMerge w:val="restart"/>
            <w:tcBorders>
              <w:top w:val="single" w:sz="8" w:space="0" w:color="auto"/>
              <w:left w:val="single" w:sz="8" w:space="0" w:color="auto"/>
              <w:bottom w:val="single" w:sz="8" w:space="0" w:color="000000"/>
              <w:right w:val="single" w:sz="8" w:space="0" w:color="auto"/>
            </w:tcBorders>
            <w:shd w:val="clear" w:color="auto" w:fill="auto"/>
          </w:tcPr>
          <w:p w:rsidR="001E00CF" w:rsidRPr="00790FD9" w:rsidRDefault="00043854" w:rsidP="00043854">
            <w:pPr>
              <w:jc w:val="center"/>
              <w:rPr>
                <w:color w:val="000000"/>
                <w:sz w:val="24"/>
                <w:szCs w:val="24"/>
              </w:rPr>
            </w:pPr>
            <w:r>
              <w:rPr>
                <w:color w:val="000000"/>
                <w:sz w:val="24"/>
                <w:szCs w:val="24"/>
              </w:rPr>
              <w:t>Сьöмöн могмöдан и</w:t>
            </w:r>
            <w:r w:rsidR="001E00CF" w:rsidRPr="00790FD9">
              <w:rPr>
                <w:color w:val="000000"/>
                <w:sz w:val="24"/>
                <w:szCs w:val="24"/>
              </w:rPr>
              <w:t xml:space="preserve">сточник </w:t>
            </w:r>
          </w:p>
        </w:tc>
        <w:tc>
          <w:tcPr>
            <w:tcW w:w="12191" w:type="dxa"/>
            <w:gridSpan w:val="12"/>
            <w:tcBorders>
              <w:top w:val="single" w:sz="8" w:space="0" w:color="auto"/>
              <w:left w:val="nil"/>
              <w:bottom w:val="single" w:sz="8" w:space="0" w:color="auto"/>
              <w:right w:val="single" w:sz="8" w:space="0" w:color="000000"/>
            </w:tcBorders>
            <w:shd w:val="clear" w:color="auto" w:fill="auto"/>
          </w:tcPr>
          <w:p w:rsidR="001E00CF" w:rsidRPr="00790FD9" w:rsidRDefault="00790FD9" w:rsidP="0064642A">
            <w:pPr>
              <w:jc w:val="center"/>
              <w:rPr>
                <w:color w:val="000000"/>
                <w:sz w:val="24"/>
                <w:szCs w:val="24"/>
              </w:rPr>
            </w:pPr>
            <w:r>
              <w:rPr>
                <w:color w:val="000000"/>
                <w:sz w:val="24"/>
                <w:szCs w:val="24"/>
              </w:rPr>
              <w:t>Сьöмöн могмöдöм (млн. шайт</w:t>
            </w:r>
            <w:r w:rsidR="001E00CF" w:rsidRPr="00790FD9">
              <w:rPr>
                <w:color w:val="000000"/>
                <w:sz w:val="24"/>
                <w:szCs w:val="24"/>
              </w:rPr>
              <w:t>)</w:t>
            </w:r>
          </w:p>
        </w:tc>
      </w:tr>
      <w:tr w:rsidR="001E00CF" w:rsidRPr="00790FD9" w:rsidTr="00790FD9">
        <w:trPr>
          <w:trHeight w:val="20"/>
        </w:trPr>
        <w:tc>
          <w:tcPr>
            <w:tcW w:w="160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790FD9" w:rsidRDefault="001E00CF" w:rsidP="0064642A">
            <w:pPr>
              <w:jc w:val="center"/>
              <w:rPr>
                <w:color w:val="000000"/>
                <w:sz w:val="24"/>
                <w:szCs w:val="24"/>
              </w:rPr>
            </w:pPr>
          </w:p>
        </w:tc>
        <w:tc>
          <w:tcPr>
            <w:tcW w:w="151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790FD9" w:rsidRDefault="001E00CF" w:rsidP="0064642A">
            <w:pPr>
              <w:jc w:val="center"/>
              <w:rPr>
                <w:color w:val="000000"/>
                <w:sz w:val="24"/>
                <w:szCs w:val="24"/>
              </w:rPr>
            </w:pPr>
          </w:p>
        </w:tc>
        <w:tc>
          <w:tcPr>
            <w:tcW w:w="1134" w:type="dxa"/>
            <w:vMerge w:val="restart"/>
            <w:tcBorders>
              <w:top w:val="nil"/>
              <w:left w:val="nil"/>
              <w:right w:val="single" w:sz="8" w:space="0" w:color="auto"/>
            </w:tcBorders>
            <w:shd w:val="clear" w:color="auto" w:fill="auto"/>
          </w:tcPr>
          <w:p w:rsidR="001E00CF" w:rsidRPr="00790FD9" w:rsidRDefault="00790FD9" w:rsidP="0064642A">
            <w:pPr>
              <w:jc w:val="center"/>
              <w:rPr>
                <w:color w:val="000000"/>
                <w:sz w:val="24"/>
                <w:szCs w:val="24"/>
              </w:rPr>
            </w:pPr>
            <w:r>
              <w:rPr>
                <w:color w:val="000000"/>
                <w:sz w:val="24"/>
                <w:szCs w:val="24"/>
              </w:rPr>
              <w:t xml:space="preserve">Ставнас </w:t>
            </w:r>
          </w:p>
          <w:p w:rsidR="001E00CF" w:rsidRPr="00790FD9" w:rsidRDefault="001E00CF" w:rsidP="0064642A">
            <w:pPr>
              <w:jc w:val="center"/>
              <w:rPr>
                <w:color w:val="000000"/>
                <w:sz w:val="24"/>
                <w:szCs w:val="24"/>
              </w:rPr>
            </w:pPr>
          </w:p>
        </w:tc>
        <w:tc>
          <w:tcPr>
            <w:tcW w:w="11057" w:type="dxa"/>
            <w:gridSpan w:val="11"/>
            <w:tcBorders>
              <w:top w:val="single" w:sz="8" w:space="0" w:color="auto"/>
              <w:left w:val="nil"/>
              <w:bottom w:val="single" w:sz="8" w:space="0" w:color="auto"/>
              <w:right w:val="single" w:sz="8" w:space="0" w:color="000000"/>
            </w:tcBorders>
            <w:shd w:val="clear" w:color="auto" w:fill="auto"/>
          </w:tcPr>
          <w:p w:rsidR="001E00CF" w:rsidRPr="00790FD9" w:rsidRDefault="00790FD9" w:rsidP="0064642A">
            <w:pPr>
              <w:jc w:val="center"/>
              <w:rPr>
                <w:color w:val="000000"/>
                <w:sz w:val="24"/>
                <w:szCs w:val="24"/>
              </w:rPr>
            </w:pPr>
            <w:r>
              <w:rPr>
                <w:color w:val="000000"/>
                <w:sz w:val="24"/>
                <w:szCs w:val="24"/>
              </w:rPr>
              <w:t>сы лыдын вояс серти</w:t>
            </w:r>
          </w:p>
        </w:tc>
      </w:tr>
      <w:tr w:rsidR="00790FD9" w:rsidRPr="00790FD9" w:rsidTr="00790FD9">
        <w:trPr>
          <w:trHeight w:val="20"/>
        </w:trPr>
        <w:tc>
          <w:tcPr>
            <w:tcW w:w="160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790FD9" w:rsidRDefault="001E00CF" w:rsidP="0064642A">
            <w:pPr>
              <w:jc w:val="center"/>
              <w:rPr>
                <w:color w:val="000000"/>
                <w:sz w:val="24"/>
                <w:szCs w:val="24"/>
              </w:rPr>
            </w:pPr>
          </w:p>
        </w:tc>
        <w:tc>
          <w:tcPr>
            <w:tcW w:w="151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790FD9" w:rsidRDefault="001E00CF" w:rsidP="0064642A">
            <w:pPr>
              <w:jc w:val="center"/>
              <w:rPr>
                <w:color w:val="000000"/>
                <w:sz w:val="24"/>
                <w:szCs w:val="24"/>
              </w:rPr>
            </w:pPr>
          </w:p>
        </w:tc>
        <w:tc>
          <w:tcPr>
            <w:tcW w:w="1134" w:type="dxa"/>
            <w:vMerge/>
            <w:tcBorders>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p>
        </w:tc>
        <w:tc>
          <w:tcPr>
            <w:tcW w:w="992"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2010</w:t>
            </w:r>
          </w:p>
        </w:tc>
        <w:tc>
          <w:tcPr>
            <w:tcW w:w="1134"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2011</w:t>
            </w:r>
          </w:p>
        </w:tc>
        <w:tc>
          <w:tcPr>
            <w:tcW w:w="993"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2012</w:t>
            </w:r>
          </w:p>
        </w:tc>
        <w:tc>
          <w:tcPr>
            <w:tcW w:w="992"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2013</w:t>
            </w:r>
          </w:p>
        </w:tc>
        <w:tc>
          <w:tcPr>
            <w:tcW w:w="992"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2014</w:t>
            </w:r>
          </w:p>
        </w:tc>
        <w:tc>
          <w:tcPr>
            <w:tcW w:w="992"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2015</w:t>
            </w:r>
          </w:p>
        </w:tc>
        <w:tc>
          <w:tcPr>
            <w:tcW w:w="851"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2016</w:t>
            </w:r>
          </w:p>
        </w:tc>
        <w:tc>
          <w:tcPr>
            <w:tcW w:w="992"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2017</w:t>
            </w:r>
          </w:p>
        </w:tc>
        <w:tc>
          <w:tcPr>
            <w:tcW w:w="992"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2018</w:t>
            </w:r>
          </w:p>
        </w:tc>
        <w:tc>
          <w:tcPr>
            <w:tcW w:w="1134"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2019</w:t>
            </w:r>
          </w:p>
        </w:tc>
        <w:tc>
          <w:tcPr>
            <w:tcW w:w="993" w:type="dxa"/>
            <w:tcBorders>
              <w:top w:val="nil"/>
              <w:left w:val="nil"/>
              <w:bottom w:val="single" w:sz="8" w:space="0" w:color="auto"/>
              <w:right w:val="single" w:sz="8" w:space="0" w:color="auto"/>
            </w:tcBorders>
            <w:shd w:val="clear" w:color="auto" w:fill="auto"/>
          </w:tcPr>
          <w:p w:rsidR="001E00CF" w:rsidRPr="00790FD9" w:rsidRDefault="001E00CF" w:rsidP="0064642A">
            <w:pPr>
              <w:jc w:val="center"/>
              <w:rPr>
                <w:color w:val="000000"/>
                <w:sz w:val="24"/>
                <w:szCs w:val="24"/>
              </w:rPr>
            </w:pPr>
            <w:r w:rsidRPr="00790FD9">
              <w:rPr>
                <w:color w:val="000000"/>
                <w:sz w:val="24"/>
                <w:szCs w:val="24"/>
              </w:rPr>
              <w:t>2020</w:t>
            </w:r>
          </w:p>
        </w:tc>
      </w:tr>
      <w:tr w:rsidR="00043854" w:rsidRPr="00790FD9" w:rsidTr="00790FD9">
        <w:trPr>
          <w:trHeight w:val="20"/>
        </w:trPr>
        <w:tc>
          <w:tcPr>
            <w:tcW w:w="1608" w:type="dxa"/>
            <w:vMerge w:val="restart"/>
            <w:tcBorders>
              <w:top w:val="nil"/>
              <w:left w:val="single" w:sz="8" w:space="0" w:color="auto"/>
              <w:bottom w:val="single" w:sz="8" w:space="0" w:color="000000"/>
              <w:right w:val="single" w:sz="8" w:space="0" w:color="auto"/>
            </w:tcBorders>
            <w:shd w:val="clear" w:color="auto" w:fill="auto"/>
            <w:vAlign w:val="center"/>
          </w:tcPr>
          <w:p w:rsidR="00043854" w:rsidRPr="008523E1" w:rsidRDefault="008523E1" w:rsidP="0064642A">
            <w:pPr>
              <w:rPr>
                <w:color w:val="000000"/>
                <w:sz w:val="24"/>
                <w:szCs w:val="24"/>
              </w:rPr>
            </w:pPr>
            <w:r w:rsidRPr="008523E1">
              <w:rPr>
                <w:sz w:val="24"/>
                <w:szCs w:val="24"/>
              </w:rPr>
              <w:t>«Бюджетнöй секторын энергия видзтöм да энергетическöй эффективносьт кыпöдöм»</w:t>
            </w:r>
          </w:p>
        </w:tc>
        <w:tc>
          <w:tcPr>
            <w:tcW w:w="1511" w:type="dxa"/>
            <w:tcBorders>
              <w:top w:val="nil"/>
              <w:left w:val="nil"/>
              <w:bottom w:val="nil"/>
              <w:right w:val="single" w:sz="8" w:space="0" w:color="auto"/>
            </w:tcBorders>
            <w:shd w:val="clear" w:color="auto" w:fill="auto"/>
          </w:tcPr>
          <w:p w:rsidR="00043854" w:rsidRPr="00790FD9" w:rsidRDefault="00043854" w:rsidP="003A6312">
            <w:pPr>
              <w:rPr>
                <w:color w:val="000000"/>
                <w:sz w:val="24"/>
                <w:szCs w:val="24"/>
              </w:rPr>
            </w:pPr>
            <w:r>
              <w:rPr>
                <w:color w:val="000000"/>
                <w:sz w:val="24"/>
                <w:szCs w:val="24"/>
              </w:rPr>
              <w:t>ставыс</w:t>
            </w:r>
            <w:r w:rsidRPr="00790FD9">
              <w:rPr>
                <w:color w:val="000000"/>
                <w:sz w:val="24"/>
                <w:szCs w:val="24"/>
              </w:rPr>
              <w:t>:</w:t>
            </w: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303,460</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22,896</w:t>
            </w: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58,233</w:t>
            </w:r>
          </w:p>
        </w:tc>
        <w:tc>
          <w:tcPr>
            <w:tcW w:w="993"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52,357</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54,451</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56,629</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58,894</w:t>
            </w:r>
          </w:p>
        </w:tc>
        <w:tc>
          <w:tcPr>
            <w:tcW w:w="851"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3"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jc w:val="right"/>
              <w:rPr>
                <w:color w:val="000000"/>
                <w:sz w:val="24"/>
                <w:szCs w:val="24"/>
              </w:rPr>
            </w:pP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3A6312">
            <w:pPr>
              <w:rPr>
                <w:color w:val="000000"/>
                <w:sz w:val="24"/>
                <w:szCs w:val="24"/>
              </w:rPr>
            </w:pPr>
            <w:r>
              <w:rPr>
                <w:color w:val="000000"/>
                <w:sz w:val="24"/>
                <w:szCs w:val="24"/>
              </w:rPr>
              <w:t>сы лыдын</w:t>
            </w: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jc w:val="right"/>
              <w:rPr>
                <w:color w:val="000000"/>
                <w:sz w:val="24"/>
                <w:szCs w:val="24"/>
              </w:rPr>
            </w:pP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043854">
            <w:pPr>
              <w:ind w:right="-108"/>
              <w:rPr>
                <w:color w:val="000000"/>
                <w:sz w:val="24"/>
                <w:szCs w:val="24"/>
              </w:rPr>
            </w:pPr>
            <w:r w:rsidRPr="00790FD9">
              <w:rPr>
                <w:color w:val="000000"/>
                <w:sz w:val="24"/>
                <w:szCs w:val="24"/>
              </w:rPr>
              <w:t>Коми Республик</w:t>
            </w:r>
            <w:r>
              <w:rPr>
                <w:color w:val="000000"/>
                <w:sz w:val="24"/>
                <w:szCs w:val="24"/>
              </w:rPr>
              <w:t>аса</w:t>
            </w:r>
            <w:r w:rsidRPr="00790FD9">
              <w:rPr>
                <w:color w:val="000000"/>
                <w:sz w:val="24"/>
                <w:szCs w:val="24"/>
              </w:rPr>
              <w:t xml:space="preserve"> </w:t>
            </w:r>
            <w:r>
              <w:rPr>
                <w:color w:val="000000"/>
                <w:sz w:val="24"/>
                <w:szCs w:val="24"/>
              </w:rPr>
              <w:t>республиканскö</w:t>
            </w:r>
            <w:r w:rsidRPr="00790FD9">
              <w:rPr>
                <w:color w:val="000000"/>
                <w:sz w:val="24"/>
                <w:szCs w:val="24"/>
              </w:rPr>
              <w:t>й бюджет</w:t>
            </w:r>
          </w:p>
        </w:tc>
        <w:tc>
          <w:tcPr>
            <w:tcW w:w="1134" w:type="dxa"/>
            <w:tcBorders>
              <w:top w:val="nil"/>
              <w:left w:val="nil"/>
              <w:bottom w:val="nil"/>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7,890</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7,890</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851"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jc w:val="right"/>
              <w:rPr>
                <w:color w:val="000000"/>
                <w:sz w:val="24"/>
                <w:szCs w:val="24"/>
              </w:rPr>
            </w:pP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043854">
            <w:pPr>
              <w:ind w:right="-108"/>
              <w:rPr>
                <w:color w:val="000000"/>
                <w:sz w:val="24"/>
                <w:szCs w:val="24"/>
              </w:rPr>
            </w:pPr>
            <w:r>
              <w:rPr>
                <w:color w:val="000000"/>
                <w:sz w:val="24"/>
                <w:szCs w:val="24"/>
              </w:rPr>
              <w:t>б</w:t>
            </w:r>
            <w:r w:rsidRPr="00790FD9">
              <w:rPr>
                <w:color w:val="000000"/>
                <w:sz w:val="24"/>
                <w:szCs w:val="24"/>
              </w:rPr>
              <w:t>юджет</w:t>
            </w:r>
            <w:r>
              <w:rPr>
                <w:color w:val="000000"/>
                <w:sz w:val="24"/>
                <w:szCs w:val="24"/>
              </w:rPr>
              <w:t>ысь öтдор</w:t>
            </w:r>
            <w:r w:rsidRPr="00790FD9">
              <w:rPr>
                <w:color w:val="000000"/>
                <w:sz w:val="24"/>
                <w:szCs w:val="24"/>
              </w:rPr>
              <w:t xml:space="preserve"> источник</w:t>
            </w:r>
            <w:r>
              <w:rPr>
                <w:color w:val="000000"/>
                <w:sz w:val="24"/>
                <w:szCs w:val="24"/>
              </w:rPr>
              <w:t>ъяс</w:t>
            </w:r>
          </w:p>
        </w:tc>
        <w:tc>
          <w:tcPr>
            <w:tcW w:w="1134" w:type="dxa"/>
            <w:tcBorders>
              <w:top w:val="single" w:sz="8" w:space="0" w:color="auto"/>
              <w:left w:val="nil"/>
              <w:bottom w:val="nil"/>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295,570</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22,896</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50,343</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52,357</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54,451</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56,629</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58,894</w:t>
            </w:r>
          </w:p>
        </w:tc>
        <w:tc>
          <w:tcPr>
            <w:tcW w:w="851"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jc w:val="right"/>
              <w:rPr>
                <w:color w:val="000000"/>
                <w:sz w:val="24"/>
                <w:szCs w:val="24"/>
              </w:rPr>
            </w:pPr>
          </w:p>
        </w:tc>
      </w:tr>
      <w:tr w:rsidR="00043854" w:rsidRPr="00790FD9" w:rsidTr="00790FD9">
        <w:trPr>
          <w:trHeight w:val="20"/>
        </w:trPr>
        <w:tc>
          <w:tcPr>
            <w:tcW w:w="1608" w:type="dxa"/>
            <w:vMerge w:val="restart"/>
            <w:tcBorders>
              <w:top w:val="nil"/>
              <w:left w:val="single" w:sz="8" w:space="0" w:color="auto"/>
              <w:bottom w:val="single" w:sz="8" w:space="0" w:color="000000"/>
              <w:right w:val="single" w:sz="8" w:space="0" w:color="auto"/>
            </w:tcBorders>
            <w:shd w:val="clear" w:color="auto" w:fill="auto"/>
            <w:vAlign w:val="center"/>
          </w:tcPr>
          <w:p w:rsidR="00043854" w:rsidRPr="008523E1" w:rsidRDefault="008523E1" w:rsidP="008523E1">
            <w:pPr>
              <w:ind w:right="-60"/>
              <w:rPr>
                <w:color w:val="000000"/>
                <w:sz w:val="24"/>
                <w:szCs w:val="24"/>
              </w:rPr>
            </w:pPr>
            <w:r w:rsidRPr="008523E1">
              <w:rPr>
                <w:sz w:val="24"/>
                <w:szCs w:val="24"/>
              </w:rPr>
              <w:t>«Энергетическöй ресурсъяс вöчан, сетан, видзан юкöнын да коммунальнöй инфраструктура системаын энергия видзтöм да энергетическöй эффективносьт кыпöдöм»</w:t>
            </w:r>
          </w:p>
        </w:tc>
        <w:tc>
          <w:tcPr>
            <w:tcW w:w="1511" w:type="dxa"/>
            <w:tcBorders>
              <w:top w:val="nil"/>
              <w:left w:val="nil"/>
              <w:bottom w:val="nil"/>
              <w:right w:val="single" w:sz="8" w:space="0" w:color="auto"/>
            </w:tcBorders>
            <w:shd w:val="clear" w:color="auto" w:fill="auto"/>
          </w:tcPr>
          <w:p w:rsidR="00043854" w:rsidRPr="00790FD9" w:rsidRDefault="00043854" w:rsidP="003A6312">
            <w:pPr>
              <w:rPr>
                <w:color w:val="000000"/>
                <w:sz w:val="24"/>
                <w:szCs w:val="24"/>
              </w:rPr>
            </w:pPr>
            <w:r>
              <w:rPr>
                <w:color w:val="000000"/>
                <w:sz w:val="24"/>
                <w:szCs w:val="24"/>
              </w:rPr>
              <w:t>ставыс</w:t>
            </w:r>
            <w:r w:rsidRPr="00790FD9">
              <w:rPr>
                <w:color w:val="000000"/>
                <w:sz w:val="24"/>
                <w:szCs w:val="24"/>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5 520,680</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tabs>
                <w:tab w:val="left" w:pos="-4361"/>
              </w:tabs>
              <w:ind w:right="-108"/>
              <w:contextualSpacing/>
              <w:jc w:val="right"/>
              <w:rPr>
                <w:color w:val="000000"/>
                <w:sz w:val="24"/>
                <w:szCs w:val="24"/>
              </w:rPr>
            </w:pPr>
            <w:r w:rsidRPr="00790FD9">
              <w:rPr>
                <w:color w:val="000000"/>
                <w:sz w:val="24"/>
                <w:szCs w:val="24"/>
              </w:rPr>
              <w:t>215,971</w:t>
            </w: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224,355</w:t>
            </w:r>
          </w:p>
        </w:tc>
        <w:tc>
          <w:tcPr>
            <w:tcW w:w="993"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263,545</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308,837</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361,152</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421,554</w:t>
            </w:r>
          </w:p>
        </w:tc>
        <w:tc>
          <w:tcPr>
            <w:tcW w:w="851"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left="-108" w:right="-108"/>
              <w:contextualSpacing/>
              <w:jc w:val="right"/>
              <w:rPr>
                <w:color w:val="000000"/>
                <w:sz w:val="24"/>
                <w:szCs w:val="24"/>
              </w:rPr>
            </w:pPr>
            <w:r w:rsidRPr="00790FD9">
              <w:rPr>
                <w:color w:val="000000"/>
                <w:sz w:val="24"/>
                <w:szCs w:val="24"/>
              </w:rPr>
              <w:t>552,515</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635,392</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730,701</w:t>
            </w: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840,306</w:t>
            </w:r>
          </w:p>
        </w:tc>
        <w:tc>
          <w:tcPr>
            <w:tcW w:w="993"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jc w:val="right"/>
              <w:rPr>
                <w:color w:val="000000"/>
                <w:sz w:val="24"/>
                <w:szCs w:val="24"/>
              </w:rPr>
            </w:pPr>
            <w:r w:rsidRPr="00790FD9">
              <w:rPr>
                <w:color w:val="000000"/>
                <w:sz w:val="24"/>
                <w:szCs w:val="24"/>
              </w:rPr>
              <w:t>966,352</w:t>
            </w: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3A6312">
            <w:pPr>
              <w:rPr>
                <w:color w:val="000000"/>
                <w:sz w:val="24"/>
                <w:szCs w:val="24"/>
              </w:rPr>
            </w:pPr>
            <w:r>
              <w:rPr>
                <w:color w:val="000000"/>
                <w:sz w:val="24"/>
                <w:szCs w:val="24"/>
              </w:rPr>
              <w:t>сы лыдын</w:t>
            </w: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jc w:val="right"/>
              <w:rPr>
                <w:color w:val="000000"/>
                <w:sz w:val="24"/>
                <w:szCs w:val="24"/>
              </w:rPr>
            </w:pP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3A6312">
            <w:pPr>
              <w:ind w:right="-108"/>
              <w:rPr>
                <w:color w:val="000000"/>
                <w:sz w:val="24"/>
                <w:szCs w:val="24"/>
              </w:rPr>
            </w:pPr>
            <w:r w:rsidRPr="00790FD9">
              <w:rPr>
                <w:color w:val="000000"/>
                <w:sz w:val="24"/>
                <w:szCs w:val="24"/>
              </w:rPr>
              <w:t>Коми Республик</w:t>
            </w:r>
            <w:r>
              <w:rPr>
                <w:color w:val="000000"/>
                <w:sz w:val="24"/>
                <w:szCs w:val="24"/>
              </w:rPr>
              <w:t>аса</w:t>
            </w:r>
            <w:r w:rsidRPr="00790FD9">
              <w:rPr>
                <w:color w:val="000000"/>
                <w:sz w:val="24"/>
                <w:szCs w:val="24"/>
              </w:rPr>
              <w:t xml:space="preserve"> </w:t>
            </w:r>
            <w:r>
              <w:rPr>
                <w:color w:val="000000"/>
                <w:sz w:val="24"/>
                <w:szCs w:val="24"/>
              </w:rPr>
              <w:t>республиканскö</w:t>
            </w:r>
            <w:r w:rsidRPr="00790FD9">
              <w:rPr>
                <w:color w:val="000000"/>
                <w:sz w:val="24"/>
                <w:szCs w:val="24"/>
              </w:rPr>
              <w:t>й бюджет</w:t>
            </w:r>
          </w:p>
        </w:tc>
        <w:tc>
          <w:tcPr>
            <w:tcW w:w="1134" w:type="dxa"/>
            <w:tcBorders>
              <w:top w:val="nil"/>
              <w:left w:val="nil"/>
              <w:bottom w:val="nil"/>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851"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jc w:val="right"/>
              <w:rPr>
                <w:color w:val="000000"/>
                <w:sz w:val="24"/>
                <w:szCs w:val="24"/>
              </w:rPr>
            </w:pPr>
            <w:r w:rsidRPr="00790FD9">
              <w:rPr>
                <w:color w:val="000000"/>
                <w:sz w:val="24"/>
                <w:szCs w:val="24"/>
              </w:rPr>
              <w:t>-</w:t>
            </w: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3A6312">
            <w:pPr>
              <w:ind w:right="-108"/>
              <w:rPr>
                <w:color w:val="000000"/>
                <w:sz w:val="24"/>
                <w:szCs w:val="24"/>
              </w:rPr>
            </w:pPr>
            <w:r>
              <w:rPr>
                <w:color w:val="000000"/>
                <w:sz w:val="24"/>
                <w:szCs w:val="24"/>
              </w:rPr>
              <w:t>б</w:t>
            </w:r>
            <w:r w:rsidRPr="00790FD9">
              <w:rPr>
                <w:color w:val="000000"/>
                <w:sz w:val="24"/>
                <w:szCs w:val="24"/>
              </w:rPr>
              <w:t>юджет</w:t>
            </w:r>
            <w:r>
              <w:rPr>
                <w:color w:val="000000"/>
                <w:sz w:val="24"/>
                <w:szCs w:val="24"/>
              </w:rPr>
              <w:t>ысь öтдор</w:t>
            </w:r>
            <w:r w:rsidRPr="00790FD9">
              <w:rPr>
                <w:color w:val="000000"/>
                <w:sz w:val="24"/>
                <w:szCs w:val="24"/>
              </w:rPr>
              <w:t xml:space="preserve"> источник</w:t>
            </w:r>
            <w:r>
              <w:rPr>
                <w:color w:val="000000"/>
                <w:sz w:val="24"/>
                <w:szCs w:val="24"/>
              </w:rPr>
              <w:t>ъяс</w:t>
            </w:r>
          </w:p>
        </w:tc>
        <w:tc>
          <w:tcPr>
            <w:tcW w:w="1134" w:type="dxa"/>
            <w:tcBorders>
              <w:top w:val="single" w:sz="8" w:space="0" w:color="auto"/>
              <w:left w:val="nil"/>
              <w:bottom w:val="nil"/>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5 520,680</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215,971</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224,355</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263,545</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308,837</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361,152</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421,554</w:t>
            </w:r>
          </w:p>
        </w:tc>
        <w:tc>
          <w:tcPr>
            <w:tcW w:w="851" w:type="dxa"/>
            <w:tcBorders>
              <w:top w:val="nil"/>
              <w:left w:val="nil"/>
              <w:bottom w:val="single" w:sz="8" w:space="0" w:color="auto"/>
              <w:right w:val="single" w:sz="8" w:space="0" w:color="auto"/>
            </w:tcBorders>
            <w:shd w:val="clear" w:color="auto" w:fill="auto"/>
          </w:tcPr>
          <w:p w:rsidR="00043854" w:rsidRPr="00790FD9" w:rsidRDefault="00043854" w:rsidP="00790FD9">
            <w:pPr>
              <w:ind w:right="-108" w:hanging="108"/>
              <w:contextualSpacing/>
              <w:jc w:val="right"/>
              <w:rPr>
                <w:color w:val="000000"/>
                <w:sz w:val="24"/>
                <w:szCs w:val="24"/>
              </w:rPr>
            </w:pPr>
            <w:r w:rsidRPr="00790FD9">
              <w:rPr>
                <w:color w:val="000000"/>
                <w:sz w:val="24"/>
                <w:szCs w:val="24"/>
              </w:rPr>
              <w:t>552,515</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635,392</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730,701</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840,306</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790FD9">
            <w:pPr>
              <w:ind w:right="-108"/>
              <w:jc w:val="right"/>
              <w:rPr>
                <w:color w:val="000000"/>
                <w:sz w:val="24"/>
                <w:szCs w:val="24"/>
              </w:rPr>
            </w:pPr>
            <w:r w:rsidRPr="00790FD9">
              <w:rPr>
                <w:color w:val="000000"/>
                <w:sz w:val="24"/>
                <w:szCs w:val="24"/>
              </w:rPr>
              <w:t>966,352</w:t>
            </w:r>
          </w:p>
        </w:tc>
      </w:tr>
      <w:tr w:rsidR="00043854" w:rsidRPr="00790FD9" w:rsidTr="00790FD9">
        <w:trPr>
          <w:trHeight w:val="20"/>
        </w:trPr>
        <w:tc>
          <w:tcPr>
            <w:tcW w:w="1608" w:type="dxa"/>
            <w:vMerge w:val="restart"/>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043854">
            <w:pPr>
              <w:rPr>
                <w:color w:val="000000"/>
                <w:sz w:val="24"/>
                <w:szCs w:val="24"/>
              </w:rPr>
            </w:pPr>
            <w:r>
              <w:rPr>
                <w:color w:val="000000"/>
                <w:sz w:val="24"/>
                <w:szCs w:val="24"/>
              </w:rPr>
              <w:t>Уджтас серти ставнас</w:t>
            </w:r>
          </w:p>
        </w:tc>
        <w:tc>
          <w:tcPr>
            <w:tcW w:w="1511" w:type="dxa"/>
            <w:tcBorders>
              <w:top w:val="nil"/>
              <w:left w:val="nil"/>
              <w:bottom w:val="nil"/>
              <w:right w:val="single" w:sz="8" w:space="0" w:color="auto"/>
            </w:tcBorders>
            <w:shd w:val="clear" w:color="auto" w:fill="auto"/>
          </w:tcPr>
          <w:p w:rsidR="00043854" w:rsidRPr="00790FD9" w:rsidRDefault="00043854" w:rsidP="0064642A">
            <w:pPr>
              <w:rPr>
                <w:color w:val="000000"/>
                <w:sz w:val="24"/>
                <w:szCs w:val="24"/>
              </w:rPr>
            </w:pPr>
            <w:r>
              <w:rPr>
                <w:color w:val="000000"/>
                <w:sz w:val="24"/>
                <w:szCs w:val="24"/>
              </w:rPr>
              <w:t>ставыс</w:t>
            </w:r>
            <w:r w:rsidRPr="00790FD9">
              <w:rPr>
                <w:color w:val="000000"/>
                <w:sz w:val="24"/>
                <w:szCs w:val="24"/>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5 824,140</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238,867</w:t>
            </w: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282,588</w:t>
            </w:r>
          </w:p>
        </w:tc>
        <w:tc>
          <w:tcPr>
            <w:tcW w:w="993"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315,902</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363,288</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417,781</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480,448</w:t>
            </w:r>
          </w:p>
        </w:tc>
        <w:tc>
          <w:tcPr>
            <w:tcW w:w="851"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hanging="108"/>
              <w:contextualSpacing/>
              <w:jc w:val="right"/>
              <w:rPr>
                <w:color w:val="000000"/>
                <w:sz w:val="24"/>
                <w:szCs w:val="24"/>
              </w:rPr>
            </w:pPr>
            <w:r w:rsidRPr="00790FD9">
              <w:rPr>
                <w:color w:val="000000"/>
                <w:sz w:val="24"/>
                <w:szCs w:val="24"/>
              </w:rPr>
              <w:t>552,515</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635,392</w:t>
            </w:r>
          </w:p>
        </w:tc>
        <w:tc>
          <w:tcPr>
            <w:tcW w:w="992"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730,701</w:t>
            </w:r>
          </w:p>
        </w:tc>
        <w:tc>
          <w:tcPr>
            <w:tcW w:w="1134"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840,306</w:t>
            </w:r>
          </w:p>
        </w:tc>
        <w:tc>
          <w:tcPr>
            <w:tcW w:w="993" w:type="dxa"/>
            <w:vMerge w:val="restart"/>
            <w:tcBorders>
              <w:top w:val="nil"/>
              <w:left w:val="single" w:sz="8" w:space="0" w:color="auto"/>
              <w:bottom w:val="single" w:sz="8" w:space="0" w:color="000000"/>
              <w:right w:val="single" w:sz="8" w:space="0" w:color="auto"/>
            </w:tcBorders>
            <w:shd w:val="clear" w:color="auto" w:fill="auto"/>
          </w:tcPr>
          <w:p w:rsidR="00043854" w:rsidRPr="00790FD9" w:rsidRDefault="00043854" w:rsidP="00790FD9">
            <w:pPr>
              <w:ind w:right="-108"/>
              <w:jc w:val="right"/>
              <w:rPr>
                <w:color w:val="000000"/>
                <w:sz w:val="24"/>
                <w:szCs w:val="24"/>
              </w:rPr>
            </w:pPr>
            <w:r w:rsidRPr="00790FD9">
              <w:rPr>
                <w:color w:val="000000"/>
                <w:sz w:val="24"/>
                <w:szCs w:val="24"/>
              </w:rPr>
              <w:t>966,352</w:t>
            </w: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64642A">
            <w:pPr>
              <w:rPr>
                <w:color w:val="000000"/>
                <w:sz w:val="24"/>
                <w:szCs w:val="24"/>
              </w:rPr>
            </w:pPr>
            <w:r>
              <w:rPr>
                <w:color w:val="000000"/>
                <w:sz w:val="24"/>
                <w:szCs w:val="24"/>
              </w:rPr>
              <w:t>сы лыдын</w:t>
            </w: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contextualSpacing/>
              <w:jc w:val="right"/>
              <w:rPr>
                <w:color w:val="000000"/>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jc w:val="right"/>
              <w:rPr>
                <w:color w:val="000000"/>
                <w:sz w:val="24"/>
                <w:szCs w:val="24"/>
              </w:rPr>
            </w:pP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3A6312">
            <w:pPr>
              <w:ind w:right="-108"/>
              <w:rPr>
                <w:color w:val="000000"/>
                <w:sz w:val="24"/>
                <w:szCs w:val="24"/>
              </w:rPr>
            </w:pPr>
            <w:r w:rsidRPr="00790FD9">
              <w:rPr>
                <w:color w:val="000000"/>
                <w:sz w:val="24"/>
                <w:szCs w:val="24"/>
              </w:rPr>
              <w:t>Коми Республик</w:t>
            </w:r>
            <w:r>
              <w:rPr>
                <w:color w:val="000000"/>
                <w:sz w:val="24"/>
                <w:szCs w:val="24"/>
              </w:rPr>
              <w:t>аса</w:t>
            </w:r>
            <w:r w:rsidRPr="00790FD9">
              <w:rPr>
                <w:color w:val="000000"/>
                <w:sz w:val="24"/>
                <w:szCs w:val="24"/>
              </w:rPr>
              <w:t xml:space="preserve"> </w:t>
            </w:r>
            <w:r>
              <w:rPr>
                <w:color w:val="000000"/>
                <w:sz w:val="24"/>
                <w:szCs w:val="24"/>
              </w:rPr>
              <w:t>республикан</w:t>
            </w:r>
            <w:r>
              <w:rPr>
                <w:color w:val="000000"/>
                <w:sz w:val="24"/>
                <w:szCs w:val="24"/>
              </w:rPr>
              <w:lastRenderedPageBreak/>
              <w:t>скö</w:t>
            </w:r>
            <w:r w:rsidRPr="00790FD9">
              <w:rPr>
                <w:color w:val="000000"/>
                <w:sz w:val="24"/>
                <w:szCs w:val="24"/>
              </w:rPr>
              <w:t>й бюджет</w:t>
            </w:r>
          </w:p>
        </w:tc>
        <w:tc>
          <w:tcPr>
            <w:tcW w:w="1134" w:type="dxa"/>
            <w:tcBorders>
              <w:top w:val="nil"/>
              <w:left w:val="nil"/>
              <w:bottom w:val="nil"/>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lastRenderedPageBreak/>
              <w:t>7,890</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7,890</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851"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64642A">
            <w:pPr>
              <w:jc w:val="right"/>
              <w:rPr>
                <w:color w:val="000000"/>
                <w:sz w:val="24"/>
                <w:szCs w:val="24"/>
              </w:rPr>
            </w:pPr>
            <w:r w:rsidRPr="00790FD9">
              <w:rPr>
                <w:color w:val="000000"/>
                <w:sz w:val="24"/>
                <w:szCs w:val="24"/>
              </w:rPr>
              <w:t>-</w:t>
            </w:r>
          </w:p>
        </w:tc>
      </w:tr>
      <w:tr w:rsidR="00043854" w:rsidRPr="00790FD9" w:rsidTr="00790FD9">
        <w:trPr>
          <w:trHeight w:val="20"/>
        </w:trPr>
        <w:tc>
          <w:tcPr>
            <w:tcW w:w="1608" w:type="dxa"/>
            <w:vMerge/>
            <w:tcBorders>
              <w:top w:val="nil"/>
              <w:left w:val="single" w:sz="8" w:space="0" w:color="auto"/>
              <w:bottom w:val="single" w:sz="8" w:space="0" w:color="000000"/>
              <w:right w:val="single" w:sz="8" w:space="0" w:color="auto"/>
            </w:tcBorders>
            <w:shd w:val="clear" w:color="auto" w:fill="auto"/>
            <w:vAlign w:val="center"/>
          </w:tcPr>
          <w:p w:rsidR="00043854" w:rsidRPr="00790FD9" w:rsidRDefault="00043854" w:rsidP="0064642A">
            <w:pPr>
              <w:rPr>
                <w:color w:val="000000"/>
                <w:sz w:val="24"/>
                <w:szCs w:val="24"/>
              </w:rPr>
            </w:pPr>
          </w:p>
        </w:tc>
        <w:tc>
          <w:tcPr>
            <w:tcW w:w="1511" w:type="dxa"/>
            <w:tcBorders>
              <w:top w:val="nil"/>
              <w:left w:val="nil"/>
              <w:bottom w:val="single" w:sz="8" w:space="0" w:color="auto"/>
              <w:right w:val="single" w:sz="8" w:space="0" w:color="auto"/>
            </w:tcBorders>
            <w:shd w:val="clear" w:color="auto" w:fill="auto"/>
          </w:tcPr>
          <w:p w:rsidR="00043854" w:rsidRPr="00790FD9" w:rsidRDefault="00043854" w:rsidP="003A6312">
            <w:pPr>
              <w:ind w:right="-108"/>
              <w:rPr>
                <w:color w:val="000000"/>
                <w:sz w:val="24"/>
                <w:szCs w:val="24"/>
              </w:rPr>
            </w:pPr>
            <w:r>
              <w:rPr>
                <w:color w:val="000000"/>
                <w:sz w:val="24"/>
                <w:szCs w:val="24"/>
              </w:rPr>
              <w:t>б</w:t>
            </w:r>
            <w:r w:rsidRPr="00790FD9">
              <w:rPr>
                <w:color w:val="000000"/>
                <w:sz w:val="24"/>
                <w:szCs w:val="24"/>
              </w:rPr>
              <w:t>юджет</w:t>
            </w:r>
            <w:r>
              <w:rPr>
                <w:color w:val="000000"/>
                <w:sz w:val="24"/>
                <w:szCs w:val="24"/>
              </w:rPr>
              <w:t>ысь öтдор</w:t>
            </w:r>
            <w:r w:rsidRPr="00790FD9">
              <w:rPr>
                <w:color w:val="000000"/>
                <w:sz w:val="24"/>
                <w:szCs w:val="24"/>
              </w:rPr>
              <w:t xml:space="preserve"> источник</w:t>
            </w:r>
            <w:r>
              <w:rPr>
                <w:color w:val="000000"/>
                <w:sz w:val="24"/>
                <w:szCs w:val="24"/>
              </w:rPr>
              <w:t>ъяс</w:t>
            </w:r>
          </w:p>
        </w:tc>
        <w:tc>
          <w:tcPr>
            <w:tcW w:w="1134" w:type="dxa"/>
            <w:tcBorders>
              <w:top w:val="single" w:sz="8" w:space="0" w:color="auto"/>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5 816,250</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238,867</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274,698</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315,902</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363,288</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417,781</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480,448</w:t>
            </w:r>
          </w:p>
        </w:tc>
        <w:tc>
          <w:tcPr>
            <w:tcW w:w="851" w:type="dxa"/>
            <w:tcBorders>
              <w:top w:val="nil"/>
              <w:left w:val="nil"/>
              <w:bottom w:val="single" w:sz="8" w:space="0" w:color="auto"/>
              <w:right w:val="single" w:sz="8" w:space="0" w:color="auto"/>
            </w:tcBorders>
            <w:shd w:val="clear" w:color="auto" w:fill="auto"/>
          </w:tcPr>
          <w:p w:rsidR="00043854" w:rsidRPr="00790FD9" w:rsidRDefault="00043854" w:rsidP="00790FD9">
            <w:pPr>
              <w:ind w:right="-108" w:hanging="108"/>
              <w:contextualSpacing/>
              <w:jc w:val="right"/>
              <w:rPr>
                <w:color w:val="000000"/>
                <w:sz w:val="24"/>
                <w:szCs w:val="24"/>
              </w:rPr>
            </w:pPr>
            <w:r w:rsidRPr="00790FD9">
              <w:rPr>
                <w:color w:val="000000"/>
                <w:sz w:val="24"/>
                <w:szCs w:val="24"/>
              </w:rPr>
              <w:t>552,515</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635,392</w:t>
            </w:r>
          </w:p>
        </w:tc>
        <w:tc>
          <w:tcPr>
            <w:tcW w:w="992" w:type="dxa"/>
            <w:tcBorders>
              <w:top w:val="nil"/>
              <w:left w:val="nil"/>
              <w:bottom w:val="single" w:sz="8" w:space="0" w:color="auto"/>
              <w:right w:val="single" w:sz="8" w:space="0" w:color="auto"/>
            </w:tcBorders>
            <w:shd w:val="clear" w:color="auto" w:fill="auto"/>
          </w:tcPr>
          <w:p w:rsidR="00043854" w:rsidRPr="00790FD9" w:rsidRDefault="00043854" w:rsidP="00790FD9">
            <w:pPr>
              <w:ind w:right="-108"/>
              <w:contextualSpacing/>
              <w:jc w:val="right"/>
              <w:rPr>
                <w:color w:val="000000"/>
                <w:sz w:val="24"/>
                <w:szCs w:val="24"/>
              </w:rPr>
            </w:pPr>
            <w:r w:rsidRPr="00790FD9">
              <w:rPr>
                <w:color w:val="000000"/>
                <w:sz w:val="24"/>
                <w:szCs w:val="24"/>
              </w:rPr>
              <w:t>730,701</w:t>
            </w:r>
          </w:p>
        </w:tc>
        <w:tc>
          <w:tcPr>
            <w:tcW w:w="1134" w:type="dxa"/>
            <w:tcBorders>
              <w:top w:val="nil"/>
              <w:left w:val="nil"/>
              <w:bottom w:val="single" w:sz="8" w:space="0" w:color="auto"/>
              <w:right w:val="single" w:sz="8" w:space="0" w:color="auto"/>
            </w:tcBorders>
            <w:shd w:val="clear" w:color="auto" w:fill="auto"/>
          </w:tcPr>
          <w:p w:rsidR="00043854" w:rsidRPr="00790FD9" w:rsidRDefault="00043854" w:rsidP="0064642A">
            <w:pPr>
              <w:contextualSpacing/>
              <w:jc w:val="right"/>
              <w:rPr>
                <w:color w:val="000000"/>
                <w:sz w:val="24"/>
                <w:szCs w:val="24"/>
              </w:rPr>
            </w:pPr>
            <w:r w:rsidRPr="00790FD9">
              <w:rPr>
                <w:color w:val="000000"/>
                <w:sz w:val="24"/>
                <w:szCs w:val="24"/>
              </w:rPr>
              <w:t>840,306</w:t>
            </w:r>
          </w:p>
        </w:tc>
        <w:tc>
          <w:tcPr>
            <w:tcW w:w="993" w:type="dxa"/>
            <w:tcBorders>
              <w:top w:val="nil"/>
              <w:left w:val="nil"/>
              <w:bottom w:val="single" w:sz="8" w:space="0" w:color="auto"/>
              <w:right w:val="single" w:sz="8" w:space="0" w:color="auto"/>
            </w:tcBorders>
            <w:shd w:val="clear" w:color="auto" w:fill="auto"/>
          </w:tcPr>
          <w:p w:rsidR="00043854" w:rsidRPr="00790FD9" w:rsidRDefault="00043854" w:rsidP="00790FD9">
            <w:pPr>
              <w:ind w:right="-108"/>
              <w:jc w:val="right"/>
              <w:rPr>
                <w:color w:val="000000"/>
                <w:sz w:val="24"/>
                <w:szCs w:val="24"/>
              </w:rPr>
            </w:pPr>
            <w:r w:rsidRPr="00790FD9">
              <w:rPr>
                <w:color w:val="000000"/>
                <w:sz w:val="24"/>
                <w:szCs w:val="24"/>
              </w:rPr>
              <w:t>966,352</w:t>
            </w:r>
          </w:p>
        </w:tc>
      </w:tr>
    </w:tbl>
    <w:p w:rsidR="001E00CF" w:rsidRPr="00790FD9" w:rsidRDefault="001E00CF" w:rsidP="001E00CF">
      <w:pPr>
        <w:suppressAutoHyphens/>
        <w:jc w:val="both"/>
        <w:rPr>
          <w:sz w:val="24"/>
          <w:szCs w:val="24"/>
        </w:rPr>
      </w:pPr>
    </w:p>
    <w:p w:rsidR="001E00CF" w:rsidRPr="004165DC" w:rsidRDefault="001E00CF" w:rsidP="001E00CF">
      <w:pPr>
        <w:suppressAutoHyphens/>
        <w:ind w:firstLine="720"/>
        <w:jc w:val="both"/>
        <w:sectPr w:rsidR="001E00CF" w:rsidRPr="004165DC" w:rsidSect="0064642A">
          <w:pgSz w:w="16840" w:h="11907" w:orient="landscape" w:code="9"/>
          <w:pgMar w:top="851" w:right="851" w:bottom="709" w:left="851" w:header="720" w:footer="357" w:gutter="0"/>
          <w:cols w:space="720"/>
          <w:docGrid w:linePitch="272"/>
        </w:sectPr>
      </w:pPr>
    </w:p>
    <w:p w:rsidR="00377560" w:rsidRDefault="00377560" w:rsidP="00BC129A">
      <w:pPr>
        <w:spacing w:line="360" w:lineRule="auto"/>
        <w:jc w:val="center"/>
        <w:rPr>
          <w:b/>
          <w:bCs/>
        </w:rPr>
      </w:pPr>
      <w:r>
        <w:rPr>
          <w:b/>
          <w:bCs/>
          <w:sz w:val="28"/>
          <w:szCs w:val="28"/>
        </w:rPr>
        <w:lastRenderedPageBreak/>
        <w:t>6 юкöд</w:t>
      </w:r>
      <w:r w:rsidRPr="00B62C0A">
        <w:rPr>
          <w:b/>
          <w:bCs/>
          <w:sz w:val="28"/>
          <w:szCs w:val="28"/>
        </w:rPr>
        <w:t xml:space="preserve">. Уджтаслысь бюджетнöй, экономическöй да социальнöй виччысяна бурлун донъялöм. Уджтаслöн торъя мога индикаторъяс (петкöдласъяс) </w:t>
      </w:r>
    </w:p>
    <w:p w:rsidR="00377560" w:rsidRDefault="00377560" w:rsidP="00377560">
      <w:pPr>
        <w:jc w:val="center"/>
        <w:rPr>
          <w:b/>
          <w:bCs/>
        </w:rPr>
      </w:pPr>
    </w:p>
    <w:p w:rsidR="001E00CF" w:rsidRPr="009E6578" w:rsidRDefault="009E6578" w:rsidP="00AC55AF">
      <w:pPr>
        <w:spacing w:line="360" w:lineRule="auto"/>
        <w:ind w:firstLine="709"/>
        <w:jc w:val="both"/>
        <w:rPr>
          <w:sz w:val="28"/>
          <w:szCs w:val="28"/>
        </w:rPr>
      </w:pPr>
      <w:r>
        <w:rPr>
          <w:sz w:val="28"/>
          <w:szCs w:val="28"/>
        </w:rPr>
        <w:t>Уджтаслöн бюджетнöй бурлуныс лоö сыын, мый</w:t>
      </w:r>
      <w:r w:rsidR="001E00CF" w:rsidRPr="009E6578">
        <w:rPr>
          <w:sz w:val="28"/>
          <w:szCs w:val="28"/>
        </w:rPr>
        <w:t>:</w:t>
      </w:r>
    </w:p>
    <w:p w:rsidR="001E00CF" w:rsidRPr="009E6578" w:rsidRDefault="001E00CF" w:rsidP="00AC55AF">
      <w:pPr>
        <w:spacing w:line="360" w:lineRule="auto"/>
        <w:ind w:firstLine="720"/>
        <w:jc w:val="both"/>
        <w:rPr>
          <w:sz w:val="28"/>
          <w:szCs w:val="28"/>
        </w:rPr>
      </w:pPr>
      <w:r w:rsidRPr="009E6578">
        <w:rPr>
          <w:sz w:val="28"/>
          <w:szCs w:val="28"/>
        </w:rPr>
        <w:t>1)</w:t>
      </w:r>
      <w:r w:rsidR="00AC156D">
        <w:rPr>
          <w:sz w:val="28"/>
          <w:szCs w:val="28"/>
        </w:rPr>
        <w:t xml:space="preserve"> чинас бюджетнöй учреждениеясöн да организацияясöн видзан энергетическöй ресурсъясысь мынтысян рöскодыс</w:t>
      </w:r>
      <w:r w:rsidRPr="009E6578">
        <w:rPr>
          <w:sz w:val="28"/>
          <w:szCs w:val="28"/>
        </w:rPr>
        <w:t>;</w:t>
      </w:r>
    </w:p>
    <w:p w:rsidR="001E00CF" w:rsidRPr="009E6578" w:rsidRDefault="001E00CF" w:rsidP="00AC55AF">
      <w:pPr>
        <w:spacing w:line="360" w:lineRule="auto"/>
        <w:ind w:firstLine="720"/>
        <w:jc w:val="both"/>
        <w:rPr>
          <w:sz w:val="28"/>
          <w:szCs w:val="28"/>
        </w:rPr>
      </w:pPr>
      <w:r w:rsidRPr="009E6578">
        <w:rPr>
          <w:sz w:val="28"/>
          <w:szCs w:val="28"/>
        </w:rPr>
        <w:t>2)</w:t>
      </w:r>
      <w:r w:rsidR="00AC156D">
        <w:rPr>
          <w:sz w:val="28"/>
          <w:szCs w:val="28"/>
        </w:rPr>
        <w:t xml:space="preserve"> воасны бюджетнöй системаса уна сикас тшупöда бюджетъясö вот мынтысьöмъяс, мый йитчöма энерг</w:t>
      </w:r>
      <w:r w:rsidR="006C2108">
        <w:rPr>
          <w:sz w:val="28"/>
          <w:szCs w:val="28"/>
        </w:rPr>
        <w:t>ия видзтан проектъяс серти уджъяс вöчигöн прöдукция, уджъяс, услугаяс содöмкöд</w:t>
      </w:r>
      <w:r w:rsidRPr="009E6578">
        <w:rPr>
          <w:sz w:val="28"/>
          <w:szCs w:val="28"/>
        </w:rPr>
        <w:t>.</w:t>
      </w:r>
    </w:p>
    <w:p w:rsidR="006C2108" w:rsidRPr="009E6578" w:rsidRDefault="006C2108" w:rsidP="00A36B64">
      <w:pPr>
        <w:spacing w:line="360" w:lineRule="auto"/>
        <w:ind w:firstLine="709"/>
        <w:jc w:val="both"/>
        <w:rPr>
          <w:sz w:val="28"/>
          <w:szCs w:val="28"/>
        </w:rPr>
      </w:pPr>
      <w:r>
        <w:rPr>
          <w:sz w:val="28"/>
          <w:szCs w:val="28"/>
        </w:rPr>
        <w:t>Уджтаслöн экономическöй бурлуныс лоö сыын, мый</w:t>
      </w:r>
      <w:r w:rsidRPr="009E6578">
        <w:rPr>
          <w:sz w:val="28"/>
          <w:szCs w:val="28"/>
        </w:rPr>
        <w:t>:</w:t>
      </w:r>
    </w:p>
    <w:p w:rsidR="001E00CF" w:rsidRPr="009E6578" w:rsidRDefault="001E00CF" w:rsidP="00A36B64">
      <w:pPr>
        <w:spacing w:line="360" w:lineRule="auto"/>
        <w:ind w:firstLine="720"/>
        <w:jc w:val="both"/>
        <w:rPr>
          <w:sz w:val="28"/>
          <w:szCs w:val="28"/>
        </w:rPr>
      </w:pPr>
      <w:r w:rsidRPr="009E6578">
        <w:rPr>
          <w:sz w:val="28"/>
          <w:szCs w:val="28"/>
        </w:rPr>
        <w:t>1)</w:t>
      </w:r>
      <w:r w:rsidR="00726372">
        <w:rPr>
          <w:sz w:val="28"/>
          <w:szCs w:val="28"/>
        </w:rPr>
        <w:t xml:space="preserve"> кыптас Коми республикаса экономикалöн энергоэффективносьт и сысь бурмас Коми Республикалöн инвестицииясö кыскан тшупöдыс</w:t>
      </w:r>
      <w:r w:rsidRPr="009E6578">
        <w:rPr>
          <w:sz w:val="28"/>
          <w:szCs w:val="28"/>
        </w:rPr>
        <w:t>;</w:t>
      </w:r>
    </w:p>
    <w:p w:rsidR="001E00CF" w:rsidRPr="009E6578" w:rsidRDefault="001E00CF" w:rsidP="00A36B64">
      <w:pPr>
        <w:spacing w:line="360" w:lineRule="auto"/>
        <w:ind w:firstLine="720"/>
        <w:jc w:val="both"/>
        <w:rPr>
          <w:sz w:val="28"/>
          <w:szCs w:val="28"/>
        </w:rPr>
      </w:pPr>
      <w:r w:rsidRPr="009E6578">
        <w:rPr>
          <w:sz w:val="28"/>
          <w:szCs w:val="28"/>
        </w:rPr>
        <w:t>2)</w:t>
      </w:r>
      <w:r w:rsidR="00726372">
        <w:rPr>
          <w:sz w:val="28"/>
          <w:szCs w:val="28"/>
        </w:rPr>
        <w:t xml:space="preserve"> кыптас энергия видзтан юкöнын уджсикас серти специалистъясöс дасьтан тшупöдыс</w:t>
      </w:r>
      <w:r w:rsidRPr="009E6578">
        <w:rPr>
          <w:sz w:val="28"/>
          <w:szCs w:val="28"/>
        </w:rPr>
        <w:t>;</w:t>
      </w:r>
    </w:p>
    <w:p w:rsidR="001E00CF" w:rsidRPr="009E6578" w:rsidRDefault="001E00CF" w:rsidP="00A36B64">
      <w:pPr>
        <w:spacing w:line="360" w:lineRule="auto"/>
        <w:ind w:firstLine="720"/>
        <w:jc w:val="both"/>
        <w:rPr>
          <w:sz w:val="28"/>
          <w:szCs w:val="28"/>
        </w:rPr>
      </w:pPr>
      <w:r w:rsidRPr="009E6578">
        <w:rPr>
          <w:sz w:val="28"/>
          <w:szCs w:val="28"/>
        </w:rPr>
        <w:t>3)</w:t>
      </w:r>
      <w:r w:rsidR="00726372">
        <w:rPr>
          <w:sz w:val="28"/>
          <w:szCs w:val="28"/>
        </w:rPr>
        <w:t xml:space="preserve"> шоныд да электрическöй энергия ньöбысьяслысь сьöм</w:t>
      </w:r>
      <w:r w:rsidR="00A36B64">
        <w:rPr>
          <w:sz w:val="28"/>
          <w:szCs w:val="28"/>
        </w:rPr>
        <w:t>сö</w:t>
      </w:r>
      <w:r w:rsidR="00726372">
        <w:rPr>
          <w:sz w:val="28"/>
          <w:szCs w:val="28"/>
        </w:rPr>
        <w:t xml:space="preserve"> позяс </w:t>
      </w:r>
      <w:r w:rsidR="00A36B64">
        <w:rPr>
          <w:sz w:val="28"/>
          <w:szCs w:val="28"/>
        </w:rPr>
        <w:t>пырт</w:t>
      </w:r>
      <w:r w:rsidR="00726372">
        <w:rPr>
          <w:sz w:val="28"/>
          <w:szCs w:val="28"/>
        </w:rPr>
        <w:t>ны öтувъя финансöвöй ресурсö инвестиционнöй проектъяс збыльмöдiгöн, мый веськöдöма ломтас да энергетическöй ресурсъяс видзтöм вылö.</w:t>
      </w:r>
    </w:p>
    <w:p w:rsidR="00AC55AF" w:rsidRPr="009E6578" w:rsidRDefault="00AC55AF" w:rsidP="00AB35B4">
      <w:pPr>
        <w:spacing w:line="360" w:lineRule="auto"/>
        <w:ind w:firstLine="709"/>
        <w:jc w:val="both"/>
        <w:rPr>
          <w:sz w:val="28"/>
          <w:szCs w:val="28"/>
        </w:rPr>
      </w:pPr>
      <w:r>
        <w:rPr>
          <w:sz w:val="28"/>
          <w:szCs w:val="28"/>
        </w:rPr>
        <w:t>Уджтаслöн социальнöй бурлуныс лоö сыын, мый</w:t>
      </w:r>
      <w:r w:rsidRPr="009E6578">
        <w:rPr>
          <w:sz w:val="28"/>
          <w:szCs w:val="28"/>
        </w:rPr>
        <w:t>:</w:t>
      </w:r>
    </w:p>
    <w:p w:rsidR="001E00CF" w:rsidRPr="009E6578" w:rsidRDefault="001E00CF" w:rsidP="00AB35B4">
      <w:pPr>
        <w:suppressAutoHyphens/>
        <w:spacing w:line="360" w:lineRule="auto"/>
        <w:ind w:firstLine="720"/>
        <w:jc w:val="both"/>
        <w:rPr>
          <w:sz w:val="28"/>
          <w:szCs w:val="28"/>
        </w:rPr>
      </w:pPr>
      <w:r w:rsidRPr="009E6578">
        <w:rPr>
          <w:sz w:val="28"/>
          <w:szCs w:val="28"/>
        </w:rPr>
        <w:t>1)</w:t>
      </w:r>
      <w:r w:rsidR="00A36B64">
        <w:rPr>
          <w:sz w:val="28"/>
          <w:szCs w:val="28"/>
        </w:rPr>
        <w:t xml:space="preserve"> оз кут содны ломтас да энергетическöй ресурсъясысь мынтысьöм вылö рöскодыс</w:t>
      </w:r>
      <w:r w:rsidRPr="009E6578">
        <w:rPr>
          <w:sz w:val="28"/>
          <w:szCs w:val="28"/>
        </w:rPr>
        <w:t>;</w:t>
      </w:r>
    </w:p>
    <w:p w:rsidR="001E00CF" w:rsidRPr="009E6578" w:rsidRDefault="001E00CF" w:rsidP="00AB35B4">
      <w:pPr>
        <w:suppressAutoHyphens/>
        <w:spacing w:line="360" w:lineRule="auto"/>
        <w:ind w:firstLine="720"/>
        <w:jc w:val="both"/>
        <w:rPr>
          <w:sz w:val="28"/>
          <w:szCs w:val="28"/>
        </w:rPr>
      </w:pPr>
      <w:r w:rsidRPr="009E6578">
        <w:rPr>
          <w:sz w:val="28"/>
          <w:szCs w:val="28"/>
        </w:rPr>
        <w:t>2)</w:t>
      </w:r>
      <w:r w:rsidR="00A36B64">
        <w:rPr>
          <w:sz w:val="28"/>
          <w:szCs w:val="28"/>
        </w:rPr>
        <w:t xml:space="preserve"> чинас обществоын социальнöй ёсьлуныс</w:t>
      </w:r>
      <w:r w:rsidRPr="009E6578">
        <w:rPr>
          <w:sz w:val="28"/>
          <w:szCs w:val="28"/>
        </w:rPr>
        <w:t>;</w:t>
      </w:r>
    </w:p>
    <w:p w:rsidR="001E00CF" w:rsidRPr="009E6578" w:rsidRDefault="001E00CF" w:rsidP="00AB35B4">
      <w:pPr>
        <w:suppressAutoHyphens/>
        <w:spacing w:line="360" w:lineRule="auto"/>
        <w:ind w:firstLine="720"/>
        <w:jc w:val="both"/>
        <w:rPr>
          <w:sz w:val="28"/>
          <w:szCs w:val="28"/>
        </w:rPr>
      </w:pPr>
      <w:r w:rsidRPr="009E6578">
        <w:rPr>
          <w:sz w:val="28"/>
          <w:szCs w:val="28"/>
        </w:rPr>
        <w:t>3)</w:t>
      </w:r>
      <w:r w:rsidR="00A36B64">
        <w:rPr>
          <w:sz w:val="28"/>
          <w:szCs w:val="28"/>
        </w:rPr>
        <w:t xml:space="preserve"> лоасны выль уджалан местаяс, медым энергия видзтан юкöнын </w:t>
      </w:r>
      <w:r w:rsidR="00AB35B4">
        <w:rPr>
          <w:sz w:val="28"/>
          <w:szCs w:val="28"/>
        </w:rPr>
        <w:t xml:space="preserve">специалистъясöс </w:t>
      </w:r>
      <w:r w:rsidR="00A36B64">
        <w:rPr>
          <w:sz w:val="28"/>
          <w:szCs w:val="28"/>
        </w:rPr>
        <w:t>могмöдны уджöн</w:t>
      </w:r>
      <w:r w:rsidRPr="009E6578">
        <w:rPr>
          <w:sz w:val="28"/>
          <w:szCs w:val="28"/>
        </w:rPr>
        <w:t>.</w:t>
      </w:r>
    </w:p>
    <w:p w:rsidR="001E00CF" w:rsidRPr="009E6578" w:rsidRDefault="00CF7D5D" w:rsidP="003A6312">
      <w:pPr>
        <w:suppressAutoHyphens/>
        <w:spacing w:line="360" w:lineRule="auto"/>
        <w:ind w:firstLine="720"/>
        <w:jc w:val="both"/>
        <w:rPr>
          <w:sz w:val="28"/>
          <w:szCs w:val="28"/>
        </w:rPr>
      </w:pPr>
      <w:r>
        <w:rPr>
          <w:sz w:val="28"/>
          <w:szCs w:val="28"/>
        </w:rPr>
        <w:t>Уджтасса мероприятиеяс</w:t>
      </w:r>
      <w:r w:rsidR="00B63BEC">
        <w:rPr>
          <w:sz w:val="28"/>
          <w:szCs w:val="28"/>
        </w:rPr>
        <w:t xml:space="preserve"> збыльмöдöмсö донъялöны торъя мога петкöдласъясöн «</w:t>
      </w:r>
      <w:r w:rsidR="00B63BEC">
        <w:rPr>
          <w:bCs/>
          <w:spacing w:val="-1"/>
          <w:sz w:val="28"/>
          <w:szCs w:val="28"/>
        </w:rPr>
        <w:t>Энергия видзтан</w:t>
      </w:r>
      <w:r w:rsidR="00B63BEC" w:rsidRPr="00C672B4">
        <w:rPr>
          <w:bCs/>
          <w:spacing w:val="-1"/>
          <w:sz w:val="28"/>
          <w:szCs w:val="28"/>
        </w:rPr>
        <w:t xml:space="preserve"> да энергетическöй эффективносьт кыпöд</w:t>
      </w:r>
      <w:r w:rsidR="00B63BEC">
        <w:rPr>
          <w:bCs/>
          <w:spacing w:val="-1"/>
          <w:sz w:val="28"/>
          <w:szCs w:val="28"/>
        </w:rPr>
        <w:t>ан юкöнын региональнöй да муниципальнöй уджтасъяс дорö корöмъяс йылысь»</w:t>
      </w:r>
      <w:r w:rsidR="00B63BEC">
        <w:rPr>
          <w:sz w:val="28"/>
          <w:szCs w:val="28"/>
        </w:rPr>
        <w:t xml:space="preserve"> Россия Федерацияса Правительстволöн 2009 во öшым тöлысь 31 лунся 1225 №-а шуöм серти. Торъя мога медшöр петкöдласъясöн (индикаторъясöн), мыйяс сетöны позянлун донъявны Уджтаслысь збыльмöданногсö, лоöны:</w:t>
      </w:r>
    </w:p>
    <w:p w:rsidR="001E00CF" w:rsidRPr="009E6578" w:rsidRDefault="00B63BEC" w:rsidP="003A6312">
      <w:pPr>
        <w:suppressAutoHyphens/>
        <w:spacing w:line="360" w:lineRule="auto"/>
        <w:ind w:firstLine="720"/>
        <w:jc w:val="both"/>
        <w:rPr>
          <w:sz w:val="28"/>
          <w:szCs w:val="28"/>
        </w:rPr>
      </w:pPr>
      <w:r>
        <w:rPr>
          <w:sz w:val="28"/>
          <w:szCs w:val="28"/>
        </w:rPr>
        <w:lastRenderedPageBreak/>
        <w:t>валöвöй региональнöй прöдукт</w:t>
      </w:r>
      <w:r w:rsidR="00706744">
        <w:rPr>
          <w:sz w:val="28"/>
          <w:szCs w:val="28"/>
        </w:rPr>
        <w:t>лöн</w:t>
      </w:r>
      <w:r>
        <w:rPr>
          <w:sz w:val="28"/>
          <w:szCs w:val="28"/>
        </w:rPr>
        <w:t xml:space="preserve"> энергоёмкосьт динамика (збыль да öтлааститан условиеяслы)</w:t>
      </w:r>
      <w:r w:rsidR="001E00CF" w:rsidRPr="009E6578">
        <w:rPr>
          <w:sz w:val="28"/>
          <w:szCs w:val="28"/>
        </w:rPr>
        <w:t>;</w:t>
      </w:r>
    </w:p>
    <w:p w:rsidR="001E00CF" w:rsidRPr="009E6578" w:rsidRDefault="00706744" w:rsidP="003A6312">
      <w:pPr>
        <w:suppressAutoHyphens/>
        <w:spacing w:line="360" w:lineRule="auto"/>
        <w:ind w:firstLine="720"/>
        <w:jc w:val="both"/>
        <w:rPr>
          <w:sz w:val="28"/>
          <w:szCs w:val="28"/>
        </w:rPr>
      </w:pPr>
      <w:r>
        <w:rPr>
          <w:sz w:val="28"/>
          <w:szCs w:val="28"/>
        </w:rPr>
        <w:t xml:space="preserve">Уджтас ставнас финансируйтöмын бюджетысь öтдор сьöм мында, мый видзöны </w:t>
      </w:r>
      <w:r>
        <w:rPr>
          <w:bCs/>
          <w:spacing w:val="-1"/>
          <w:sz w:val="28"/>
          <w:szCs w:val="28"/>
        </w:rPr>
        <w:t>энергия видзтöм</w:t>
      </w:r>
      <w:r w:rsidRPr="00C672B4">
        <w:rPr>
          <w:bCs/>
          <w:spacing w:val="-1"/>
          <w:sz w:val="28"/>
          <w:szCs w:val="28"/>
        </w:rPr>
        <w:t xml:space="preserve"> да энергетическöй эффективносьт кыпöд</w:t>
      </w:r>
      <w:r>
        <w:rPr>
          <w:bCs/>
          <w:spacing w:val="-1"/>
          <w:sz w:val="28"/>
          <w:szCs w:val="28"/>
        </w:rPr>
        <w:t>öм кузя мероприятиеяс финансируйтöм вылö</w:t>
      </w:r>
      <w:r w:rsidR="001E00CF" w:rsidRPr="009E6578">
        <w:rPr>
          <w:sz w:val="28"/>
          <w:szCs w:val="28"/>
        </w:rPr>
        <w:t>;</w:t>
      </w:r>
    </w:p>
    <w:p w:rsidR="001E00CF" w:rsidRPr="009E6578" w:rsidRDefault="00706744" w:rsidP="003A6312">
      <w:pPr>
        <w:suppressAutoHyphens/>
        <w:spacing w:after="120" w:line="360" w:lineRule="auto"/>
        <w:ind w:firstLine="720"/>
        <w:jc w:val="both"/>
        <w:rPr>
          <w:sz w:val="28"/>
          <w:szCs w:val="28"/>
        </w:rPr>
      </w:pPr>
      <w:r>
        <w:rPr>
          <w:sz w:val="28"/>
          <w:szCs w:val="28"/>
        </w:rPr>
        <w:t>натуральнö</w:t>
      </w:r>
      <w:r w:rsidR="009F7CEB">
        <w:rPr>
          <w:sz w:val="28"/>
          <w:szCs w:val="28"/>
        </w:rPr>
        <w:t>й</w:t>
      </w:r>
      <w:r>
        <w:rPr>
          <w:sz w:val="28"/>
          <w:szCs w:val="28"/>
        </w:rPr>
        <w:t xml:space="preserve"> да дон серти </w:t>
      </w:r>
      <w:r w:rsidR="009F7CEB">
        <w:rPr>
          <w:sz w:val="28"/>
          <w:szCs w:val="28"/>
        </w:rPr>
        <w:t xml:space="preserve">петкöдласъясöн </w:t>
      </w:r>
      <w:r>
        <w:rPr>
          <w:sz w:val="28"/>
          <w:szCs w:val="28"/>
        </w:rPr>
        <w:t>энергетическöй ресурсъяс видзтöм (электрическöй да шоныд энергия, ва, природнöй биару)</w:t>
      </w:r>
      <w:r w:rsidR="001E00CF" w:rsidRPr="009E6578">
        <w:rPr>
          <w:sz w:val="28"/>
          <w:szCs w:val="28"/>
        </w:rPr>
        <w:t>.</w:t>
      </w:r>
    </w:p>
    <w:p w:rsidR="001E00CF" w:rsidRPr="009E6578" w:rsidRDefault="00706744" w:rsidP="003A6312">
      <w:pPr>
        <w:suppressAutoHyphens/>
        <w:spacing w:line="360" w:lineRule="auto"/>
        <w:ind w:firstLine="720"/>
        <w:jc w:val="both"/>
        <w:rPr>
          <w:sz w:val="28"/>
          <w:szCs w:val="28"/>
        </w:rPr>
      </w:pPr>
      <w:r>
        <w:rPr>
          <w:bCs/>
          <w:spacing w:val="-1"/>
          <w:sz w:val="28"/>
          <w:szCs w:val="28"/>
        </w:rPr>
        <w:t>Энергия видзтан</w:t>
      </w:r>
      <w:r w:rsidRPr="00C672B4">
        <w:rPr>
          <w:bCs/>
          <w:spacing w:val="-1"/>
          <w:sz w:val="28"/>
          <w:szCs w:val="28"/>
        </w:rPr>
        <w:t xml:space="preserve"> да энергетическöй эффективносьт кыпöд</w:t>
      </w:r>
      <w:r>
        <w:rPr>
          <w:bCs/>
          <w:spacing w:val="-1"/>
          <w:sz w:val="28"/>
          <w:szCs w:val="28"/>
        </w:rPr>
        <w:t>ан юкöнын торъя мога петкöдласъяс, кутшöмъяс петкöдлöны Уджтаслысь могъяс збыльмöдан тшупöдсö, вайöдöма 8 таблицаын</w:t>
      </w:r>
      <w:r w:rsidR="001E00CF" w:rsidRPr="009E6578">
        <w:rPr>
          <w:sz w:val="28"/>
          <w:szCs w:val="28"/>
        </w:rPr>
        <w:t>.</w:t>
      </w:r>
    </w:p>
    <w:p w:rsidR="001E00CF" w:rsidRPr="009E6578" w:rsidRDefault="00706744" w:rsidP="003A6312">
      <w:pPr>
        <w:suppressAutoHyphens/>
        <w:spacing w:line="360" w:lineRule="auto"/>
        <w:ind w:firstLine="720"/>
        <w:jc w:val="both"/>
        <w:rPr>
          <w:sz w:val="28"/>
          <w:szCs w:val="28"/>
        </w:rPr>
      </w:pPr>
      <w:r>
        <w:rPr>
          <w:bCs/>
          <w:spacing w:val="-1"/>
          <w:sz w:val="28"/>
          <w:szCs w:val="28"/>
        </w:rPr>
        <w:t>Энергия видзтан</w:t>
      </w:r>
      <w:r w:rsidRPr="00C672B4">
        <w:rPr>
          <w:bCs/>
          <w:spacing w:val="-1"/>
          <w:sz w:val="28"/>
          <w:szCs w:val="28"/>
        </w:rPr>
        <w:t xml:space="preserve"> да энергетическöй эффективносьт кыпöд</w:t>
      </w:r>
      <w:r>
        <w:rPr>
          <w:bCs/>
          <w:spacing w:val="-1"/>
          <w:sz w:val="28"/>
          <w:szCs w:val="28"/>
        </w:rPr>
        <w:t xml:space="preserve">ан юкöнын торъя мога öтувъя петкöдласъяс арталöм </w:t>
      </w:r>
      <w:r w:rsidR="006C7923">
        <w:rPr>
          <w:bCs/>
          <w:spacing w:val="-1"/>
          <w:sz w:val="28"/>
          <w:szCs w:val="28"/>
        </w:rPr>
        <w:t>вылö</w:t>
      </w:r>
      <w:r>
        <w:rPr>
          <w:bCs/>
          <w:spacing w:val="-1"/>
          <w:sz w:val="28"/>
          <w:szCs w:val="28"/>
        </w:rPr>
        <w:t xml:space="preserve"> </w:t>
      </w:r>
      <w:r w:rsidR="006C7923">
        <w:rPr>
          <w:bCs/>
          <w:spacing w:val="-1"/>
          <w:sz w:val="28"/>
          <w:szCs w:val="28"/>
        </w:rPr>
        <w:t>кол</w:t>
      </w:r>
      <w:r>
        <w:rPr>
          <w:bCs/>
          <w:spacing w:val="-1"/>
          <w:sz w:val="28"/>
          <w:szCs w:val="28"/>
        </w:rPr>
        <w:t>öны татшöм юöръяс</w:t>
      </w:r>
      <w:r w:rsidR="001E00CF" w:rsidRPr="009E6578">
        <w:rPr>
          <w:sz w:val="28"/>
          <w:szCs w:val="28"/>
        </w:rPr>
        <w:t>:</w:t>
      </w:r>
    </w:p>
    <w:p w:rsidR="001E00CF" w:rsidRPr="009E6578" w:rsidRDefault="00706744" w:rsidP="003A6312">
      <w:pPr>
        <w:suppressAutoHyphens/>
        <w:spacing w:line="360" w:lineRule="auto"/>
        <w:ind w:firstLine="720"/>
        <w:jc w:val="both"/>
        <w:rPr>
          <w:sz w:val="28"/>
          <w:szCs w:val="28"/>
        </w:rPr>
      </w:pPr>
      <w:r>
        <w:rPr>
          <w:sz w:val="28"/>
          <w:szCs w:val="28"/>
        </w:rPr>
        <w:t>ВРП-лöн энергоёмкосьт чинтан тшупöдсö примитöма «</w:t>
      </w:r>
      <w:r w:rsidR="008E1D11">
        <w:rPr>
          <w:sz w:val="28"/>
          <w:szCs w:val="28"/>
        </w:rPr>
        <w:t>Россияса экономикалысь энергетическöй да экологическöй эффективносьт кыпöдöм кузя öткымын мера йылысь</w:t>
      </w:r>
      <w:r>
        <w:rPr>
          <w:sz w:val="28"/>
          <w:szCs w:val="28"/>
        </w:rPr>
        <w:t xml:space="preserve">» Россия Федерацияса Президентлöн 2008 во лöддза-номъя тöлысь 4 лунся 889 №-а Индöд серти – </w:t>
      </w:r>
      <w:r w:rsidR="008E1D11">
        <w:rPr>
          <w:sz w:val="28"/>
          <w:szCs w:val="28"/>
        </w:rPr>
        <w:t>2007 во серти 40 прöчент вылö абу этшаджык</w:t>
      </w:r>
      <w:r w:rsidR="001E00CF" w:rsidRPr="009E6578">
        <w:rPr>
          <w:sz w:val="28"/>
          <w:szCs w:val="28"/>
        </w:rPr>
        <w:t>;</w:t>
      </w:r>
    </w:p>
    <w:p w:rsidR="001E00CF" w:rsidRPr="009E6578" w:rsidRDefault="006A6787" w:rsidP="003A6312">
      <w:pPr>
        <w:suppressAutoHyphens/>
        <w:spacing w:line="360" w:lineRule="auto"/>
        <w:ind w:firstLine="720"/>
        <w:jc w:val="both"/>
        <w:rPr>
          <w:sz w:val="28"/>
          <w:szCs w:val="28"/>
        </w:rPr>
      </w:pPr>
      <w:r>
        <w:rPr>
          <w:sz w:val="28"/>
          <w:szCs w:val="28"/>
        </w:rPr>
        <w:t xml:space="preserve">2007-2009 воясысь энергетическöй ресурсъяс видзан мында да энергоресурсъяс вылö тарифъяс йылысь </w:t>
      </w:r>
      <w:r w:rsidR="008E1D11">
        <w:rPr>
          <w:sz w:val="28"/>
          <w:szCs w:val="28"/>
        </w:rPr>
        <w:t>Федеральнöй государственнöй статистика службалöн Коми Республикаын мутасса орган</w:t>
      </w:r>
      <w:r>
        <w:rPr>
          <w:sz w:val="28"/>
          <w:szCs w:val="28"/>
        </w:rPr>
        <w:t>лöн</w:t>
      </w:r>
      <w:r w:rsidR="008E1D11">
        <w:rPr>
          <w:sz w:val="28"/>
          <w:szCs w:val="28"/>
        </w:rPr>
        <w:t>, Коми Республикаса промышленносьт да энергетика министерство</w:t>
      </w:r>
      <w:r>
        <w:rPr>
          <w:sz w:val="28"/>
          <w:szCs w:val="28"/>
        </w:rPr>
        <w:t>лöн</w:t>
      </w:r>
      <w:r w:rsidR="008E1D11">
        <w:rPr>
          <w:sz w:val="28"/>
          <w:szCs w:val="28"/>
        </w:rPr>
        <w:t>, Коми Республикаса архитектура, стрöитчöм да коммунальнöй овмöс министерство</w:t>
      </w:r>
      <w:r>
        <w:rPr>
          <w:sz w:val="28"/>
          <w:szCs w:val="28"/>
        </w:rPr>
        <w:t>лöн</w:t>
      </w:r>
      <w:r w:rsidR="008E1D11">
        <w:rPr>
          <w:sz w:val="28"/>
          <w:szCs w:val="28"/>
        </w:rPr>
        <w:t>, Коми Республикаса тариф служба</w:t>
      </w:r>
      <w:r>
        <w:rPr>
          <w:sz w:val="28"/>
          <w:szCs w:val="28"/>
        </w:rPr>
        <w:t>лöн юöр</w:t>
      </w:r>
      <w:r w:rsidR="001E00CF" w:rsidRPr="009E6578">
        <w:rPr>
          <w:sz w:val="28"/>
          <w:szCs w:val="28"/>
        </w:rPr>
        <w:t>;</w:t>
      </w:r>
    </w:p>
    <w:p w:rsidR="001E00CF" w:rsidRPr="009E6578" w:rsidRDefault="006A6787" w:rsidP="003A6312">
      <w:pPr>
        <w:suppressAutoHyphens/>
        <w:spacing w:line="360" w:lineRule="auto"/>
        <w:ind w:firstLine="720"/>
        <w:jc w:val="both"/>
        <w:rPr>
          <w:sz w:val="28"/>
          <w:szCs w:val="28"/>
        </w:rPr>
      </w:pPr>
      <w:r>
        <w:rPr>
          <w:sz w:val="28"/>
          <w:szCs w:val="28"/>
        </w:rPr>
        <w:t>2020 воöдз кадколаст вылö Коми Республикаса экономическöя да социальнöя сöвмöдан стратегия</w:t>
      </w:r>
      <w:r w:rsidR="00004D29">
        <w:rPr>
          <w:sz w:val="28"/>
          <w:szCs w:val="28"/>
        </w:rPr>
        <w:t>, мый ошкöма Коми Республикаса Правительстволöн 2006 во рака тöлысь 27 лунся 45 №-а шуöмöн</w:t>
      </w:r>
      <w:r w:rsidR="001E00CF" w:rsidRPr="009E6578">
        <w:rPr>
          <w:sz w:val="28"/>
          <w:szCs w:val="28"/>
        </w:rPr>
        <w:t>.</w:t>
      </w:r>
    </w:p>
    <w:p w:rsidR="001E00CF" w:rsidRDefault="006C7923" w:rsidP="003A6312">
      <w:pPr>
        <w:suppressAutoHyphens/>
        <w:spacing w:line="360" w:lineRule="auto"/>
        <w:ind w:firstLine="720"/>
        <w:jc w:val="both"/>
        <w:rPr>
          <w:sz w:val="28"/>
          <w:szCs w:val="28"/>
        </w:rPr>
      </w:pPr>
      <w:r>
        <w:rPr>
          <w:sz w:val="28"/>
          <w:szCs w:val="28"/>
        </w:rPr>
        <w:t>«</w:t>
      </w:r>
      <w:r>
        <w:rPr>
          <w:bCs/>
          <w:spacing w:val="-1"/>
          <w:sz w:val="28"/>
          <w:szCs w:val="28"/>
        </w:rPr>
        <w:t>Энергия видзтан</w:t>
      </w:r>
      <w:r w:rsidRPr="00C672B4">
        <w:rPr>
          <w:bCs/>
          <w:spacing w:val="-1"/>
          <w:sz w:val="28"/>
          <w:szCs w:val="28"/>
        </w:rPr>
        <w:t xml:space="preserve"> да энергетическöй эффективносьт кыпöд</w:t>
      </w:r>
      <w:r>
        <w:rPr>
          <w:bCs/>
          <w:spacing w:val="-1"/>
          <w:sz w:val="28"/>
          <w:szCs w:val="28"/>
        </w:rPr>
        <w:t>ан юкöнын региональнöй да муниципальнöй уджтасъяс дорö корöмъяс йылысь»</w:t>
      </w:r>
      <w:r>
        <w:rPr>
          <w:sz w:val="28"/>
          <w:szCs w:val="28"/>
        </w:rPr>
        <w:t xml:space="preserve"> Россия Федерацияса Правительстволöн 2009 во öшым тöлысь 31 лунся 1225 №-а шуöмлöн 4 пункт серти </w:t>
      </w:r>
      <w:r>
        <w:rPr>
          <w:bCs/>
          <w:spacing w:val="-1"/>
          <w:sz w:val="28"/>
          <w:szCs w:val="28"/>
        </w:rPr>
        <w:t>энергия видзтан</w:t>
      </w:r>
      <w:r w:rsidRPr="00C672B4">
        <w:rPr>
          <w:bCs/>
          <w:spacing w:val="-1"/>
          <w:sz w:val="28"/>
          <w:szCs w:val="28"/>
        </w:rPr>
        <w:t xml:space="preserve"> да энергетическöй эффективносьт </w:t>
      </w:r>
      <w:r w:rsidRPr="00C672B4">
        <w:rPr>
          <w:bCs/>
          <w:spacing w:val="-1"/>
          <w:sz w:val="28"/>
          <w:szCs w:val="28"/>
        </w:rPr>
        <w:lastRenderedPageBreak/>
        <w:t>кыпöд</w:t>
      </w:r>
      <w:r>
        <w:rPr>
          <w:bCs/>
          <w:spacing w:val="-1"/>
          <w:sz w:val="28"/>
          <w:szCs w:val="28"/>
        </w:rPr>
        <w:t>ан юкöнын уджтасса торъя мога петкöдласъяслысь планируйтан лыдпасъяссö быд во кутасны стöчмöдны Уджтас збыльмöдöмын збыль вермöмъяссö да Коми Республикаын социально-экономическöй серпасын вежсьöмъяссö тöд вылö босьтöмöн</w:t>
      </w:r>
      <w:r w:rsidR="001E00CF" w:rsidRPr="009E6578">
        <w:rPr>
          <w:sz w:val="28"/>
          <w:szCs w:val="28"/>
        </w:rPr>
        <w:t>.</w:t>
      </w:r>
    </w:p>
    <w:p w:rsidR="006C7923" w:rsidRPr="009E6578" w:rsidRDefault="006C7923" w:rsidP="003A6312">
      <w:pPr>
        <w:suppressAutoHyphens/>
        <w:spacing w:line="360" w:lineRule="auto"/>
        <w:ind w:firstLine="720"/>
        <w:jc w:val="both"/>
        <w:rPr>
          <w:sz w:val="28"/>
          <w:szCs w:val="28"/>
        </w:rPr>
      </w:pPr>
    </w:p>
    <w:p w:rsidR="001E00CF" w:rsidRDefault="00C46285" w:rsidP="003A6312">
      <w:pPr>
        <w:suppressAutoHyphens/>
        <w:spacing w:line="360" w:lineRule="auto"/>
        <w:ind w:firstLine="720"/>
        <w:jc w:val="center"/>
        <w:rPr>
          <w:b/>
          <w:sz w:val="28"/>
          <w:szCs w:val="28"/>
        </w:rPr>
      </w:pPr>
      <w:r>
        <w:rPr>
          <w:b/>
          <w:sz w:val="28"/>
          <w:szCs w:val="28"/>
        </w:rPr>
        <w:t>Уджтаслöн виччысяна петкöдласъяс</w:t>
      </w:r>
    </w:p>
    <w:p w:rsidR="00C46285" w:rsidRPr="009E6578" w:rsidRDefault="00C46285" w:rsidP="003A6312">
      <w:pPr>
        <w:suppressAutoHyphens/>
        <w:spacing w:line="360" w:lineRule="auto"/>
        <w:ind w:firstLine="720"/>
        <w:jc w:val="center"/>
        <w:rPr>
          <w:b/>
          <w:sz w:val="28"/>
          <w:szCs w:val="28"/>
        </w:rPr>
      </w:pPr>
    </w:p>
    <w:p w:rsidR="001E00CF" w:rsidRPr="009E6578" w:rsidRDefault="00C212E4" w:rsidP="003A6312">
      <w:pPr>
        <w:suppressAutoHyphens/>
        <w:spacing w:line="360" w:lineRule="auto"/>
        <w:ind w:firstLine="720"/>
        <w:jc w:val="both"/>
        <w:rPr>
          <w:sz w:val="28"/>
          <w:szCs w:val="28"/>
        </w:rPr>
      </w:pPr>
      <w:r>
        <w:rPr>
          <w:sz w:val="28"/>
          <w:szCs w:val="28"/>
        </w:rPr>
        <w:t>Ресурсъяс видзтан прогнозсö вöчöма ВРП зумыдмöдан да 2007 волöн тшупöд серти ресурсъяс видзан условиеясö кутчысьöмöн. Ломтас да энергетическöй ресурсъяссö чинтöма сы мында жö, мыйта тайö ресурсъясöн збыль вöдитчисны 2007 воын</w:t>
      </w:r>
      <w:r w:rsidR="001E00CF" w:rsidRPr="009E6578">
        <w:rPr>
          <w:sz w:val="28"/>
          <w:szCs w:val="28"/>
        </w:rPr>
        <w:t>.</w:t>
      </w:r>
      <w:r>
        <w:rPr>
          <w:sz w:val="28"/>
          <w:szCs w:val="28"/>
        </w:rPr>
        <w:t xml:space="preserve"> </w:t>
      </w:r>
      <w:r>
        <w:rPr>
          <w:bCs/>
          <w:spacing w:val="-1"/>
          <w:sz w:val="28"/>
          <w:szCs w:val="28"/>
        </w:rPr>
        <w:t xml:space="preserve">Уджтас збыльмöдöмын збыль вермöмъяссö да Коми Республикаын социально-экономическöй серпасын вежсьöмъяссö тöд вылö босьтöмöн, а сiдзжö </w:t>
      </w:r>
      <w:r>
        <w:rPr>
          <w:sz w:val="28"/>
          <w:szCs w:val="28"/>
        </w:rPr>
        <w:t>«</w:t>
      </w:r>
      <w:r>
        <w:rPr>
          <w:bCs/>
          <w:spacing w:val="-1"/>
          <w:sz w:val="28"/>
          <w:szCs w:val="28"/>
        </w:rPr>
        <w:t>Энергия видзтан</w:t>
      </w:r>
      <w:r w:rsidRPr="00C672B4">
        <w:rPr>
          <w:bCs/>
          <w:spacing w:val="-1"/>
          <w:sz w:val="28"/>
          <w:szCs w:val="28"/>
        </w:rPr>
        <w:t xml:space="preserve"> да энергетическöй эффективносьт кыпöд</w:t>
      </w:r>
      <w:r>
        <w:rPr>
          <w:bCs/>
          <w:spacing w:val="-1"/>
          <w:sz w:val="28"/>
          <w:szCs w:val="28"/>
        </w:rPr>
        <w:t>ан юкöнын региональнöй да муниципальнöй уджтасъяс дорö корöмъяс йылысь»</w:t>
      </w:r>
      <w:r>
        <w:rPr>
          <w:sz w:val="28"/>
          <w:szCs w:val="28"/>
        </w:rPr>
        <w:t xml:space="preserve"> Россия Федерацияса Правительстволöн 2009 во öшым тöлысь 31 лунся 1225 №-а шуöм серти </w:t>
      </w:r>
      <w:r>
        <w:rPr>
          <w:bCs/>
          <w:spacing w:val="-1"/>
          <w:sz w:val="28"/>
          <w:szCs w:val="28"/>
        </w:rPr>
        <w:t>энергия видзтан</w:t>
      </w:r>
      <w:r w:rsidRPr="00C672B4">
        <w:rPr>
          <w:bCs/>
          <w:spacing w:val="-1"/>
          <w:sz w:val="28"/>
          <w:szCs w:val="28"/>
        </w:rPr>
        <w:t xml:space="preserve"> да энергетическöй эффективносьт кыпöд</w:t>
      </w:r>
      <w:r>
        <w:rPr>
          <w:bCs/>
          <w:spacing w:val="-1"/>
          <w:sz w:val="28"/>
          <w:szCs w:val="28"/>
        </w:rPr>
        <w:t>ан юкöнын региональнöй да муниципальнöй уджтасъяслысь торъя мога петкöдласъяслы рöштшöт вöчан методика вынсьöдöм бöрын торъя мога петкöдласъяслысь лыдпасъяссö</w:t>
      </w:r>
      <w:r w:rsidR="00FF16B6">
        <w:rPr>
          <w:bCs/>
          <w:spacing w:val="-1"/>
          <w:sz w:val="28"/>
          <w:szCs w:val="28"/>
        </w:rPr>
        <w:t xml:space="preserve"> кутасны в</w:t>
      </w:r>
      <w:r>
        <w:rPr>
          <w:bCs/>
          <w:spacing w:val="-1"/>
          <w:sz w:val="28"/>
          <w:szCs w:val="28"/>
        </w:rPr>
        <w:t>ыльысь видлавны да стöчмöдны.</w:t>
      </w:r>
    </w:p>
    <w:p w:rsidR="001E00CF" w:rsidRPr="009E6578" w:rsidRDefault="002142CE" w:rsidP="003A6312">
      <w:pPr>
        <w:suppressAutoHyphens/>
        <w:spacing w:line="360" w:lineRule="auto"/>
        <w:ind w:firstLine="720"/>
        <w:jc w:val="both"/>
        <w:rPr>
          <w:sz w:val="28"/>
          <w:szCs w:val="28"/>
        </w:rPr>
      </w:pPr>
      <w:r>
        <w:rPr>
          <w:sz w:val="28"/>
          <w:szCs w:val="28"/>
        </w:rPr>
        <w:t xml:space="preserve">Ломтас да энергетическöй ресурсъяс видзтöмын виччысяна </w:t>
      </w:r>
      <w:r w:rsidR="009F7CEB">
        <w:rPr>
          <w:sz w:val="28"/>
          <w:szCs w:val="28"/>
        </w:rPr>
        <w:t xml:space="preserve">натуральнöй </w:t>
      </w:r>
      <w:r>
        <w:rPr>
          <w:sz w:val="28"/>
          <w:szCs w:val="28"/>
        </w:rPr>
        <w:t xml:space="preserve">петкöдласъяс да ломтас да энергетическöй ресурсъяс видзтöмын виччысяна </w:t>
      </w:r>
      <w:r w:rsidR="009F7CEB">
        <w:rPr>
          <w:sz w:val="28"/>
          <w:szCs w:val="28"/>
        </w:rPr>
        <w:t xml:space="preserve">дон серти </w:t>
      </w:r>
      <w:r>
        <w:rPr>
          <w:sz w:val="28"/>
          <w:szCs w:val="28"/>
        </w:rPr>
        <w:t>петкöдла</w:t>
      </w:r>
      <w:r w:rsidR="009F7CEB">
        <w:rPr>
          <w:sz w:val="28"/>
          <w:szCs w:val="28"/>
        </w:rPr>
        <w:t>с</w:t>
      </w:r>
      <w:r>
        <w:rPr>
          <w:sz w:val="28"/>
          <w:szCs w:val="28"/>
        </w:rPr>
        <w:t>ъяс (2007 вося тарифъяс тшупö</w:t>
      </w:r>
      <w:r w:rsidR="009F7CEB">
        <w:rPr>
          <w:sz w:val="28"/>
          <w:szCs w:val="28"/>
        </w:rPr>
        <w:t>д</w:t>
      </w:r>
      <w:r>
        <w:rPr>
          <w:sz w:val="28"/>
          <w:szCs w:val="28"/>
        </w:rPr>
        <w:t>ын) вайöдöма 6 да 7 таблицаын</w:t>
      </w:r>
      <w:r w:rsidR="001E00CF" w:rsidRPr="009E6578">
        <w:rPr>
          <w:sz w:val="28"/>
          <w:szCs w:val="28"/>
        </w:rPr>
        <w:t>.</w:t>
      </w:r>
    </w:p>
    <w:p w:rsidR="001E00CF" w:rsidRPr="004165DC" w:rsidRDefault="001E00CF" w:rsidP="001E00CF">
      <w:pPr>
        <w:suppressAutoHyphens/>
        <w:ind w:firstLine="720"/>
        <w:jc w:val="both"/>
        <w:sectPr w:rsidR="001E00CF" w:rsidRPr="004165DC" w:rsidSect="0064642A">
          <w:pgSz w:w="11907" w:h="16840" w:code="9"/>
          <w:pgMar w:top="1418" w:right="1134" w:bottom="851" w:left="1418" w:header="720" w:footer="357" w:gutter="0"/>
          <w:cols w:space="720"/>
          <w:docGrid w:linePitch="272"/>
        </w:sectPr>
      </w:pPr>
    </w:p>
    <w:p w:rsidR="001E00CF" w:rsidRPr="003A6312" w:rsidRDefault="001E00CF" w:rsidP="001E00CF">
      <w:pPr>
        <w:suppressAutoHyphens/>
        <w:spacing w:after="120"/>
        <w:jc w:val="right"/>
        <w:rPr>
          <w:sz w:val="28"/>
          <w:szCs w:val="28"/>
        </w:rPr>
      </w:pPr>
      <w:r w:rsidRPr="003A6312">
        <w:rPr>
          <w:sz w:val="28"/>
          <w:szCs w:val="28"/>
        </w:rPr>
        <w:lastRenderedPageBreak/>
        <w:t>Таблица 6</w:t>
      </w:r>
    </w:p>
    <w:p w:rsidR="001E00CF" w:rsidRPr="003A6312" w:rsidRDefault="004B16FF" w:rsidP="001E00CF">
      <w:pPr>
        <w:suppressAutoHyphens/>
        <w:spacing w:after="120"/>
        <w:jc w:val="center"/>
        <w:rPr>
          <w:sz w:val="28"/>
          <w:szCs w:val="28"/>
        </w:rPr>
      </w:pPr>
      <w:r>
        <w:rPr>
          <w:sz w:val="28"/>
          <w:szCs w:val="28"/>
        </w:rPr>
        <w:t xml:space="preserve">Ломтас да энергетическöй ресурсъяс видзтöмын виччысяна натуральнöй петкöдласъяс </w:t>
      </w:r>
    </w:p>
    <w:tbl>
      <w:tblPr>
        <w:tblW w:w="14401" w:type="dxa"/>
        <w:tblInd w:w="308" w:type="dxa"/>
        <w:tblLayout w:type="fixed"/>
        <w:tblLook w:val="0000"/>
      </w:tblPr>
      <w:tblGrid>
        <w:gridCol w:w="1988"/>
        <w:gridCol w:w="1356"/>
        <w:gridCol w:w="1134"/>
        <w:gridCol w:w="992"/>
        <w:gridCol w:w="993"/>
        <w:gridCol w:w="992"/>
        <w:gridCol w:w="992"/>
        <w:gridCol w:w="992"/>
        <w:gridCol w:w="993"/>
        <w:gridCol w:w="992"/>
        <w:gridCol w:w="992"/>
        <w:gridCol w:w="992"/>
        <w:gridCol w:w="993"/>
      </w:tblGrid>
      <w:tr w:rsidR="001E00CF" w:rsidRPr="003A6312" w:rsidTr="003A6312">
        <w:trPr>
          <w:trHeight w:val="20"/>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00CF" w:rsidRPr="003A6312" w:rsidRDefault="004B16FF" w:rsidP="0064642A">
            <w:pPr>
              <w:jc w:val="center"/>
              <w:rPr>
                <w:sz w:val="24"/>
                <w:szCs w:val="24"/>
              </w:rPr>
            </w:pPr>
            <w:r>
              <w:rPr>
                <w:sz w:val="24"/>
                <w:szCs w:val="24"/>
              </w:rPr>
              <w:t>Петкöдласъяс</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00CF" w:rsidRPr="003A6312" w:rsidRDefault="004B16FF" w:rsidP="004B16FF">
            <w:pPr>
              <w:jc w:val="center"/>
              <w:rPr>
                <w:sz w:val="24"/>
                <w:szCs w:val="24"/>
              </w:rPr>
            </w:pPr>
            <w:r>
              <w:rPr>
                <w:sz w:val="24"/>
                <w:szCs w:val="24"/>
              </w:rPr>
              <w:t>Мурталан е</w:t>
            </w:r>
            <w:r w:rsidR="001E00CF" w:rsidRPr="003A6312">
              <w:rPr>
                <w:sz w:val="24"/>
                <w:szCs w:val="24"/>
              </w:rPr>
              <w:t xml:space="preserve">диница </w:t>
            </w:r>
          </w:p>
        </w:tc>
        <w:tc>
          <w:tcPr>
            <w:tcW w:w="11057" w:type="dxa"/>
            <w:gridSpan w:val="11"/>
            <w:tcBorders>
              <w:top w:val="single" w:sz="4" w:space="0" w:color="auto"/>
              <w:left w:val="nil"/>
              <w:bottom w:val="single" w:sz="4" w:space="0" w:color="auto"/>
              <w:right w:val="single" w:sz="4" w:space="0" w:color="auto"/>
            </w:tcBorders>
            <w:shd w:val="clear" w:color="auto" w:fill="auto"/>
            <w:noWrap/>
            <w:vAlign w:val="center"/>
          </w:tcPr>
          <w:p w:rsidR="001E00CF" w:rsidRPr="003A6312" w:rsidRDefault="004B16FF" w:rsidP="004B16FF">
            <w:pPr>
              <w:jc w:val="center"/>
              <w:rPr>
                <w:sz w:val="24"/>
                <w:szCs w:val="24"/>
              </w:rPr>
            </w:pPr>
            <w:r>
              <w:rPr>
                <w:sz w:val="24"/>
                <w:szCs w:val="24"/>
              </w:rPr>
              <w:t xml:space="preserve">Вояс серти видзтöм мында </w:t>
            </w:r>
            <w:r w:rsidR="001E00CF" w:rsidRPr="003A6312">
              <w:rPr>
                <w:sz w:val="24"/>
                <w:szCs w:val="24"/>
              </w:rPr>
              <w:t xml:space="preserve"> (</w:t>
            </w:r>
            <w:r w:rsidR="00003BD4">
              <w:rPr>
                <w:sz w:val="24"/>
                <w:szCs w:val="24"/>
              </w:rPr>
              <w:t>2007 во кежл</w:t>
            </w:r>
            <w:r>
              <w:rPr>
                <w:sz w:val="24"/>
                <w:szCs w:val="24"/>
              </w:rPr>
              <w:t xml:space="preserve">ö содöмöн </w:t>
            </w:r>
            <w:r w:rsidR="001E00CF" w:rsidRPr="003A6312">
              <w:rPr>
                <w:sz w:val="24"/>
                <w:szCs w:val="24"/>
              </w:rPr>
              <w:t>)</w:t>
            </w:r>
          </w:p>
        </w:tc>
      </w:tr>
      <w:tr w:rsidR="001E00CF" w:rsidRPr="003A6312" w:rsidTr="003A6312">
        <w:trPr>
          <w:trHeight w:val="20"/>
        </w:trPr>
        <w:tc>
          <w:tcPr>
            <w:tcW w:w="1988" w:type="dxa"/>
            <w:vMerge/>
            <w:tcBorders>
              <w:top w:val="single" w:sz="4" w:space="0" w:color="auto"/>
              <w:left w:val="single" w:sz="4" w:space="0" w:color="auto"/>
              <w:bottom w:val="single" w:sz="4" w:space="0" w:color="auto"/>
              <w:right w:val="single" w:sz="4" w:space="0" w:color="auto"/>
            </w:tcBorders>
            <w:vAlign w:val="center"/>
          </w:tcPr>
          <w:p w:rsidR="001E00CF" w:rsidRPr="003A6312" w:rsidRDefault="001E00CF" w:rsidP="0064642A">
            <w:pPr>
              <w:jc w:val="center"/>
              <w:rPr>
                <w:sz w:val="24"/>
                <w:szCs w:val="24"/>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1E00CF" w:rsidRPr="003A6312" w:rsidRDefault="001E00CF" w:rsidP="0064642A">
            <w:pP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2010</w:t>
            </w:r>
          </w:p>
          <w:p w:rsidR="001E00CF" w:rsidRPr="003A6312" w:rsidRDefault="004B16FF" w:rsidP="0064642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 xml:space="preserve">2011 </w:t>
            </w:r>
          </w:p>
          <w:p w:rsidR="001E00CF" w:rsidRPr="003A6312" w:rsidRDefault="004B16FF" w:rsidP="004B16FF">
            <w:pPr>
              <w:jc w:val="center"/>
              <w:rPr>
                <w:sz w:val="24"/>
                <w:szCs w:val="24"/>
              </w:rPr>
            </w:pPr>
            <w:r>
              <w:rPr>
                <w:sz w:val="24"/>
                <w:szCs w:val="24"/>
              </w:rPr>
              <w:t>во</w:t>
            </w:r>
          </w:p>
        </w:tc>
        <w:tc>
          <w:tcPr>
            <w:tcW w:w="993"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 xml:space="preserve">2012 </w:t>
            </w:r>
          </w:p>
          <w:p w:rsidR="001E00CF" w:rsidRPr="003A6312" w:rsidRDefault="004B16FF" w:rsidP="004B16FF">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 xml:space="preserve">2013 </w:t>
            </w:r>
          </w:p>
          <w:p w:rsidR="001E00CF" w:rsidRPr="003A6312" w:rsidRDefault="004B16FF" w:rsidP="004B16FF">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2014</w:t>
            </w:r>
          </w:p>
          <w:p w:rsidR="001E00CF" w:rsidRPr="003A6312" w:rsidRDefault="004B16FF" w:rsidP="004B16FF">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4B16FF">
            <w:pPr>
              <w:jc w:val="center"/>
              <w:rPr>
                <w:sz w:val="24"/>
                <w:szCs w:val="24"/>
              </w:rPr>
            </w:pPr>
            <w:r w:rsidRPr="003A6312">
              <w:rPr>
                <w:sz w:val="24"/>
                <w:szCs w:val="24"/>
              </w:rPr>
              <w:t xml:space="preserve">2015 </w:t>
            </w:r>
            <w:r w:rsidR="004B16FF">
              <w:rPr>
                <w:sz w:val="24"/>
                <w:szCs w:val="24"/>
              </w:rPr>
              <w:t xml:space="preserve"> во</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4B16FF">
            <w:pPr>
              <w:jc w:val="center"/>
              <w:rPr>
                <w:sz w:val="24"/>
                <w:szCs w:val="24"/>
              </w:rPr>
            </w:pPr>
            <w:r w:rsidRPr="003A6312">
              <w:rPr>
                <w:sz w:val="24"/>
                <w:szCs w:val="24"/>
              </w:rPr>
              <w:t xml:space="preserve">2016 </w:t>
            </w:r>
            <w:r w:rsidR="004B16FF">
              <w:rPr>
                <w:sz w:val="24"/>
                <w:szCs w:val="24"/>
              </w:rPr>
              <w:t xml:space="preserve"> 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 xml:space="preserve">2017 </w:t>
            </w:r>
          </w:p>
          <w:p w:rsidR="001E00CF" w:rsidRPr="003A6312" w:rsidRDefault="004B16FF" w:rsidP="004B16FF">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2018</w:t>
            </w:r>
          </w:p>
          <w:p w:rsidR="001E00CF" w:rsidRPr="003A6312" w:rsidRDefault="004B16FF" w:rsidP="0064642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 xml:space="preserve">2019 </w:t>
            </w:r>
          </w:p>
          <w:p w:rsidR="001E00CF" w:rsidRPr="003A6312" w:rsidRDefault="004B16FF" w:rsidP="004B16FF">
            <w:pPr>
              <w:jc w:val="center"/>
              <w:rPr>
                <w:sz w:val="24"/>
                <w:szCs w:val="24"/>
              </w:rPr>
            </w:pPr>
            <w:r>
              <w:rPr>
                <w:sz w:val="24"/>
                <w:szCs w:val="24"/>
              </w:rPr>
              <w:t>во</w:t>
            </w:r>
          </w:p>
        </w:tc>
        <w:tc>
          <w:tcPr>
            <w:tcW w:w="993" w:type="dxa"/>
            <w:tcBorders>
              <w:top w:val="nil"/>
              <w:left w:val="nil"/>
              <w:bottom w:val="single" w:sz="4" w:space="0" w:color="auto"/>
              <w:right w:val="single" w:sz="4" w:space="0" w:color="auto"/>
            </w:tcBorders>
            <w:shd w:val="clear" w:color="auto" w:fill="auto"/>
            <w:noWrap/>
            <w:vAlign w:val="bottom"/>
          </w:tcPr>
          <w:p w:rsidR="004B16FF" w:rsidRDefault="001E00CF" w:rsidP="004B16FF">
            <w:pPr>
              <w:jc w:val="center"/>
              <w:rPr>
                <w:sz w:val="24"/>
                <w:szCs w:val="24"/>
              </w:rPr>
            </w:pPr>
            <w:r w:rsidRPr="003A6312">
              <w:rPr>
                <w:sz w:val="24"/>
                <w:szCs w:val="24"/>
              </w:rPr>
              <w:t>2020</w:t>
            </w:r>
          </w:p>
          <w:p w:rsidR="001E00CF" w:rsidRPr="003A6312" w:rsidRDefault="004B16FF" w:rsidP="0064642A">
            <w:pPr>
              <w:jc w:val="center"/>
              <w:rPr>
                <w:sz w:val="24"/>
                <w:szCs w:val="24"/>
              </w:rPr>
            </w:pPr>
            <w:r>
              <w:rPr>
                <w:sz w:val="24"/>
                <w:szCs w:val="24"/>
              </w:rPr>
              <w:t>во</w:t>
            </w:r>
          </w:p>
        </w:tc>
      </w:tr>
      <w:tr w:rsidR="001E00CF" w:rsidRPr="003A6312" w:rsidTr="003A6312">
        <w:trPr>
          <w:trHeight w:val="20"/>
        </w:trPr>
        <w:tc>
          <w:tcPr>
            <w:tcW w:w="1988" w:type="dxa"/>
            <w:tcBorders>
              <w:top w:val="nil"/>
              <w:left w:val="single" w:sz="4" w:space="0" w:color="auto"/>
              <w:bottom w:val="single" w:sz="4" w:space="0" w:color="auto"/>
              <w:right w:val="single" w:sz="4" w:space="0" w:color="auto"/>
            </w:tcBorders>
            <w:shd w:val="clear" w:color="auto" w:fill="auto"/>
            <w:vAlign w:val="bottom"/>
          </w:tcPr>
          <w:p w:rsidR="001E00CF" w:rsidRPr="003A6312" w:rsidRDefault="004B16FF" w:rsidP="004B16FF">
            <w:pPr>
              <w:jc w:val="both"/>
              <w:rPr>
                <w:sz w:val="24"/>
                <w:szCs w:val="24"/>
              </w:rPr>
            </w:pPr>
            <w:r>
              <w:rPr>
                <w:sz w:val="24"/>
                <w:szCs w:val="24"/>
              </w:rPr>
              <w:t>Электрическö</w:t>
            </w:r>
            <w:r w:rsidR="001E00CF" w:rsidRPr="003A6312">
              <w:rPr>
                <w:sz w:val="24"/>
                <w:szCs w:val="24"/>
              </w:rPr>
              <w:t>й энерги</w:t>
            </w:r>
            <w:r>
              <w:rPr>
                <w:sz w:val="24"/>
                <w:szCs w:val="24"/>
              </w:rPr>
              <w:t>я видзтöм</w:t>
            </w:r>
          </w:p>
        </w:tc>
        <w:tc>
          <w:tcPr>
            <w:tcW w:w="1356" w:type="dxa"/>
            <w:tcBorders>
              <w:top w:val="nil"/>
              <w:left w:val="nil"/>
              <w:bottom w:val="single" w:sz="4" w:space="0" w:color="auto"/>
              <w:right w:val="single" w:sz="4" w:space="0" w:color="auto"/>
            </w:tcBorders>
            <w:shd w:val="clear" w:color="auto" w:fill="auto"/>
            <w:vAlign w:val="bottom"/>
          </w:tcPr>
          <w:p w:rsidR="001E00CF" w:rsidRPr="003A6312" w:rsidRDefault="001E00CF" w:rsidP="0064642A">
            <w:pPr>
              <w:jc w:val="center"/>
              <w:rPr>
                <w:sz w:val="24"/>
                <w:szCs w:val="24"/>
              </w:rPr>
            </w:pPr>
            <w:r w:rsidRPr="003A6312">
              <w:rPr>
                <w:sz w:val="24"/>
                <w:szCs w:val="24"/>
              </w:rPr>
              <w:t>млн.кВт.ч</w:t>
            </w:r>
          </w:p>
        </w:tc>
        <w:tc>
          <w:tcPr>
            <w:tcW w:w="1134"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512</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839</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1193</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1568</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1924</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2263</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2585</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2890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3181</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3457</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3719</w:t>
            </w:r>
          </w:p>
        </w:tc>
      </w:tr>
      <w:tr w:rsidR="001E00CF" w:rsidRPr="003A6312" w:rsidTr="003A6312">
        <w:trPr>
          <w:trHeight w:val="20"/>
        </w:trPr>
        <w:tc>
          <w:tcPr>
            <w:tcW w:w="1988" w:type="dxa"/>
            <w:tcBorders>
              <w:top w:val="nil"/>
              <w:left w:val="single" w:sz="4" w:space="0" w:color="auto"/>
              <w:bottom w:val="single" w:sz="4" w:space="0" w:color="auto"/>
              <w:right w:val="single" w:sz="4" w:space="0" w:color="auto"/>
            </w:tcBorders>
            <w:shd w:val="clear" w:color="auto" w:fill="auto"/>
            <w:vAlign w:val="bottom"/>
          </w:tcPr>
          <w:p w:rsidR="001E00CF" w:rsidRPr="003A6312" w:rsidRDefault="004B16FF" w:rsidP="0064642A">
            <w:pPr>
              <w:jc w:val="both"/>
              <w:rPr>
                <w:sz w:val="24"/>
                <w:szCs w:val="24"/>
              </w:rPr>
            </w:pPr>
            <w:r>
              <w:rPr>
                <w:sz w:val="24"/>
                <w:szCs w:val="24"/>
              </w:rPr>
              <w:t>Шоныд энергия видзтöм</w:t>
            </w:r>
          </w:p>
        </w:tc>
        <w:tc>
          <w:tcPr>
            <w:tcW w:w="1356" w:type="dxa"/>
            <w:tcBorders>
              <w:top w:val="nil"/>
              <w:left w:val="nil"/>
              <w:bottom w:val="single" w:sz="4" w:space="0" w:color="auto"/>
              <w:right w:val="single" w:sz="4" w:space="0" w:color="auto"/>
            </w:tcBorders>
            <w:shd w:val="clear" w:color="auto" w:fill="auto"/>
            <w:noWrap/>
            <w:vAlign w:val="bottom"/>
          </w:tcPr>
          <w:p w:rsidR="001E00CF" w:rsidRPr="003A6312" w:rsidRDefault="004B16FF" w:rsidP="0064642A">
            <w:pPr>
              <w:jc w:val="center"/>
              <w:rPr>
                <w:sz w:val="24"/>
                <w:szCs w:val="24"/>
              </w:rPr>
            </w:pPr>
            <w:r>
              <w:rPr>
                <w:sz w:val="24"/>
                <w:szCs w:val="24"/>
              </w:rPr>
              <w:t xml:space="preserve">сюрс </w:t>
            </w:r>
            <w:r w:rsidR="001E00CF" w:rsidRPr="003A6312">
              <w:rPr>
                <w:sz w:val="24"/>
                <w:szCs w:val="24"/>
              </w:rPr>
              <w:t>Гкал</w:t>
            </w:r>
          </w:p>
        </w:tc>
        <w:tc>
          <w:tcPr>
            <w:tcW w:w="1134"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1059</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1736</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2468</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3245</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3982</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4683</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5349</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5982</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6583</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7153</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7696</w:t>
            </w:r>
          </w:p>
        </w:tc>
      </w:tr>
      <w:tr w:rsidR="001E00CF" w:rsidRPr="003A6312" w:rsidTr="003A6312">
        <w:trPr>
          <w:trHeight w:val="20"/>
        </w:trPr>
        <w:tc>
          <w:tcPr>
            <w:tcW w:w="1988" w:type="dxa"/>
            <w:tcBorders>
              <w:top w:val="nil"/>
              <w:left w:val="single" w:sz="4" w:space="0" w:color="auto"/>
              <w:bottom w:val="single" w:sz="4" w:space="0" w:color="auto"/>
              <w:right w:val="single" w:sz="4" w:space="0" w:color="auto"/>
            </w:tcBorders>
            <w:shd w:val="clear" w:color="auto" w:fill="auto"/>
            <w:vAlign w:val="bottom"/>
          </w:tcPr>
          <w:p w:rsidR="001E00CF" w:rsidRPr="003A6312" w:rsidRDefault="004B16FF" w:rsidP="0064642A">
            <w:pPr>
              <w:jc w:val="both"/>
              <w:rPr>
                <w:sz w:val="24"/>
                <w:szCs w:val="24"/>
              </w:rPr>
            </w:pPr>
            <w:r>
              <w:rPr>
                <w:sz w:val="24"/>
                <w:szCs w:val="24"/>
              </w:rPr>
              <w:t>Ва видзтöм</w:t>
            </w:r>
          </w:p>
        </w:tc>
        <w:tc>
          <w:tcPr>
            <w:tcW w:w="1356" w:type="dxa"/>
            <w:tcBorders>
              <w:top w:val="nil"/>
              <w:left w:val="nil"/>
              <w:bottom w:val="single" w:sz="4" w:space="0" w:color="auto"/>
              <w:right w:val="single" w:sz="4" w:space="0" w:color="auto"/>
            </w:tcBorders>
            <w:shd w:val="clear" w:color="auto" w:fill="auto"/>
            <w:noWrap/>
            <w:vAlign w:val="bottom"/>
          </w:tcPr>
          <w:p w:rsidR="001E00CF" w:rsidRPr="003A6312" w:rsidRDefault="004B16FF" w:rsidP="0064642A">
            <w:pPr>
              <w:jc w:val="center"/>
              <w:rPr>
                <w:sz w:val="24"/>
                <w:szCs w:val="24"/>
              </w:rPr>
            </w:pPr>
            <w:r>
              <w:rPr>
                <w:sz w:val="24"/>
                <w:szCs w:val="24"/>
              </w:rPr>
              <w:t>сюрс</w:t>
            </w:r>
            <w:r w:rsidR="001E00CF" w:rsidRPr="003A6312">
              <w:rPr>
                <w:sz w:val="24"/>
                <w:szCs w:val="24"/>
              </w:rPr>
              <w:t xml:space="preserve"> куб.м</w:t>
            </w:r>
          </w:p>
        </w:tc>
        <w:tc>
          <w:tcPr>
            <w:tcW w:w="1134"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3946</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6473</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9201</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12096</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14847</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17459</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19942</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22300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24540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26668</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28690</w:t>
            </w:r>
          </w:p>
        </w:tc>
      </w:tr>
      <w:tr w:rsidR="001E00CF" w:rsidRPr="003A6312" w:rsidTr="003A6312">
        <w:trPr>
          <w:trHeight w:val="20"/>
        </w:trPr>
        <w:tc>
          <w:tcPr>
            <w:tcW w:w="1988" w:type="dxa"/>
            <w:tcBorders>
              <w:top w:val="nil"/>
              <w:left w:val="single" w:sz="4" w:space="0" w:color="auto"/>
              <w:bottom w:val="single" w:sz="4" w:space="0" w:color="auto"/>
              <w:right w:val="single" w:sz="4" w:space="0" w:color="auto"/>
            </w:tcBorders>
            <w:shd w:val="clear" w:color="auto" w:fill="auto"/>
            <w:vAlign w:val="bottom"/>
          </w:tcPr>
          <w:p w:rsidR="001E00CF" w:rsidRPr="003A6312" w:rsidRDefault="004B16FF" w:rsidP="0064642A">
            <w:pPr>
              <w:jc w:val="both"/>
              <w:rPr>
                <w:sz w:val="24"/>
                <w:szCs w:val="24"/>
              </w:rPr>
            </w:pPr>
            <w:r>
              <w:rPr>
                <w:sz w:val="24"/>
                <w:szCs w:val="24"/>
              </w:rPr>
              <w:t>Природнöй биару видзтöм</w:t>
            </w:r>
          </w:p>
        </w:tc>
        <w:tc>
          <w:tcPr>
            <w:tcW w:w="1356"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млн. куб.м</w:t>
            </w:r>
          </w:p>
        </w:tc>
        <w:tc>
          <w:tcPr>
            <w:tcW w:w="1134"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188,0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308,4</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438,4</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576,4</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707,5</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832,0</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950,2</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1062,6</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1169,4</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1270,8</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1367,1</w:t>
            </w:r>
          </w:p>
        </w:tc>
      </w:tr>
    </w:tbl>
    <w:p w:rsidR="003A6312" w:rsidRDefault="003A6312" w:rsidP="001E00CF">
      <w:pPr>
        <w:suppressAutoHyphens/>
        <w:spacing w:after="120"/>
        <w:jc w:val="right"/>
        <w:rPr>
          <w:sz w:val="28"/>
          <w:szCs w:val="28"/>
        </w:rPr>
      </w:pPr>
    </w:p>
    <w:p w:rsidR="001E00CF" w:rsidRPr="003A6312" w:rsidRDefault="001E00CF" w:rsidP="001E00CF">
      <w:pPr>
        <w:suppressAutoHyphens/>
        <w:spacing w:after="120"/>
        <w:jc w:val="right"/>
        <w:rPr>
          <w:sz w:val="28"/>
          <w:szCs w:val="28"/>
        </w:rPr>
      </w:pPr>
      <w:r w:rsidRPr="003A6312">
        <w:rPr>
          <w:sz w:val="28"/>
          <w:szCs w:val="28"/>
        </w:rPr>
        <w:t>Таблица 7</w:t>
      </w:r>
    </w:p>
    <w:p w:rsidR="004B16FF" w:rsidRPr="003A6312" w:rsidRDefault="004B16FF" w:rsidP="004B16FF">
      <w:pPr>
        <w:suppressAutoHyphens/>
        <w:spacing w:after="120"/>
        <w:jc w:val="center"/>
        <w:rPr>
          <w:sz w:val="28"/>
          <w:szCs w:val="28"/>
        </w:rPr>
      </w:pPr>
      <w:r>
        <w:rPr>
          <w:sz w:val="28"/>
          <w:szCs w:val="28"/>
        </w:rPr>
        <w:t xml:space="preserve">Ломтас да энергетическöй ресурсъяс видзтöмын виччысяна дон серти петкöдласъяс (2007 вося тарифъяс тшупöдын) </w:t>
      </w:r>
    </w:p>
    <w:tbl>
      <w:tblPr>
        <w:tblW w:w="14401" w:type="dxa"/>
        <w:tblInd w:w="308" w:type="dxa"/>
        <w:tblLayout w:type="fixed"/>
        <w:tblLook w:val="0000"/>
      </w:tblPr>
      <w:tblGrid>
        <w:gridCol w:w="3344"/>
        <w:gridCol w:w="1134"/>
        <w:gridCol w:w="992"/>
        <w:gridCol w:w="993"/>
        <w:gridCol w:w="992"/>
        <w:gridCol w:w="992"/>
        <w:gridCol w:w="992"/>
        <w:gridCol w:w="993"/>
        <w:gridCol w:w="992"/>
        <w:gridCol w:w="992"/>
        <w:gridCol w:w="992"/>
        <w:gridCol w:w="993"/>
      </w:tblGrid>
      <w:tr w:rsidR="001E00CF" w:rsidRPr="003A6312" w:rsidTr="003A6312">
        <w:trPr>
          <w:trHeight w:val="20"/>
        </w:trPr>
        <w:tc>
          <w:tcPr>
            <w:tcW w:w="33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00CF" w:rsidRPr="003A6312" w:rsidRDefault="004B16FF" w:rsidP="0064642A">
            <w:pPr>
              <w:jc w:val="center"/>
              <w:rPr>
                <w:sz w:val="24"/>
                <w:szCs w:val="24"/>
              </w:rPr>
            </w:pPr>
            <w:r>
              <w:rPr>
                <w:sz w:val="24"/>
                <w:szCs w:val="24"/>
              </w:rPr>
              <w:t>Петкöдласъяс</w:t>
            </w:r>
          </w:p>
        </w:tc>
        <w:tc>
          <w:tcPr>
            <w:tcW w:w="11057" w:type="dxa"/>
            <w:gridSpan w:val="11"/>
            <w:tcBorders>
              <w:top w:val="single" w:sz="4" w:space="0" w:color="auto"/>
              <w:left w:val="nil"/>
              <w:bottom w:val="single" w:sz="4" w:space="0" w:color="auto"/>
              <w:right w:val="single" w:sz="4" w:space="0" w:color="000000"/>
            </w:tcBorders>
            <w:shd w:val="clear" w:color="auto" w:fill="auto"/>
            <w:noWrap/>
            <w:vAlign w:val="center"/>
          </w:tcPr>
          <w:p w:rsidR="001E00CF" w:rsidRPr="003A6312" w:rsidRDefault="004B16FF" w:rsidP="00D21DF2">
            <w:pPr>
              <w:jc w:val="center"/>
              <w:rPr>
                <w:sz w:val="24"/>
                <w:szCs w:val="24"/>
              </w:rPr>
            </w:pPr>
            <w:r>
              <w:rPr>
                <w:sz w:val="24"/>
                <w:szCs w:val="24"/>
              </w:rPr>
              <w:t xml:space="preserve">Вояс серти видзтöм мында </w:t>
            </w:r>
            <w:r w:rsidRPr="003A6312">
              <w:rPr>
                <w:sz w:val="24"/>
                <w:szCs w:val="24"/>
              </w:rPr>
              <w:t xml:space="preserve"> (</w:t>
            </w:r>
            <w:r w:rsidR="00003BD4">
              <w:rPr>
                <w:sz w:val="24"/>
                <w:szCs w:val="24"/>
              </w:rPr>
              <w:t>2007 во кежл</w:t>
            </w:r>
            <w:r>
              <w:rPr>
                <w:sz w:val="24"/>
                <w:szCs w:val="24"/>
              </w:rPr>
              <w:t xml:space="preserve">ö содöмöн </w:t>
            </w:r>
            <w:r w:rsidRPr="003A6312">
              <w:rPr>
                <w:sz w:val="24"/>
                <w:szCs w:val="24"/>
              </w:rPr>
              <w:t>)</w:t>
            </w:r>
            <w:r w:rsidR="00D21DF2">
              <w:rPr>
                <w:sz w:val="24"/>
                <w:szCs w:val="24"/>
              </w:rPr>
              <w:t>, млн.шайт</w:t>
            </w:r>
            <w:r w:rsidR="001E00CF" w:rsidRPr="003A6312">
              <w:rPr>
                <w:sz w:val="24"/>
                <w:szCs w:val="24"/>
              </w:rPr>
              <w:t xml:space="preserve"> (</w:t>
            </w:r>
            <w:r w:rsidR="00D21DF2">
              <w:rPr>
                <w:sz w:val="24"/>
                <w:szCs w:val="24"/>
              </w:rPr>
              <w:t>2007 вося тарифъяс тшупöдын</w:t>
            </w:r>
            <w:r w:rsidR="001E00CF" w:rsidRPr="003A6312">
              <w:rPr>
                <w:sz w:val="24"/>
                <w:szCs w:val="24"/>
              </w:rPr>
              <w:t>)</w:t>
            </w:r>
          </w:p>
        </w:tc>
      </w:tr>
      <w:tr w:rsidR="004B16FF" w:rsidRPr="003A6312" w:rsidTr="003A6312">
        <w:trPr>
          <w:trHeight w:val="20"/>
        </w:trPr>
        <w:tc>
          <w:tcPr>
            <w:tcW w:w="3344" w:type="dxa"/>
            <w:vMerge/>
            <w:tcBorders>
              <w:top w:val="single" w:sz="4" w:space="0" w:color="auto"/>
              <w:left w:val="single" w:sz="4" w:space="0" w:color="auto"/>
              <w:bottom w:val="single" w:sz="4" w:space="0" w:color="000000"/>
              <w:right w:val="single" w:sz="4" w:space="0" w:color="auto"/>
            </w:tcBorders>
            <w:vAlign w:val="center"/>
          </w:tcPr>
          <w:p w:rsidR="004B16FF" w:rsidRPr="003A6312" w:rsidRDefault="004B16F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4B16FF" w:rsidRPr="003A6312" w:rsidRDefault="004B16FF" w:rsidP="008B15EA">
            <w:pPr>
              <w:jc w:val="center"/>
              <w:rPr>
                <w:sz w:val="24"/>
                <w:szCs w:val="24"/>
              </w:rPr>
            </w:pPr>
            <w:r w:rsidRPr="003A6312">
              <w:rPr>
                <w:sz w:val="24"/>
                <w:szCs w:val="24"/>
              </w:rPr>
              <w:t>2010</w:t>
            </w:r>
          </w:p>
          <w:p w:rsidR="004B16FF" w:rsidRPr="003A6312" w:rsidRDefault="004B16FF" w:rsidP="008B15E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 xml:space="preserve">2011 </w:t>
            </w:r>
          </w:p>
          <w:p w:rsidR="004B16FF" w:rsidRPr="003A6312" w:rsidRDefault="004B16FF" w:rsidP="008B15EA">
            <w:pPr>
              <w:jc w:val="center"/>
              <w:rPr>
                <w:sz w:val="24"/>
                <w:szCs w:val="24"/>
              </w:rPr>
            </w:pPr>
            <w:r>
              <w:rPr>
                <w:sz w:val="24"/>
                <w:szCs w:val="24"/>
              </w:rPr>
              <w:t>во</w:t>
            </w:r>
          </w:p>
        </w:tc>
        <w:tc>
          <w:tcPr>
            <w:tcW w:w="993"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 xml:space="preserve">2012 </w:t>
            </w:r>
          </w:p>
          <w:p w:rsidR="004B16FF" w:rsidRPr="003A6312" w:rsidRDefault="004B16FF" w:rsidP="008B15E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 xml:space="preserve">2013 </w:t>
            </w:r>
          </w:p>
          <w:p w:rsidR="004B16FF" w:rsidRPr="003A6312" w:rsidRDefault="004B16FF" w:rsidP="008B15E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2014</w:t>
            </w:r>
          </w:p>
          <w:p w:rsidR="004B16FF" w:rsidRPr="003A6312" w:rsidRDefault="004B16FF" w:rsidP="008B15E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8B15EA">
            <w:pPr>
              <w:jc w:val="center"/>
              <w:rPr>
                <w:sz w:val="24"/>
                <w:szCs w:val="24"/>
              </w:rPr>
            </w:pPr>
            <w:r w:rsidRPr="003A6312">
              <w:rPr>
                <w:sz w:val="24"/>
                <w:szCs w:val="24"/>
              </w:rPr>
              <w:t xml:space="preserve">2015 </w:t>
            </w:r>
            <w:r>
              <w:rPr>
                <w:sz w:val="24"/>
                <w:szCs w:val="24"/>
              </w:rPr>
              <w:t xml:space="preserve"> во</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8B15EA">
            <w:pPr>
              <w:jc w:val="center"/>
              <w:rPr>
                <w:sz w:val="24"/>
                <w:szCs w:val="24"/>
              </w:rPr>
            </w:pPr>
            <w:r w:rsidRPr="003A6312">
              <w:rPr>
                <w:sz w:val="24"/>
                <w:szCs w:val="24"/>
              </w:rPr>
              <w:t xml:space="preserve">2016 </w:t>
            </w:r>
            <w:r>
              <w:rPr>
                <w:sz w:val="24"/>
                <w:szCs w:val="24"/>
              </w:rPr>
              <w:t xml:space="preserve"> 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 xml:space="preserve">2017 </w:t>
            </w:r>
          </w:p>
          <w:p w:rsidR="004B16FF" w:rsidRPr="003A6312" w:rsidRDefault="004B16FF" w:rsidP="008B15E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8B15EA">
            <w:pPr>
              <w:jc w:val="center"/>
              <w:rPr>
                <w:sz w:val="24"/>
                <w:szCs w:val="24"/>
              </w:rPr>
            </w:pPr>
            <w:r w:rsidRPr="003A6312">
              <w:rPr>
                <w:sz w:val="24"/>
                <w:szCs w:val="24"/>
              </w:rPr>
              <w:t>2018</w:t>
            </w:r>
          </w:p>
          <w:p w:rsidR="004B16FF" w:rsidRPr="003A6312" w:rsidRDefault="004B16FF" w:rsidP="008B15EA">
            <w:pPr>
              <w:jc w:val="center"/>
              <w:rPr>
                <w:sz w:val="24"/>
                <w:szCs w:val="24"/>
              </w:rPr>
            </w:pPr>
            <w:r>
              <w:rPr>
                <w:sz w:val="24"/>
                <w:szCs w:val="24"/>
              </w:rPr>
              <w:t>во</w:t>
            </w:r>
          </w:p>
        </w:tc>
        <w:tc>
          <w:tcPr>
            <w:tcW w:w="992"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 xml:space="preserve">2019 </w:t>
            </w:r>
          </w:p>
          <w:p w:rsidR="004B16FF" w:rsidRPr="003A6312" w:rsidRDefault="004B16FF" w:rsidP="008B15EA">
            <w:pPr>
              <w:jc w:val="center"/>
              <w:rPr>
                <w:sz w:val="24"/>
                <w:szCs w:val="24"/>
              </w:rPr>
            </w:pPr>
            <w:r>
              <w:rPr>
                <w:sz w:val="24"/>
                <w:szCs w:val="24"/>
              </w:rPr>
              <w:t>во</w:t>
            </w:r>
          </w:p>
        </w:tc>
        <w:tc>
          <w:tcPr>
            <w:tcW w:w="993" w:type="dxa"/>
            <w:tcBorders>
              <w:top w:val="nil"/>
              <w:left w:val="nil"/>
              <w:bottom w:val="single" w:sz="4" w:space="0" w:color="auto"/>
              <w:right w:val="single" w:sz="4" w:space="0" w:color="auto"/>
            </w:tcBorders>
            <w:shd w:val="clear" w:color="auto" w:fill="auto"/>
            <w:noWrap/>
            <w:vAlign w:val="bottom"/>
          </w:tcPr>
          <w:p w:rsidR="004B16FF" w:rsidRDefault="004B16FF" w:rsidP="008B15EA">
            <w:pPr>
              <w:jc w:val="center"/>
              <w:rPr>
                <w:sz w:val="24"/>
                <w:szCs w:val="24"/>
              </w:rPr>
            </w:pPr>
            <w:r w:rsidRPr="003A6312">
              <w:rPr>
                <w:sz w:val="24"/>
                <w:szCs w:val="24"/>
              </w:rPr>
              <w:t>2020</w:t>
            </w:r>
          </w:p>
          <w:p w:rsidR="004B16FF" w:rsidRPr="003A6312" w:rsidRDefault="004B16FF" w:rsidP="008B15EA">
            <w:pPr>
              <w:jc w:val="center"/>
              <w:rPr>
                <w:sz w:val="24"/>
                <w:szCs w:val="24"/>
              </w:rPr>
            </w:pPr>
            <w:r>
              <w:rPr>
                <w:sz w:val="24"/>
                <w:szCs w:val="24"/>
              </w:rPr>
              <w:t>во</w:t>
            </w:r>
          </w:p>
        </w:tc>
      </w:tr>
      <w:tr w:rsidR="004B16FF" w:rsidRPr="003A6312" w:rsidTr="003A6312">
        <w:trPr>
          <w:trHeight w:val="20"/>
        </w:trPr>
        <w:tc>
          <w:tcPr>
            <w:tcW w:w="3344" w:type="dxa"/>
            <w:tcBorders>
              <w:top w:val="nil"/>
              <w:left w:val="single" w:sz="4" w:space="0" w:color="auto"/>
              <w:bottom w:val="single" w:sz="4" w:space="0" w:color="auto"/>
              <w:right w:val="single" w:sz="4" w:space="0" w:color="auto"/>
            </w:tcBorders>
            <w:shd w:val="clear" w:color="auto" w:fill="auto"/>
            <w:vAlign w:val="bottom"/>
          </w:tcPr>
          <w:p w:rsidR="004B16FF" w:rsidRPr="003A6312" w:rsidRDefault="004B16FF" w:rsidP="008B15EA">
            <w:pPr>
              <w:jc w:val="both"/>
              <w:rPr>
                <w:sz w:val="24"/>
                <w:szCs w:val="24"/>
              </w:rPr>
            </w:pPr>
            <w:r>
              <w:rPr>
                <w:sz w:val="24"/>
                <w:szCs w:val="24"/>
              </w:rPr>
              <w:t>Электрическö</w:t>
            </w:r>
            <w:r w:rsidRPr="003A6312">
              <w:rPr>
                <w:sz w:val="24"/>
                <w:szCs w:val="24"/>
              </w:rPr>
              <w:t>й энерги</w:t>
            </w:r>
            <w:r>
              <w:rPr>
                <w:sz w:val="24"/>
                <w:szCs w:val="24"/>
              </w:rPr>
              <w:t>я видзтöм</w:t>
            </w:r>
          </w:p>
        </w:tc>
        <w:tc>
          <w:tcPr>
            <w:tcW w:w="1134"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777,5</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1275,2</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1812,8</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2383,1</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2925,0</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3439,8</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3928,8</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4393,4</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4834,8</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5254,1</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5652,4</w:t>
            </w:r>
          </w:p>
        </w:tc>
      </w:tr>
      <w:tr w:rsidR="004B16FF" w:rsidRPr="003A6312" w:rsidTr="003A6312">
        <w:trPr>
          <w:trHeight w:val="20"/>
        </w:trPr>
        <w:tc>
          <w:tcPr>
            <w:tcW w:w="3344" w:type="dxa"/>
            <w:tcBorders>
              <w:top w:val="nil"/>
              <w:left w:val="single" w:sz="4" w:space="0" w:color="auto"/>
              <w:bottom w:val="single" w:sz="4" w:space="0" w:color="auto"/>
              <w:right w:val="single" w:sz="4" w:space="0" w:color="auto"/>
            </w:tcBorders>
            <w:shd w:val="clear" w:color="auto" w:fill="auto"/>
            <w:vAlign w:val="bottom"/>
          </w:tcPr>
          <w:p w:rsidR="004B16FF" w:rsidRPr="003A6312" w:rsidRDefault="004B16FF" w:rsidP="008B15EA">
            <w:pPr>
              <w:jc w:val="both"/>
              <w:rPr>
                <w:sz w:val="24"/>
                <w:szCs w:val="24"/>
              </w:rPr>
            </w:pPr>
            <w:r>
              <w:rPr>
                <w:sz w:val="24"/>
                <w:szCs w:val="24"/>
              </w:rPr>
              <w:t>Шоныд энергия видзтöм</w:t>
            </w:r>
          </w:p>
        </w:tc>
        <w:tc>
          <w:tcPr>
            <w:tcW w:w="1134"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698,2</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1145,1</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1627,8</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2140,1</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2626,7</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3088,9</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3528,1</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3945,3</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4341,6</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4718,1</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5075,8</w:t>
            </w:r>
          </w:p>
        </w:tc>
      </w:tr>
      <w:tr w:rsidR="004B16FF" w:rsidRPr="003A6312" w:rsidTr="003A6312">
        <w:trPr>
          <w:trHeight w:val="20"/>
        </w:trPr>
        <w:tc>
          <w:tcPr>
            <w:tcW w:w="3344" w:type="dxa"/>
            <w:tcBorders>
              <w:top w:val="nil"/>
              <w:left w:val="single" w:sz="4" w:space="0" w:color="auto"/>
              <w:bottom w:val="single" w:sz="4" w:space="0" w:color="auto"/>
              <w:right w:val="single" w:sz="4" w:space="0" w:color="auto"/>
            </w:tcBorders>
            <w:shd w:val="clear" w:color="auto" w:fill="auto"/>
            <w:vAlign w:val="bottom"/>
          </w:tcPr>
          <w:p w:rsidR="004B16FF" w:rsidRPr="003A6312" w:rsidRDefault="004B16FF" w:rsidP="0064642A">
            <w:pPr>
              <w:jc w:val="both"/>
              <w:rPr>
                <w:sz w:val="24"/>
                <w:szCs w:val="24"/>
              </w:rPr>
            </w:pPr>
            <w:r>
              <w:rPr>
                <w:sz w:val="24"/>
                <w:szCs w:val="24"/>
              </w:rPr>
              <w:t>Ва видзтöм</w:t>
            </w:r>
          </w:p>
        </w:tc>
        <w:tc>
          <w:tcPr>
            <w:tcW w:w="1134"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56,7</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92,9</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132,1</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173,7</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213,2</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250,7</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286,4</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320,2</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352,4</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383,0</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412,0</w:t>
            </w:r>
          </w:p>
        </w:tc>
      </w:tr>
      <w:tr w:rsidR="004B16FF" w:rsidRPr="003A6312" w:rsidTr="003A6312">
        <w:trPr>
          <w:trHeight w:val="20"/>
        </w:trPr>
        <w:tc>
          <w:tcPr>
            <w:tcW w:w="3344" w:type="dxa"/>
            <w:tcBorders>
              <w:top w:val="nil"/>
              <w:left w:val="single" w:sz="4" w:space="0" w:color="auto"/>
              <w:bottom w:val="single" w:sz="4" w:space="0" w:color="auto"/>
              <w:right w:val="single" w:sz="4" w:space="0" w:color="auto"/>
            </w:tcBorders>
            <w:shd w:val="clear" w:color="auto" w:fill="auto"/>
            <w:vAlign w:val="bottom"/>
          </w:tcPr>
          <w:p w:rsidR="004B16FF" w:rsidRPr="003A6312" w:rsidRDefault="004B16FF" w:rsidP="008B15EA">
            <w:pPr>
              <w:jc w:val="both"/>
              <w:rPr>
                <w:sz w:val="24"/>
                <w:szCs w:val="24"/>
              </w:rPr>
            </w:pPr>
            <w:r>
              <w:rPr>
                <w:sz w:val="24"/>
                <w:szCs w:val="24"/>
              </w:rPr>
              <w:t>Природнöй биару видзтöм</w:t>
            </w:r>
          </w:p>
        </w:tc>
        <w:tc>
          <w:tcPr>
            <w:tcW w:w="1134"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263,3</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431,8</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613,8</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807,0</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990,4</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1164,7</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1330,3</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1487,7</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1637,1</w:t>
            </w:r>
          </w:p>
        </w:tc>
        <w:tc>
          <w:tcPr>
            <w:tcW w:w="992"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1779,1</w:t>
            </w:r>
          </w:p>
        </w:tc>
        <w:tc>
          <w:tcPr>
            <w:tcW w:w="993" w:type="dxa"/>
            <w:tcBorders>
              <w:top w:val="nil"/>
              <w:left w:val="nil"/>
              <w:bottom w:val="single" w:sz="4" w:space="0" w:color="auto"/>
              <w:right w:val="single" w:sz="4" w:space="0" w:color="auto"/>
            </w:tcBorders>
            <w:shd w:val="clear" w:color="auto" w:fill="auto"/>
            <w:noWrap/>
            <w:vAlign w:val="bottom"/>
          </w:tcPr>
          <w:p w:rsidR="004B16FF" w:rsidRPr="003A6312" w:rsidRDefault="004B16FF" w:rsidP="0064642A">
            <w:pPr>
              <w:jc w:val="center"/>
              <w:rPr>
                <w:sz w:val="24"/>
                <w:szCs w:val="24"/>
              </w:rPr>
            </w:pPr>
            <w:r w:rsidRPr="003A6312">
              <w:rPr>
                <w:sz w:val="24"/>
                <w:szCs w:val="24"/>
              </w:rPr>
              <w:t>1914,0</w:t>
            </w:r>
          </w:p>
        </w:tc>
      </w:tr>
    </w:tbl>
    <w:p w:rsidR="001E00CF" w:rsidRPr="004165DC" w:rsidRDefault="001E00CF" w:rsidP="001E00CF">
      <w:pPr>
        <w:suppressAutoHyphens/>
        <w:rPr>
          <w:b/>
        </w:rPr>
        <w:sectPr w:rsidR="001E00CF" w:rsidRPr="004165DC" w:rsidSect="0064642A">
          <w:pgSz w:w="16840" w:h="11907" w:orient="landscape" w:code="9"/>
          <w:pgMar w:top="993" w:right="1418" w:bottom="1134" w:left="851" w:header="720" w:footer="357" w:gutter="0"/>
          <w:cols w:space="720"/>
          <w:docGrid w:linePitch="272"/>
        </w:sectPr>
      </w:pPr>
    </w:p>
    <w:p w:rsidR="001E00CF" w:rsidRPr="003A6312" w:rsidRDefault="008B15EA" w:rsidP="001E00CF">
      <w:pPr>
        <w:suppressAutoHyphens/>
        <w:ind w:firstLine="720"/>
        <w:jc w:val="both"/>
        <w:rPr>
          <w:sz w:val="28"/>
          <w:szCs w:val="28"/>
        </w:rPr>
      </w:pPr>
      <w:r>
        <w:rPr>
          <w:sz w:val="28"/>
          <w:szCs w:val="28"/>
        </w:rPr>
        <w:lastRenderedPageBreak/>
        <w:t xml:space="preserve">Энергоресурсъяс видзöмын виччысяна чинöмыс </w:t>
      </w:r>
      <w:r w:rsidR="001E00CF" w:rsidRPr="003A6312">
        <w:rPr>
          <w:sz w:val="28"/>
          <w:szCs w:val="28"/>
        </w:rPr>
        <w:t>(</w:t>
      </w:r>
      <w:r>
        <w:rPr>
          <w:sz w:val="28"/>
          <w:szCs w:val="28"/>
        </w:rPr>
        <w:t>2007 воысь рöскод дорö содöмöн</w:t>
      </w:r>
      <w:r w:rsidR="001E00CF" w:rsidRPr="003A6312">
        <w:rPr>
          <w:sz w:val="28"/>
          <w:szCs w:val="28"/>
        </w:rPr>
        <w:t xml:space="preserve">) </w:t>
      </w:r>
      <w:r>
        <w:rPr>
          <w:sz w:val="28"/>
          <w:szCs w:val="28"/>
        </w:rPr>
        <w:t xml:space="preserve">лоö 4244,3 сюрс </w:t>
      </w:r>
      <w:r w:rsidR="001E00CF" w:rsidRPr="003A6312">
        <w:rPr>
          <w:sz w:val="28"/>
          <w:szCs w:val="28"/>
        </w:rPr>
        <w:t>тонн</w:t>
      </w:r>
      <w:r>
        <w:rPr>
          <w:sz w:val="28"/>
          <w:szCs w:val="28"/>
        </w:rPr>
        <w:t>а условнöй ломтас</w:t>
      </w:r>
      <w:r w:rsidR="001E00CF" w:rsidRPr="003A6312">
        <w:rPr>
          <w:sz w:val="28"/>
          <w:szCs w:val="28"/>
        </w:rPr>
        <w:t>.</w:t>
      </w:r>
    </w:p>
    <w:p w:rsidR="001E00CF" w:rsidRPr="004165DC" w:rsidRDefault="001E00CF" w:rsidP="001E00CF">
      <w:pPr>
        <w:ind w:firstLine="708"/>
        <w:jc w:val="right"/>
      </w:pPr>
      <w:r w:rsidRPr="004165DC">
        <w:t>2</w:t>
      </w:r>
      <w:r w:rsidR="008B15EA" w:rsidRPr="008B15EA">
        <w:t xml:space="preserve"> </w:t>
      </w:r>
      <w:r w:rsidR="008B15EA">
        <w:t>р</w:t>
      </w:r>
      <w:r w:rsidR="008B15EA" w:rsidRPr="004165DC">
        <w:t>ис.</w:t>
      </w:r>
    </w:p>
    <w:p w:rsidR="001E00CF" w:rsidRPr="004165DC" w:rsidRDefault="00E716C5" w:rsidP="001E00CF">
      <w:pPr>
        <w:jc w:val="both"/>
      </w:pPr>
      <w:r>
        <w:pict>
          <v:group id="_x0000_s1026" editas="canvas" style="width:523.6pt;height:261pt;mso-position-horizontal-relative:char;mso-position-vertical-relative:line" coordsize="10472,52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72;height:5220" o:preferrelative="f">
              <v:fill o:detectmouseclick="t"/>
              <v:path o:extrusionok="t" o:connecttype="none"/>
              <o:lock v:ext="edit" text="t"/>
            </v:shape>
            <v:rect id="_x0000_s1028" style="position:absolute;left:54;top:54;width:9226;height:5112" strokeweight="0"/>
            <v:shape id="_x0000_s1029" style="position:absolute;left:741;top:4114;width:7390;height:171" coordsize="7390,171" path="m,171l226,,7390,,7165,171,,171xe" fillcolor="gray" stroked="f">
              <v:path arrowok="t"/>
            </v:shape>
            <v:shape id="_x0000_s1030" style="position:absolute;left:741;top:1321;width:226;height:2964" coordsize="226,2964" path="m,2964l,172,226,r,2793l,2964xe" filled="f" stroked="f">
              <v:path arrowok="t"/>
            </v:shape>
            <v:rect id="_x0000_s1031" style="position:absolute;left:967;top:1321;width:7164;height:2793" filled="f" stroked="f"/>
            <v:shape id="_x0000_s1032" style="position:absolute;left:741;top:4114;width:7390;height:171" coordsize="7390,171" path="m7390,l7165,171,,171,226,,7390,xe" filled="f" strokeweight="0">
              <v:path arrowok="t"/>
            </v:shape>
            <v:shape id="_x0000_s1033" style="position:absolute;left:741;top:1321;width:226;height:2964" coordsize="226,2964" path="m,2964l,172,226,r,2793l,2964xe" filled="f" stroked="f">
              <v:path arrowok="t"/>
            </v:shape>
            <v:rect id="_x0000_s1034" style="position:absolute;left:967;top:1321;width:7164;height:2793" filled="f" stroked="f"/>
            <v:shape id="_x0000_s1035" style="position:absolute;left:1267;top:3813;width:86;height:419" coordsize="86,419" path="m,419l,64,86,r,354l,419xe" fillcolor="#4d4d80" strokeweight=".55pt">
              <v:path arrowok="t"/>
            </v:shape>
            <v:rect id="_x0000_s1036" style="position:absolute;left:999;top:3877;width:268;height:355" fillcolor="#99f" strokeweight=".55pt"/>
            <v:shape id="_x0000_s1037" style="position:absolute;left:999;top:3813;width:354;height:64" coordsize="354,64" path="m268,64l354,,97,,,64r268,xe" fillcolor="#7373bf" strokeweight=".55pt">
              <v:path arrowok="t"/>
            </v:shape>
            <v:rect id="_x0000_s1038" style="position:absolute;left:967;top:3241;width:451;height:236;rotation:270;mso-wrap-style:none" filled="f" stroked="f">
              <v:textbox style="layout-flow:vertical;mso-layout-flow-alt:bottom-to-top;mso-fit-shape-to-text:t" inset="0,0,0,0">
                <w:txbxContent>
                  <w:p w:rsidR="00157164" w:rsidRDefault="00157164" w:rsidP="001E00CF">
                    <w:r>
                      <w:rPr>
                        <w:color w:val="000000"/>
                        <w:lang w:val="en-US"/>
                      </w:rPr>
                      <w:t>575,7</w:t>
                    </w:r>
                  </w:p>
                </w:txbxContent>
              </v:textbox>
            </v:rect>
            <v:shape id="_x0000_s1039" style="position:absolute;left:1912;top:3577;width:97;height:655" coordsize="97,655" path="m,655l,64,97,r,590l,655xe" fillcolor="#4d4d80" strokeweight=".55pt">
              <v:path arrowok="t"/>
            </v:shape>
            <v:rect id="_x0000_s1040" style="position:absolute;left:1654;top:3641;width:258;height:591" fillcolor="#99f" strokeweight=".55pt"/>
            <v:shape id="_x0000_s1041" style="position:absolute;left:1654;top:3577;width:355;height:64" coordsize="355,64" path="m258,64l355,,86,,,64r258,xe" fillcolor="#7373bf" strokeweight=".55pt">
              <v:path arrowok="t"/>
            </v:shape>
            <v:rect id="_x0000_s1042" style="position:absolute;left:1613;top:2898;width:451;height:236;rotation:270;mso-wrap-style:none" filled="f" stroked="f">
              <v:textbox style="layout-flow:vertical;mso-layout-flow-alt:bottom-to-top;mso-fit-shape-to-text:t" inset="0,0,0,0">
                <w:txbxContent>
                  <w:p w:rsidR="00157164" w:rsidRDefault="00157164" w:rsidP="001E00CF">
                    <w:r>
                      <w:rPr>
                        <w:color w:val="000000"/>
                        <w:lang w:val="en-US"/>
                      </w:rPr>
                      <w:t>950,3</w:t>
                    </w:r>
                  </w:p>
                </w:txbxContent>
              </v:textbox>
            </v:rect>
            <v:shape id="_x0000_s1043" style="position:absolute;left:2567;top:3330;width:86;height:902" coordsize="86,902" path="m,902l,64,86,r,837l,902xe" fillcolor="#4d4d80" strokeweight=".55pt">
              <v:path arrowok="t"/>
            </v:shape>
            <v:rect id="_x0000_s1044" style="position:absolute;left:2309;top:3394;width:258;height:838" fillcolor="#99f" strokeweight=".55pt"/>
            <v:shape id="_x0000_s1045" style="position:absolute;left:2309;top:3330;width:344;height:64" coordsize="344,64" path="m258,64l344,,86,,,64r258,xe" fillcolor="#7373bf" strokeweight=".55pt">
              <v:path arrowok="t"/>
            </v:shape>
            <v:rect id="_x0000_s1046" style="position:absolute;left:2116;top:2535;width:793;height:295;rotation:270" filled="f" stroked="f">
              <v:textbox style="layout-flow:vertical;mso-layout-flow-alt:bottom-to-top" inset="0,0,0,0">
                <w:txbxContent>
                  <w:p w:rsidR="00157164" w:rsidRDefault="00157164" w:rsidP="001E00CF">
                    <w:r>
                      <w:rPr>
                        <w:color w:val="000000"/>
                        <w:lang w:val="en-US"/>
                      </w:rPr>
                      <w:t>1 354,8</w:t>
                    </w:r>
                  </w:p>
                </w:txbxContent>
              </v:textbox>
            </v:rect>
            <v:shape id="_x0000_s1047" style="position:absolute;left:3222;top:3061;width:86;height:1171" coordsize="86,1171" path="m,1171l,64,86,r,1106l,1171xe" fillcolor="#4d4d80" strokeweight=".55pt">
              <v:path arrowok="t"/>
            </v:shape>
            <v:rect id="_x0000_s1048" style="position:absolute;left:2954;top:3125;width:268;height:1107" fillcolor="#99f" strokeweight=".55pt"/>
            <v:shape id="_x0000_s1049" style="position:absolute;left:2954;top:3061;width:354;height:64" coordsize="354,64" path="m268,64l354,,96,,,64r268,xe" fillcolor="#7373bf" strokeweight=".55pt">
              <v:path arrowok="t"/>
            </v:shape>
            <v:rect id="_x0000_s1050" style="position:absolute;left:2710;top:2183;width:927;height:372;rotation:270" filled="f" stroked="f">
              <v:textbox style="layout-flow:vertical;mso-layout-flow-alt:bottom-to-top" inset="0,0,0,0">
                <w:txbxContent>
                  <w:p w:rsidR="00157164" w:rsidRDefault="00157164" w:rsidP="001E00CF">
                    <w:r>
                      <w:rPr>
                        <w:color w:val="000000"/>
                        <w:lang w:val="en-US"/>
                      </w:rPr>
                      <w:t>1 784,1</w:t>
                    </w:r>
                  </w:p>
                </w:txbxContent>
              </v:textbox>
            </v:rect>
            <v:shape id="_x0000_s1051" style="position:absolute;left:3867;top:2803;width:96;height:1429" coordsize="96,1429" path="m,1429l,75,96,r,1364l,1429xe" fillcolor="#4d4d80" strokeweight=".55pt">
              <v:path arrowok="t"/>
            </v:shape>
            <v:rect id="_x0000_s1052" style="position:absolute;left:3609;top:2878;width:258;height:1354" fillcolor="#99f" strokeweight=".55pt"/>
            <v:shape id="_x0000_s1053" style="position:absolute;left:3609;top:2803;width:354;height:75" coordsize="354,75" path="m258,75l354,,86,,,75r258,xe" fillcolor="#7373bf" strokeweight=".55pt">
              <v:path arrowok="t"/>
            </v:shape>
            <v:rect id="_x0000_s1054" style="position:absolute;left:3462;top:2139;width:691;height:224;rotation:270" filled="f" stroked="f">
              <v:textbox style="layout-flow:vertical;mso-layout-flow-alt:bottom-to-top" inset="0,0,0,0">
                <w:txbxContent>
                  <w:p w:rsidR="00157164" w:rsidRDefault="00157164" w:rsidP="001E00CF">
                    <w:r>
                      <w:rPr>
                        <w:color w:val="000000"/>
                        <w:lang w:val="en-US"/>
                      </w:rPr>
                      <w:t>2 191,8</w:t>
                    </w:r>
                  </w:p>
                </w:txbxContent>
              </v:textbox>
            </v:rect>
            <v:shape id="_x0000_s1055" style="position:absolute;left:4522;top:2567;width:86;height:1665" coordsize="86,1665" path="m,1665l,64,86,r,1600l,1665xe" fillcolor="#4d4d80" strokeweight=".55pt">
              <v:path arrowok="t"/>
            </v:shape>
            <v:rect id="_x0000_s1056" style="position:absolute;left:4264;top:2631;width:258;height:1601" fillcolor="#99f" strokeweight=".55pt"/>
            <v:shape id="_x0000_s1057" style="position:absolute;left:4264;top:2567;width:344;height:64" coordsize="344,64" path="m258,64l344,,86,,,64r258,xe" fillcolor="#7373bf" strokeweight=".55pt">
              <v:path arrowok="t"/>
            </v:shape>
            <v:rect id="_x0000_s1058" style="position:absolute;left:4115;top:1943;width:601;height:236;rotation:270;mso-wrap-style:none" filled="f" stroked="f">
              <v:textbox style="layout-flow:vertical;mso-layout-flow-alt:bottom-to-top;mso-fit-shape-to-text:t" inset="0,0,0,0">
                <w:txbxContent>
                  <w:p w:rsidR="00157164" w:rsidRDefault="00157164" w:rsidP="001E00CF">
                    <w:r>
                      <w:rPr>
                        <w:color w:val="000000"/>
                        <w:lang w:val="en-US"/>
                      </w:rPr>
                      <w:t>2 579,2</w:t>
                    </w:r>
                  </w:p>
                </w:txbxContent>
              </v:textbox>
            </v:rect>
            <v:shape id="_x0000_s1059" style="position:absolute;left:5177;top:2341;width:86;height:1891" coordsize="86,1891" path="m,1891l,65,86,r,1826l,1891xe" fillcolor="#4d4d80" strokeweight=".55pt">
              <v:path arrowok="t"/>
            </v:shape>
            <v:rect id="_x0000_s1060" style="position:absolute;left:4909;top:2406;width:268;height:1826" fillcolor="#99f" strokeweight=".55pt"/>
            <v:shape id="_x0000_s1061" style="position:absolute;left:4909;top:2341;width:354;height:65" coordsize="354,65" path="m268,65l354,,96,,,65r268,xe" fillcolor="#7373bf" strokeweight=".55pt">
              <v:path arrowok="t"/>
            </v:shape>
            <v:rect id="_x0000_s1062" style="position:absolute;left:4760;top:1663;width:601;height:236;rotation:270;mso-wrap-style:none" filled="f" stroked="f">
              <v:textbox style="layout-flow:vertical;mso-layout-flow-alt:bottom-to-top;mso-fit-shape-to-text:t" inset="0,0,0,0">
                <w:txbxContent>
                  <w:p w:rsidR="00157164" w:rsidRDefault="00157164" w:rsidP="001E00CF">
                    <w:r>
                      <w:rPr>
                        <w:color w:val="000000"/>
                        <w:lang w:val="en-US"/>
                      </w:rPr>
                      <w:t>2 947,3</w:t>
                    </w:r>
                  </w:p>
                </w:txbxContent>
              </v:textbox>
            </v:rect>
            <v:shape id="_x0000_s1063" style="position:absolute;left:5822;top:2116;width:96;height:2116" coordsize="96,2116" path="m,2116l,75,96,r,2051l,2116xe" fillcolor="#4d4d80" strokeweight=".55pt">
              <v:path arrowok="t"/>
            </v:shape>
            <v:rect id="_x0000_s1064" style="position:absolute;left:5564;top:2191;width:258;height:2041" fillcolor="#99f" strokeweight=".55pt"/>
            <v:shape id="_x0000_s1065" style="position:absolute;left:5564;top:2116;width:354;height:75" coordsize="354,75" path="m258,75l354,,86,,,75r258,xe" fillcolor="#7373bf" strokeweight=".55pt">
              <v:path arrowok="t"/>
            </v:shape>
            <v:rect id="_x0000_s1066" style="position:absolute;left:5367;top:1385;width:755;height:271;rotation:270" filled="f" stroked="f">
              <v:textbox style="layout-flow:vertical;mso-layout-flow-alt:bottom-to-top" inset="0,0,0,0">
                <w:txbxContent>
                  <w:p w:rsidR="00157164" w:rsidRDefault="00157164" w:rsidP="001E00CF">
                    <w:r>
                      <w:rPr>
                        <w:color w:val="000000"/>
                        <w:lang w:val="en-US"/>
                      </w:rPr>
                      <w:t>3 296,9</w:t>
                    </w:r>
                  </w:p>
                </w:txbxContent>
              </v:textbox>
            </v:rect>
            <v:shape id="_x0000_s1067" style="position:absolute;left:6477;top:1912;width:86;height:2320" coordsize="86,2320" path="m,2320l,64,86,r,2255l,2320xe" fillcolor="#4d4d80" strokeweight=".55pt">
              <v:path arrowok="t"/>
            </v:shape>
            <v:rect id="_x0000_s1068" style="position:absolute;left:6219;top:1976;width:258;height:2256" fillcolor="#99f" strokeweight=".55pt"/>
            <v:shape id="_x0000_s1069" style="position:absolute;left:6219;top:1912;width:344;height:64" coordsize="344,64" path="m258,64l344,,86,,,64r258,xe" fillcolor="#7373bf" strokeweight=".55pt">
              <v:path arrowok="t"/>
            </v:shape>
            <v:rect id="_x0000_s1070" style="position:absolute;left:5886;top:1108;width:900;height:208;rotation:270" filled="f" stroked="f">
              <v:textbox style="layout-flow:vertical;mso-layout-flow-alt:bottom-to-top" inset="0,0,0,0">
                <w:txbxContent>
                  <w:p w:rsidR="00157164" w:rsidRDefault="00157164" w:rsidP="001E00CF">
                    <w:r>
                      <w:rPr>
                        <w:color w:val="000000"/>
                        <w:lang w:val="en-US"/>
                      </w:rPr>
                      <w:t>3 629,0</w:t>
                    </w:r>
                  </w:p>
                </w:txbxContent>
              </v:textbox>
            </v:rect>
            <v:shape id="_x0000_s1071" style="position:absolute;left:7132;top:1718;width:86;height:2514" coordsize="86,2514" path="m,2514l,65,86,r,2449l,2514xe" fillcolor="#4d4d80" strokeweight=".55pt">
              <v:path arrowok="t"/>
            </v:shape>
            <v:rect id="_x0000_s1072" style="position:absolute;left:6864;top:1783;width:268;height:2449" fillcolor="#99f" strokeweight=".55pt"/>
            <v:shape id="_x0000_s1073" style="position:absolute;left:6864;top:1718;width:354;height:65" coordsize="354,65" path="m268,65l354,,96,,,65r268,xe" fillcolor="#7373bf" strokeweight=".55pt">
              <v:path arrowok="t"/>
            </v:shape>
            <v:rect id="_x0000_s1074" style="position:absolute;left:6759;top:1003;width:762;height:280;rotation:270" filled="f" stroked="f">
              <v:textbox style="layout-flow:vertical;mso-layout-flow-alt:bottom-to-top" inset="0,0,0,0">
                <w:txbxContent>
                  <w:p w:rsidR="00157164" w:rsidRDefault="00157164" w:rsidP="001E00CF">
                    <w:r>
                      <w:rPr>
                        <w:color w:val="000000"/>
                        <w:lang w:val="en-US"/>
                      </w:rPr>
                      <w:t>3 944,6</w:t>
                    </w:r>
                  </w:p>
                </w:txbxContent>
              </v:textbox>
            </v:rect>
            <v:shape id="_x0000_s1075" style="position:absolute;left:7777;top:1536;width:96;height:2696" coordsize="96,2696" path="m,2696l,64,96,r,2631l,2696xe" fillcolor="#4d4d80" strokeweight=".55pt">
              <v:path arrowok="t"/>
            </v:shape>
            <v:rect id="_x0000_s1076" style="position:absolute;left:7519;top:1600;width:258;height:2632" fillcolor="#99f" strokeweight=".55pt"/>
            <v:shape id="_x0000_s1077" style="position:absolute;left:7519;top:1536;width:354;height:64" coordsize="354,64" path="m258,64l354,,86,,,64r258,xe" fillcolor="#7373bf" strokeweight=".55pt">
              <v:path arrowok="t"/>
            </v:shape>
            <v:rect id="_x0000_s1078" style="position:absolute;left:7434;top:889;width:601;height:236;rotation:270;mso-wrap-style:none" filled="f" stroked="f">
              <v:textbox style="layout-flow:vertical;mso-layout-flow-alt:bottom-to-top;mso-fit-shape-to-text:t" inset="0,0,0,0">
                <w:txbxContent>
                  <w:p w:rsidR="00157164" w:rsidRDefault="00157164" w:rsidP="001E00CF">
                    <w:r>
                      <w:rPr>
                        <w:color w:val="000000"/>
                        <w:lang w:val="en-US"/>
                      </w:rPr>
                      <w:t>4 244,3</w:t>
                    </w:r>
                  </w:p>
                </w:txbxContent>
              </v:textbox>
            </v:rect>
            <v:line id="_x0000_s1079" style="position:absolute" from="741,4285" to="7906,4286" strokeweight="0"/>
            <v:line id="_x0000_s1080" style="position:absolute" from="741,4285" to="742,4328" strokeweight="0"/>
            <v:line id="_x0000_s1081" style="position:absolute" from="1396,4285" to="1397,4328" strokeweight="0"/>
            <v:line id="_x0000_s1082" style="position:absolute" from="2041,4285" to="2042,4328" strokeweight="0"/>
            <v:line id="_x0000_s1083" style="position:absolute" from="2696,4285" to="2697,4328" strokeweight="0"/>
            <v:line id="_x0000_s1084" style="position:absolute" from="3351,4285" to="3352,4328" strokeweight="0"/>
            <v:line id="_x0000_s1085" style="position:absolute" from="3996,4285" to="3997,4328" strokeweight="0"/>
            <v:line id="_x0000_s1086" style="position:absolute" from="4651,4285" to="4652,4328" strokeweight="0"/>
            <v:line id="_x0000_s1087" style="position:absolute" from="5306,4285" to="5307,4328" strokeweight="0"/>
            <v:line id="_x0000_s1088" style="position:absolute" from="5951,4285" to="5952,4328" strokeweight="0"/>
            <v:line id="_x0000_s1089" style="position:absolute" from="6606,4285" to="6607,4328" strokeweight="0"/>
            <v:line id="_x0000_s1090" style="position:absolute" from="7261,4285" to="7262,4328" strokeweight="0"/>
            <v:line id="_x0000_s1091" style="position:absolute" from="7906,4285" to="7907,4328" strokeweight="0"/>
            <v:rect id="_x0000_s1092" style="position:absolute;left:870;top:4371;width:530;height:207" filled="f" stroked="f">
              <v:textbox style="mso-fit-shape-to-text:t" inset="0,0,0,0">
                <w:txbxContent>
                  <w:p w:rsidR="00157164" w:rsidRDefault="00157164" w:rsidP="001E00CF">
                    <w:r>
                      <w:rPr>
                        <w:rFonts w:ascii="Arial" w:hAnsi="Arial" w:cs="Arial"/>
                        <w:color w:val="000000"/>
                        <w:sz w:val="18"/>
                        <w:szCs w:val="18"/>
                        <w:lang w:val="en-US"/>
                      </w:rPr>
                      <w:t>2010</w:t>
                    </w:r>
                  </w:p>
                </w:txbxContent>
              </v:textbox>
            </v:rect>
            <v:rect id="_x0000_s1093" style="position:absolute;left:1525;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2011</w:t>
                    </w:r>
                  </w:p>
                </w:txbxContent>
              </v:textbox>
            </v:rect>
            <v:rect id="_x0000_s1094" style="position:absolute;left:2180;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2012</w:t>
                    </w:r>
                  </w:p>
                </w:txbxContent>
              </v:textbox>
            </v:rect>
            <v:rect id="_x0000_s1095" style="position:absolute;left:2825;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2013</w:t>
                    </w:r>
                  </w:p>
                </w:txbxContent>
              </v:textbox>
            </v:rect>
            <v:rect id="_x0000_s1096" style="position:absolute;left:3480;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2014</w:t>
                    </w:r>
                  </w:p>
                </w:txbxContent>
              </v:textbox>
            </v:rect>
            <v:rect id="_x0000_s1097" style="position:absolute;left:4135;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2015</w:t>
                    </w:r>
                  </w:p>
                </w:txbxContent>
              </v:textbox>
            </v:rect>
            <v:rect id="_x0000_s1098" style="position:absolute;left:4780;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2016</w:t>
                    </w:r>
                  </w:p>
                </w:txbxContent>
              </v:textbox>
            </v:rect>
            <v:rect id="_x0000_s1099" style="position:absolute;left:5435;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2017</w:t>
                    </w:r>
                  </w:p>
                </w:txbxContent>
              </v:textbox>
            </v:rect>
            <v:rect id="_x0000_s1100" style="position:absolute;left:6090;top:4371;width:490;height:207" filled="f" stroked="f">
              <v:textbox style="mso-fit-shape-to-text:t" inset="0,0,0,0">
                <w:txbxContent>
                  <w:p w:rsidR="00157164" w:rsidRDefault="00157164" w:rsidP="001E00CF">
                    <w:r>
                      <w:rPr>
                        <w:rFonts w:ascii="Arial" w:hAnsi="Arial" w:cs="Arial"/>
                        <w:color w:val="000000"/>
                        <w:sz w:val="18"/>
                        <w:szCs w:val="18"/>
                        <w:lang w:val="en-US"/>
                      </w:rPr>
                      <w:t>2018</w:t>
                    </w:r>
                  </w:p>
                </w:txbxContent>
              </v:textbox>
            </v:rect>
            <v:rect id="_x0000_s1101" style="position:absolute;left:6735;top:4371;width:545;height:380" filled="f" stroked="f">
              <v:textbox inset="0,0,0,0">
                <w:txbxContent>
                  <w:p w:rsidR="00157164" w:rsidRDefault="00157164" w:rsidP="001E00CF">
                    <w:r>
                      <w:rPr>
                        <w:rFonts w:ascii="Arial" w:hAnsi="Arial" w:cs="Arial"/>
                        <w:color w:val="000000"/>
                        <w:sz w:val="18"/>
                        <w:szCs w:val="18"/>
                        <w:lang w:val="en-US"/>
                      </w:rPr>
                      <w:t>2019</w:t>
                    </w:r>
                  </w:p>
                </w:txbxContent>
              </v:textbox>
            </v:rect>
            <v:rect id="_x0000_s1102" style="position:absolute;left:7390;top:4371;width:401;height:207;mso-wrap-style:none" filled="f" stroked="f">
              <v:textbox style="mso-fit-shape-to-text:t" inset="0,0,0,0">
                <w:txbxContent>
                  <w:p w:rsidR="00157164" w:rsidRDefault="00157164" w:rsidP="001E00CF">
                    <w:r>
                      <w:rPr>
                        <w:rFonts w:ascii="Arial" w:hAnsi="Arial" w:cs="Arial"/>
                        <w:color w:val="000000"/>
                        <w:sz w:val="18"/>
                        <w:szCs w:val="18"/>
                        <w:lang w:val="en-US"/>
                      </w:rPr>
                      <w:t>2020</w:t>
                    </w:r>
                  </w:p>
                </w:txbxContent>
              </v:textbox>
            </v:rect>
            <v:rect id="_x0000_s1103" style="position:absolute;left:1525;top:236;width:6667;height:460" filled="f" stroked="f">
              <v:textbox style="mso-fit-shape-to-text:t" inset="0,0,0,0">
                <w:txbxContent>
                  <w:p w:rsidR="00157164" w:rsidRDefault="00157164" w:rsidP="001E00CF">
                    <w:pPr>
                      <w:rPr>
                        <w:b/>
                        <w:bCs/>
                        <w:color w:val="000000"/>
                      </w:rPr>
                    </w:pPr>
                    <w:r>
                      <w:rPr>
                        <w:b/>
                        <w:bCs/>
                        <w:color w:val="000000"/>
                      </w:rPr>
                      <w:t xml:space="preserve">Энергоресурсъяс видзöм чинтöм </w:t>
                    </w:r>
                    <w:r w:rsidRPr="006576F7">
                      <w:rPr>
                        <w:b/>
                        <w:bCs/>
                        <w:color w:val="000000"/>
                      </w:rPr>
                      <w:t xml:space="preserve"> </w:t>
                    </w:r>
                    <w:r>
                      <w:rPr>
                        <w:b/>
                        <w:bCs/>
                        <w:color w:val="000000"/>
                      </w:rPr>
                      <w:t xml:space="preserve">(2007 воысь рöскод дорö содöмöн )  </w:t>
                    </w:r>
                  </w:p>
                  <w:p w:rsidR="00157164" w:rsidRDefault="00157164" w:rsidP="001E00CF"/>
                </w:txbxContent>
              </v:textbox>
            </v:rect>
            <v:rect id="_x0000_s1104" style="position:absolute;left:1858;top:505;width:953;height:460;mso-wrap-style:none" filled="f" stroked="f">
              <v:textbox style="mso-fit-shape-to-text:t" inset="0,0,0,0">
                <w:txbxContent>
                  <w:p w:rsidR="00157164" w:rsidRDefault="00157164" w:rsidP="001E00CF">
                    <w:pPr>
                      <w:rPr>
                        <w:b/>
                        <w:bCs/>
                        <w:color w:val="000000"/>
                      </w:rPr>
                    </w:pPr>
                    <w:r>
                      <w:rPr>
                        <w:b/>
                        <w:bCs/>
                        <w:color w:val="000000"/>
                      </w:rPr>
                      <w:t xml:space="preserve">сюрс т </w:t>
                    </w:r>
                    <w:r w:rsidRPr="006576F7">
                      <w:rPr>
                        <w:b/>
                        <w:bCs/>
                        <w:color w:val="000000"/>
                      </w:rPr>
                      <w:t>у.</w:t>
                    </w:r>
                    <w:r>
                      <w:rPr>
                        <w:b/>
                        <w:bCs/>
                        <w:color w:val="000000"/>
                      </w:rPr>
                      <w:t>л</w:t>
                    </w:r>
                    <w:r w:rsidRPr="006576F7">
                      <w:rPr>
                        <w:b/>
                        <w:bCs/>
                        <w:color w:val="000000"/>
                      </w:rPr>
                      <w:t>.</w:t>
                    </w:r>
                  </w:p>
                  <w:p w:rsidR="00157164" w:rsidRDefault="00157164" w:rsidP="001E00CF"/>
                </w:txbxContent>
              </v:textbox>
            </v:rect>
            <v:rect id="_x0000_s1105" style="position:absolute;left:54;top:54;width:9226;height:5112" filled="f" strokeweight="0"/>
            <w10:wrap type="none"/>
            <w10:anchorlock/>
          </v:group>
        </w:pict>
      </w:r>
    </w:p>
    <w:p w:rsidR="001E00CF" w:rsidRPr="004165DC" w:rsidRDefault="001E00CF" w:rsidP="001E00CF">
      <w:pPr>
        <w:jc w:val="right"/>
        <w:sectPr w:rsidR="001E00CF" w:rsidRPr="004165DC" w:rsidSect="0064642A">
          <w:pgSz w:w="11907" w:h="16840" w:code="9"/>
          <w:pgMar w:top="1418" w:right="1134" w:bottom="851" w:left="1418" w:header="720" w:footer="357" w:gutter="0"/>
          <w:cols w:space="720"/>
          <w:docGrid w:linePitch="272"/>
        </w:sectPr>
      </w:pPr>
    </w:p>
    <w:p w:rsidR="001E00CF" w:rsidRPr="003A6312" w:rsidRDefault="001E00CF" w:rsidP="001E00CF">
      <w:pPr>
        <w:jc w:val="right"/>
        <w:rPr>
          <w:bCs/>
          <w:sz w:val="28"/>
          <w:szCs w:val="28"/>
        </w:rPr>
      </w:pPr>
      <w:r w:rsidRPr="003A6312">
        <w:rPr>
          <w:bCs/>
          <w:sz w:val="28"/>
          <w:szCs w:val="28"/>
        </w:rPr>
        <w:lastRenderedPageBreak/>
        <w:t>8</w:t>
      </w:r>
      <w:r w:rsidR="008B15EA" w:rsidRPr="008B15EA">
        <w:rPr>
          <w:bCs/>
          <w:sz w:val="28"/>
          <w:szCs w:val="28"/>
        </w:rPr>
        <w:t xml:space="preserve"> </w:t>
      </w:r>
      <w:r w:rsidR="008B15EA">
        <w:rPr>
          <w:bCs/>
          <w:sz w:val="28"/>
          <w:szCs w:val="28"/>
        </w:rPr>
        <w:t>т</w:t>
      </w:r>
      <w:r w:rsidR="008B15EA" w:rsidRPr="003A6312">
        <w:rPr>
          <w:bCs/>
          <w:sz w:val="28"/>
          <w:szCs w:val="28"/>
        </w:rPr>
        <w:t>аблица</w:t>
      </w:r>
    </w:p>
    <w:p w:rsidR="001E00CF" w:rsidRPr="003A6312" w:rsidRDefault="008B15EA" w:rsidP="001E00CF">
      <w:pPr>
        <w:jc w:val="center"/>
        <w:rPr>
          <w:bCs/>
          <w:sz w:val="28"/>
          <w:szCs w:val="28"/>
        </w:rPr>
      </w:pPr>
      <w:r>
        <w:rPr>
          <w:bCs/>
          <w:spacing w:val="-1"/>
          <w:sz w:val="28"/>
          <w:szCs w:val="28"/>
        </w:rPr>
        <w:t>Энергия видзтан</w:t>
      </w:r>
      <w:r w:rsidRPr="00C672B4">
        <w:rPr>
          <w:bCs/>
          <w:spacing w:val="-1"/>
          <w:sz w:val="28"/>
          <w:szCs w:val="28"/>
        </w:rPr>
        <w:t xml:space="preserve"> да энергетическöй эффективносьт кыпöд</w:t>
      </w:r>
      <w:r>
        <w:rPr>
          <w:bCs/>
          <w:spacing w:val="-1"/>
          <w:sz w:val="28"/>
          <w:szCs w:val="28"/>
        </w:rPr>
        <w:t>ан юкöнын</w:t>
      </w:r>
      <w:r w:rsidRPr="003A6312">
        <w:rPr>
          <w:bCs/>
          <w:sz w:val="28"/>
          <w:szCs w:val="28"/>
        </w:rPr>
        <w:t xml:space="preserve"> </w:t>
      </w:r>
      <w:r>
        <w:rPr>
          <w:bCs/>
          <w:sz w:val="28"/>
          <w:szCs w:val="28"/>
        </w:rPr>
        <w:t>торъя мога петкöдласъяс</w:t>
      </w:r>
    </w:p>
    <w:p w:rsidR="001E00CF" w:rsidRPr="003A6312" w:rsidRDefault="001E00CF" w:rsidP="001E00CF">
      <w:pPr>
        <w:jc w:val="center"/>
        <w:rPr>
          <w:bCs/>
          <w:sz w:val="28"/>
          <w:szCs w:val="28"/>
        </w:rPr>
      </w:pPr>
    </w:p>
    <w:tbl>
      <w:tblPr>
        <w:tblW w:w="15173" w:type="dxa"/>
        <w:tblInd w:w="103" w:type="dxa"/>
        <w:tblLayout w:type="fixed"/>
        <w:tblLook w:val="0000"/>
      </w:tblPr>
      <w:tblGrid>
        <w:gridCol w:w="427"/>
        <w:gridCol w:w="2413"/>
        <w:gridCol w:w="851"/>
        <w:gridCol w:w="709"/>
        <w:gridCol w:w="850"/>
        <w:gridCol w:w="992"/>
        <w:gridCol w:w="993"/>
        <w:gridCol w:w="992"/>
        <w:gridCol w:w="992"/>
        <w:gridCol w:w="992"/>
        <w:gridCol w:w="993"/>
        <w:gridCol w:w="992"/>
        <w:gridCol w:w="992"/>
        <w:gridCol w:w="992"/>
        <w:gridCol w:w="993"/>
      </w:tblGrid>
      <w:tr w:rsidR="001E00CF" w:rsidRPr="003A6312" w:rsidTr="00510A35">
        <w:trPr>
          <w:trHeight w:val="20"/>
        </w:trPr>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00CF" w:rsidRPr="003A6312" w:rsidRDefault="00510A35" w:rsidP="00510A35">
            <w:pPr>
              <w:ind w:left="-103" w:right="-112"/>
              <w:jc w:val="center"/>
              <w:rPr>
                <w:sz w:val="24"/>
                <w:szCs w:val="24"/>
              </w:rPr>
            </w:pPr>
            <w:r>
              <w:rPr>
                <w:sz w:val="24"/>
                <w:szCs w:val="24"/>
              </w:rPr>
              <w:t>Д/в</w:t>
            </w:r>
            <w:r w:rsidR="001E00CF" w:rsidRPr="003A6312">
              <w:rPr>
                <w:sz w:val="24"/>
                <w:szCs w:val="24"/>
              </w:rPr>
              <w:t>№</w:t>
            </w:r>
          </w:p>
        </w:tc>
        <w:tc>
          <w:tcPr>
            <w:tcW w:w="24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00CF" w:rsidRPr="003A6312" w:rsidRDefault="00510A35" w:rsidP="0064642A">
            <w:pPr>
              <w:jc w:val="center"/>
              <w:rPr>
                <w:sz w:val="24"/>
                <w:szCs w:val="24"/>
              </w:rPr>
            </w:pPr>
            <w:r>
              <w:rPr>
                <w:sz w:val="24"/>
                <w:szCs w:val="24"/>
              </w:rPr>
              <w:t>Петкöдласъяс</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00CF" w:rsidRPr="003A6312" w:rsidRDefault="008B15EA" w:rsidP="00510A35">
            <w:pPr>
              <w:ind w:left="-108" w:right="-108"/>
              <w:jc w:val="center"/>
              <w:rPr>
                <w:sz w:val="24"/>
                <w:szCs w:val="24"/>
              </w:rPr>
            </w:pPr>
            <w:r>
              <w:rPr>
                <w:sz w:val="24"/>
                <w:szCs w:val="24"/>
              </w:rPr>
              <w:t>Мурталан е</w:t>
            </w:r>
            <w:r w:rsidR="001E00CF" w:rsidRPr="003A6312">
              <w:rPr>
                <w:sz w:val="24"/>
                <w:szCs w:val="24"/>
              </w:rPr>
              <w:t xml:space="preserve">диница </w:t>
            </w:r>
          </w:p>
        </w:tc>
        <w:tc>
          <w:tcPr>
            <w:tcW w:w="1148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1E00CF" w:rsidRPr="003A6312" w:rsidRDefault="008B15EA" w:rsidP="008B15EA">
            <w:pPr>
              <w:jc w:val="center"/>
              <w:rPr>
                <w:sz w:val="24"/>
                <w:szCs w:val="24"/>
              </w:rPr>
            </w:pPr>
            <w:r>
              <w:rPr>
                <w:sz w:val="24"/>
                <w:szCs w:val="24"/>
              </w:rPr>
              <w:t>Вояс серти торъя мога петкöдласъяслöн лыдпасъяс</w:t>
            </w:r>
          </w:p>
        </w:tc>
      </w:tr>
      <w:tr w:rsidR="003A6312" w:rsidRPr="003A6312" w:rsidTr="00510A35">
        <w:trPr>
          <w:trHeight w:val="20"/>
        </w:trPr>
        <w:tc>
          <w:tcPr>
            <w:tcW w:w="427" w:type="dxa"/>
            <w:vMerge/>
            <w:tcBorders>
              <w:top w:val="single" w:sz="4" w:space="0" w:color="auto"/>
              <w:left w:val="single" w:sz="4" w:space="0" w:color="auto"/>
              <w:bottom w:val="single" w:sz="4" w:space="0" w:color="000000"/>
              <w:right w:val="single" w:sz="4" w:space="0" w:color="auto"/>
            </w:tcBorders>
            <w:vAlign w:val="center"/>
          </w:tcPr>
          <w:p w:rsidR="001E00CF" w:rsidRPr="003A6312" w:rsidRDefault="001E00CF" w:rsidP="0064642A">
            <w:pPr>
              <w:jc w:val="center"/>
              <w:rPr>
                <w:sz w:val="24"/>
                <w:szCs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rsidR="001E00CF" w:rsidRPr="003A6312" w:rsidRDefault="001E00CF" w:rsidP="0064642A">
            <w:pPr>
              <w:rPr>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E00CF" w:rsidRPr="003A6312" w:rsidRDefault="001E00CF" w:rsidP="0064642A">
            <w:pPr>
              <w:jc w:val="center"/>
              <w:rPr>
                <w:sz w:val="24"/>
                <w:szCs w:val="24"/>
              </w:rPr>
            </w:pPr>
          </w:p>
        </w:tc>
        <w:tc>
          <w:tcPr>
            <w:tcW w:w="709"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2007</w:t>
            </w:r>
          </w:p>
        </w:tc>
        <w:tc>
          <w:tcPr>
            <w:tcW w:w="850"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2010</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2011</w:t>
            </w:r>
          </w:p>
        </w:tc>
        <w:tc>
          <w:tcPr>
            <w:tcW w:w="993"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2012</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2013</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2014</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2015</w:t>
            </w:r>
          </w:p>
        </w:tc>
        <w:tc>
          <w:tcPr>
            <w:tcW w:w="993"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2016</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2017</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2018</w:t>
            </w:r>
          </w:p>
        </w:tc>
        <w:tc>
          <w:tcPr>
            <w:tcW w:w="992"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2019</w:t>
            </w:r>
          </w:p>
        </w:tc>
        <w:tc>
          <w:tcPr>
            <w:tcW w:w="993"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2020</w:t>
            </w:r>
          </w:p>
        </w:tc>
      </w:tr>
      <w:tr w:rsidR="003A6312"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1E00CF" w:rsidRPr="003A6312" w:rsidRDefault="001E00CF" w:rsidP="0064642A">
            <w:pPr>
              <w:jc w:val="center"/>
              <w:rPr>
                <w:sz w:val="24"/>
                <w:szCs w:val="24"/>
              </w:rPr>
            </w:pPr>
            <w:r w:rsidRPr="003A6312">
              <w:rPr>
                <w:sz w:val="24"/>
                <w:szCs w:val="24"/>
              </w:rPr>
              <w:t>1.</w:t>
            </w:r>
          </w:p>
        </w:tc>
        <w:tc>
          <w:tcPr>
            <w:tcW w:w="2413" w:type="dxa"/>
            <w:tcBorders>
              <w:top w:val="nil"/>
              <w:left w:val="nil"/>
              <w:bottom w:val="single" w:sz="4" w:space="0" w:color="auto"/>
              <w:right w:val="single" w:sz="4" w:space="0" w:color="auto"/>
            </w:tcBorders>
            <w:shd w:val="clear" w:color="auto" w:fill="auto"/>
            <w:vAlign w:val="bottom"/>
          </w:tcPr>
          <w:p w:rsidR="001E00CF" w:rsidRPr="003A6312" w:rsidRDefault="00003BD4" w:rsidP="00003BD4">
            <w:pPr>
              <w:rPr>
                <w:sz w:val="24"/>
                <w:szCs w:val="24"/>
              </w:rPr>
            </w:pPr>
            <w:r>
              <w:rPr>
                <w:sz w:val="24"/>
                <w:szCs w:val="24"/>
              </w:rPr>
              <w:t>В</w:t>
            </w:r>
            <w:r w:rsidR="001E00CF" w:rsidRPr="003A6312">
              <w:rPr>
                <w:sz w:val="24"/>
                <w:szCs w:val="24"/>
              </w:rPr>
              <w:t>ал</w:t>
            </w:r>
            <w:r>
              <w:rPr>
                <w:sz w:val="24"/>
                <w:szCs w:val="24"/>
              </w:rPr>
              <w:t>öвöй региональнöй продуктлöн энергоёмкосьт динамика</w:t>
            </w:r>
            <w:r w:rsidR="001E00CF" w:rsidRPr="003A6312">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10A35" w:rsidRDefault="008B15EA" w:rsidP="008B15EA">
            <w:pPr>
              <w:ind w:right="-108"/>
              <w:rPr>
                <w:color w:val="000000"/>
                <w:sz w:val="24"/>
                <w:szCs w:val="24"/>
              </w:rPr>
            </w:pPr>
            <w:r>
              <w:rPr>
                <w:color w:val="000000"/>
                <w:sz w:val="24"/>
                <w:szCs w:val="24"/>
              </w:rPr>
              <w:t>т у.л</w:t>
            </w:r>
            <w:r w:rsidR="001E00CF" w:rsidRPr="003A6312">
              <w:rPr>
                <w:color w:val="000000"/>
                <w:sz w:val="24"/>
                <w:szCs w:val="24"/>
              </w:rPr>
              <w:t>./ млн.</w:t>
            </w:r>
          </w:p>
          <w:p w:rsidR="001E00CF" w:rsidRPr="003A6312" w:rsidRDefault="008B15EA" w:rsidP="008B15EA">
            <w:pPr>
              <w:ind w:right="-108"/>
              <w:rPr>
                <w:color w:val="000000"/>
                <w:sz w:val="24"/>
                <w:szCs w:val="24"/>
              </w:rPr>
            </w:pPr>
            <w:r>
              <w:rPr>
                <w:color w:val="000000"/>
                <w:sz w:val="24"/>
                <w:szCs w:val="24"/>
              </w:rPr>
              <w:t>шайт</w:t>
            </w:r>
          </w:p>
        </w:tc>
        <w:tc>
          <w:tcPr>
            <w:tcW w:w="709"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41,0</w:t>
            </w:r>
          </w:p>
        </w:tc>
        <w:tc>
          <w:tcPr>
            <w:tcW w:w="850"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38,6</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37,1</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35,4</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33,6</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32,0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30,4</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28,8</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27,4</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26,0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24,7</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23,5</w:t>
            </w:r>
          </w:p>
        </w:tc>
      </w:tr>
      <w:tr w:rsidR="003A6312"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1E00CF" w:rsidRPr="003A6312" w:rsidRDefault="001E00CF" w:rsidP="0064642A">
            <w:pPr>
              <w:jc w:val="center"/>
              <w:rPr>
                <w:sz w:val="24"/>
                <w:szCs w:val="24"/>
              </w:rPr>
            </w:pPr>
            <w:r w:rsidRPr="003A6312">
              <w:rPr>
                <w:sz w:val="24"/>
                <w:szCs w:val="24"/>
              </w:rPr>
              <w:t>2.</w:t>
            </w:r>
          </w:p>
        </w:tc>
        <w:tc>
          <w:tcPr>
            <w:tcW w:w="2413" w:type="dxa"/>
            <w:tcBorders>
              <w:top w:val="nil"/>
              <w:left w:val="nil"/>
              <w:bottom w:val="single" w:sz="4" w:space="0" w:color="auto"/>
              <w:right w:val="single" w:sz="4" w:space="0" w:color="auto"/>
            </w:tcBorders>
            <w:shd w:val="clear" w:color="auto" w:fill="auto"/>
            <w:vAlign w:val="bottom"/>
          </w:tcPr>
          <w:p w:rsidR="001E00CF" w:rsidRPr="00003BD4" w:rsidRDefault="00003BD4" w:rsidP="00003BD4">
            <w:pPr>
              <w:rPr>
                <w:sz w:val="24"/>
                <w:szCs w:val="24"/>
              </w:rPr>
            </w:pPr>
            <w:r w:rsidRPr="00003BD4">
              <w:rPr>
                <w:sz w:val="24"/>
                <w:szCs w:val="24"/>
              </w:rPr>
              <w:t xml:space="preserve">Уджтас ставнас финансируйтöмын бюджетысь öтдор сьöм мында, мый видзöны </w:t>
            </w:r>
            <w:r w:rsidRPr="00003BD4">
              <w:rPr>
                <w:bCs/>
                <w:spacing w:val="-1"/>
                <w:sz w:val="24"/>
                <w:szCs w:val="24"/>
              </w:rPr>
              <w:t>энергия видзтöм да энергетическöй эффективносьт кыпöдöм кузя мероприятиеяс финансируйтöм вылö</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1E00CF" w:rsidRPr="003A6312" w:rsidRDefault="001E00CF" w:rsidP="0064642A">
            <w:pPr>
              <w:jc w:val="center"/>
              <w:rPr>
                <w:sz w:val="24"/>
                <w:szCs w:val="24"/>
              </w:rPr>
            </w:pPr>
            <w:r w:rsidRPr="003A6312">
              <w:rPr>
                <w:sz w:val="24"/>
                <w:szCs w:val="24"/>
              </w:rPr>
              <w:t>%</w:t>
            </w:r>
          </w:p>
        </w:tc>
        <w:tc>
          <w:tcPr>
            <w:tcW w:w="709"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center"/>
              <w:rPr>
                <w:sz w:val="24"/>
                <w:szCs w:val="24"/>
              </w:rPr>
            </w:pPr>
            <w:r w:rsidRPr="003A6312">
              <w:rPr>
                <w:sz w:val="24"/>
                <w:szCs w:val="24"/>
              </w:rPr>
              <w:t>97,</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c>
          <w:tcPr>
            <w:tcW w:w="993"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jc w:val="right"/>
              <w:rPr>
                <w:sz w:val="24"/>
                <w:szCs w:val="24"/>
              </w:rPr>
            </w:pPr>
            <w:r w:rsidRPr="003A6312">
              <w:rPr>
                <w:sz w:val="24"/>
                <w:szCs w:val="24"/>
              </w:rPr>
              <w:t>100,0</w:t>
            </w:r>
          </w:p>
        </w:tc>
      </w:tr>
      <w:tr w:rsidR="003A6312"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1E00CF" w:rsidRPr="003A6312" w:rsidRDefault="001E00CF" w:rsidP="0064642A">
            <w:pPr>
              <w:jc w:val="center"/>
              <w:rPr>
                <w:sz w:val="24"/>
                <w:szCs w:val="24"/>
              </w:rPr>
            </w:pPr>
            <w:r w:rsidRPr="003A6312">
              <w:rPr>
                <w:sz w:val="24"/>
                <w:szCs w:val="24"/>
              </w:rPr>
              <w:t>3.</w:t>
            </w:r>
          </w:p>
        </w:tc>
        <w:tc>
          <w:tcPr>
            <w:tcW w:w="2413" w:type="dxa"/>
            <w:tcBorders>
              <w:top w:val="nil"/>
              <w:left w:val="nil"/>
              <w:bottom w:val="single" w:sz="4" w:space="0" w:color="auto"/>
              <w:right w:val="single" w:sz="4" w:space="0" w:color="auto"/>
            </w:tcBorders>
            <w:shd w:val="clear" w:color="auto" w:fill="auto"/>
            <w:vAlign w:val="bottom"/>
          </w:tcPr>
          <w:p w:rsidR="001E00CF" w:rsidRPr="00003BD4" w:rsidRDefault="00003BD4" w:rsidP="00003BD4">
            <w:pPr>
              <w:rPr>
                <w:sz w:val="24"/>
                <w:szCs w:val="24"/>
              </w:rPr>
            </w:pPr>
            <w:r>
              <w:rPr>
                <w:sz w:val="24"/>
                <w:szCs w:val="24"/>
              </w:rPr>
              <w:t xml:space="preserve">Электрическöй энергия </w:t>
            </w:r>
            <w:r w:rsidRPr="00003BD4">
              <w:rPr>
                <w:sz w:val="24"/>
                <w:szCs w:val="24"/>
              </w:rPr>
              <w:t>натуральнö</w:t>
            </w:r>
            <w:r>
              <w:rPr>
                <w:sz w:val="24"/>
                <w:szCs w:val="24"/>
              </w:rPr>
              <w:t>я видзтöм (2007 во кежлö содöмöн)</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1E00CF" w:rsidRPr="003A6312" w:rsidRDefault="008B15EA" w:rsidP="008B15EA">
            <w:pPr>
              <w:ind w:right="-108"/>
              <w:jc w:val="center"/>
              <w:rPr>
                <w:sz w:val="24"/>
                <w:szCs w:val="24"/>
              </w:rPr>
            </w:pPr>
            <w:r>
              <w:rPr>
                <w:sz w:val="24"/>
                <w:szCs w:val="24"/>
              </w:rPr>
              <w:t xml:space="preserve">сюрс </w:t>
            </w:r>
            <w:r w:rsidR="001E00CF" w:rsidRPr="003A6312">
              <w:rPr>
                <w:sz w:val="24"/>
                <w:szCs w:val="24"/>
              </w:rPr>
              <w:t>кВт.ч</w:t>
            </w:r>
          </w:p>
        </w:tc>
        <w:tc>
          <w:tcPr>
            <w:tcW w:w="709" w:type="dxa"/>
            <w:tcBorders>
              <w:top w:val="nil"/>
              <w:left w:val="nil"/>
              <w:bottom w:val="single" w:sz="4" w:space="0" w:color="auto"/>
              <w:right w:val="single" w:sz="4" w:space="0" w:color="auto"/>
            </w:tcBorders>
            <w:shd w:val="clear" w:color="auto" w:fill="auto"/>
            <w:noWrap/>
            <w:vAlign w:val="bottom"/>
          </w:tcPr>
          <w:p w:rsidR="001E00CF" w:rsidRPr="003A6312" w:rsidRDefault="001E00CF" w:rsidP="0064642A">
            <w:pPr>
              <w:rPr>
                <w:sz w:val="24"/>
                <w:szCs w:val="24"/>
              </w:rPr>
            </w:pPr>
            <w:r w:rsidRPr="003A631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1E00CF" w:rsidRPr="00BC129A" w:rsidRDefault="001E00CF" w:rsidP="00BC129A">
            <w:pPr>
              <w:ind w:hanging="108"/>
              <w:jc w:val="right"/>
              <w:rPr>
                <w:sz w:val="22"/>
                <w:szCs w:val="22"/>
              </w:rPr>
            </w:pPr>
            <w:r w:rsidRPr="00BC129A">
              <w:rPr>
                <w:sz w:val="22"/>
                <w:szCs w:val="22"/>
              </w:rPr>
              <w:t>511500</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838952</w:t>
            </w:r>
          </w:p>
        </w:tc>
        <w:tc>
          <w:tcPr>
            <w:tcW w:w="993"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1192600</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1567860</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1924357</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2263029</w:t>
            </w:r>
          </w:p>
        </w:tc>
        <w:tc>
          <w:tcPr>
            <w:tcW w:w="993"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2584768</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2890420</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3180789</w:t>
            </w:r>
          </w:p>
        </w:tc>
        <w:tc>
          <w:tcPr>
            <w:tcW w:w="992"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3456639</w:t>
            </w:r>
          </w:p>
        </w:tc>
        <w:tc>
          <w:tcPr>
            <w:tcW w:w="993" w:type="dxa"/>
            <w:tcBorders>
              <w:top w:val="nil"/>
              <w:left w:val="nil"/>
              <w:bottom w:val="single" w:sz="4" w:space="0" w:color="auto"/>
              <w:right w:val="single" w:sz="4" w:space="0" w:color="auto"/>
            </w:tcBorders>
            <w:shd w:val="clear" w:color="auto" w:fill="auto"/>
            <w:noWrap/>
            <w:vAlign w:val="bottom"/>
          </w:tcPr>
          <w:p w:rsidR="001E00CF" w:rsidRPr="00BC129A" w:rsidRDefault="001E00CF" w:rsidP="0064642A">
            <w:pPr>
              <w:jc w:val="right"/>
              <w:rPr>
                <w:sz w:val="22"/>
                <w:szCs w:val="22"/>
              </w:rPr>
            </w:pPr>
            <w:r w:rsidRPr="00BC129A">
              <w:rPr>
                <w:sz w:val="22"/>
                <w:szCs w:val="22"/>
              </w:rPr>
              <w:t>3718697</w:t>
            </w:r>
          </w:p>
        </w:tc>
      </w:tr>
      <w:tr w:rsidR="00003BD4"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03BD4" w:rsidRPr="003A6312" w:rsidRDefault="00003BD4" w:rsidP="0064642A">
            <w:pPr>
              <w:jc w:val="center"/>
              <w:rPr>
                <w:sz w:val="24"/>
                <w:szCs w:val="24"/>
              </w:rPr>
            </w:pPr>
            <w:r w:rsidRPr="003A6312">
              <w:rPr>
                <w:sz w:val="24"/>
                <w:szCs w:val="24"/>
              </w:rPr>
              <w:t>4.</w:t>
            </w:r>
          </w:p>
        </w:tc>
        <w:tc>
          <w:tcPr>
            <w:tcW w:w="2413" w:type="dxa"/>
            <w:tcBorders>
              <w:top w:val="nil"/>
              <w:left w:val="nil"/>
              <w:bottom w:val="single" w:sz="4" w:space="0" w:color="auto"/>
              <w:right w:val="single" w:sz="4" w:space="0" w:color="auto"/>
            </w:tcBorders>
            <w:shd w:val="clear" w:color="auto" w:fill="auto"/>
            <w:vAlign w:val="bottom"/>
          </w:tcPr>
          <w:p w:rsidR="00003BD4" w:rsidRPr="00003BD4" w:rsidRDefault="00003BD4" w:rsidP="00003BD4">
            <w:pPr>
              <w:rPr>
                <w:sz w:val="24"/>
                <w:szCs w:val="24"/>
              </w:rPr>
            </w:pPr>
            <w:r>
              <w:rPr>
                <w:sz w:val="24"/>
                <w:szCs w:val="24"/>
              </w:rPr>
              <w:t>Электрическöй энергия дон серти видзтöм (содöмöн) – 2007 вося тарифъяс тшупöдын</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03BD4" w:rsidRPr="003A6312" w:rsidRDefault="00003BD4" w:rsidP="0064642A">
            <w:pPr>
              <w:jc w:val="center"/>
              <w:rPr>
                <w:sz w:val="24"/>
                <w:szCs w:val="24"/>
              </w:rPr>
            </w:pPr>
            <w:r>
              <w:rPr>
                <w:sz w:val="24"/>
                <w:szCs w:val="24"/>
              </w:rPr>
              <w:t>сюрс шайт</w:t>
            </w:r>
          </w:p>
        </w:tc>
        <w:tc>
          <w:tcPr>
            <w:tcW w:w="709"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rPr>
                <w:sz w:val="24"/>
                <w:szCs w:val="24"/>
              </w:rPr>
            </w:pPr>
            <w:r w:rsidRPr="003A631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003BD4" w:rsidRPr="00BC129A" w:rsidRDefault="00003BD4" w:rsidP="00BC129A">
            <w:pPr>
              <w:ind w:hanging="108"/>
              <w:jc w:val="right"/>
              <w:rPr>
                <w:sz w:val="22"/>
                <w:szCs w:val="22"/>
              </w:rPr>
            </w:pPr>
            <w:r w:rsidRPr="00BC129A">
              <w:rPr>
                <w:sz w:val="22"/>
                <w:szCs w:val="22"/>
              </w:rPr>
              <w:t>777480</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1275207</w:t>
            </w:r>
          </w:p>
        </w:tc>
        <w:tc>
          <w:tcPr>
            <w:tcW w:w="993"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1812753</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2383148</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2925023</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3439805</w:t>
            </w:r>
          </w:p>
        </w:tc>
        <w:tc>
          <w:tcPr>
            <w:tcW w:w="993"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3928847</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4393438</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4834799</w:t>
            </w:r>
          </w:p>
        </w:tc>
        <w:tc>
          <w:tcPr>
            <w:tcW w:w="992"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5254092</w:t>
            </w:r>
          </w:p>
        </w:tc>
        <w:tc>
          <w:tcPr>
            <w:tcW w:w="993" w:type="dxa"/>
            <w:tcBorders>
              <w:top w:val="nil"/>
              <w:left w:val="nil"/>
              <w:bottom w:val="single" w:sz="4" w:space="0" w:color="auto"/>
              <w:right w:val="single" w:sz="4" w:space="0" w:color="auto"/>
            </w:tcBorders>
            <w:shd w:val="clear" w:color="auto" w:fill="auto"/>
            <w:noWrap/>
            <w:vAlign w:val="bottom"/>
          </w:tcPr>
          <w:p w:rsidR="00003BD4" w:rsidRPr="00BC129A" w:rsidRDefault="00003BD4" w:rsidP="0064642A">
            <w:pPr>
              <w:jc w:val="right"/>
              <w:rPr>
                <w:sz w:val="22"/>
                <w:szCs w:val="22"/>
              </w:rPr>
            </w:pPr>
            <w:r w:rsidRPr="00BC129A">
              <w:rPr>
                <w:sz w:val="22"/>
                <w:szCs w:val="22"/>
              </w:rPr>
              <w:t>5652420</w:t>
            </w:r>
          </w:p>
        </w:tc>
      </w:tr>
      <w:tr w:rsidR="00003BD4"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03BD4" w:rsidRPr="003A6312" w:rsidRDefault="00003BD4" w:rsidP="0064642A">
            <w:pPr>
              <w:jc w:val="center"/>
              <w:rPr>
                <w:sz w:val="24"/>
                <w:szCs w:val="24"/>
              </w:rPr>
            </w:pPr>
            <w:r w:rsidRPr="003A6312">
              <w:rPr>
                <w:sz w:val="24"/>
                <w:szCs w:val="24"/>
              </w:rPr>
              <w:t>5.</w:t>
            </w:r>
          </w:p>
        </w:tc>
        <w:tc>
          <w:tcPr>
            <w:tcW w:w="2413" w:type="dxa"/>
            <w:tcBorders>
              <w:top w:val="nil"/>
              <w:left w:val="nil"/>
              <w:bottom w:val="single" w:sz="4" w:space="0" w:color="auto"/>
              <w:right w:val="single" w:sz="4" w:space="0" w:color="auto"/>
            </w:tcBorders>
            <w:shd w:val="clear" w:color="auto" w:fill="auto"/>
            <w:vAlign w:val="bottom"/>
          </w:tcPr>
          <w:p w:rsidR="00003BD4" w:rsidRPr="00003BD4" w:rsidRDefault="00003BD4" w:rsidP="00A3418A">
            <w:pPr>
              <w:rPr>
                <w:sz w:val="24"/>
                <w:szCs w:val="24"/>
              </w:rPr>
            </w:pPr>
            <w:r>
              <w:rPr>
                <w:sz w:val="24"/>
                <w:szCs w:val="24"/>
              </w:rPr>
              <w:t xml:space="preserve">Шоныд энергия </w:t>
            </w:r>
            <w:r w:rsidRPr="00003BD4">
              <w:rPr>
                <w:sz w:val="24"/>
                <w:szCs w:val="24"/>
              </w:rPr>
              <w:t>натуральнö</w:t>
            </w:r>
            <w:r>
              <w:rPr>
                <w:sz w:val="24"/>
                <w:szCs w:val="24"/>
              </w:rPr>
              <w:t xml:space="preserve">я видзтöм (2007 во кежлö </w:t>
            </w:r>
            <w:r>
              <w:rPr>
                <w:sz w:val="24"/>
                <w:szCs w:val="24"/>
              </w:rPr>
              <w:lastRenderedPageBreak/>
              <w:t>содöмöн)</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03BD4" w:rsidRPr="003A6312" w:rsidRDefault="00003BD4" w:rsidP="0064642A">
            <w:pPr>
              <w:jc w:val="center"/>
              <w:rPr>
                <w:sz w:val="24"/>
                <w:szCs w:val="24"/>
              </w:rPr>
            </w:pPr>
            <w:r>
              <w:rPr>
                <w:sz w:val="24"/>
                <w:szCs w:val="24"/>
              </w:rPr>
              <w:lastRenderedPageBreak/>
              <w:t>сюрс</w:t>
            </w:r>
            <w:r w:rsidRPr="003A6312">
              <w:rPr>
                <w:sz w:val="24"/>
                <w:szCs w:val="24"/>
              </w:rPr>
              <w:t xml:space="preserve"> Гкал</w:t>
            </w:r>
          </w:p>
        </w:tc>
        <w:tc>
          <w:tcPr>
            <w:tcW w:w="709"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rPr>
                <w:sz w:val="24"/>
                <w:szCs w:val="24"/>
              </w:rPr>
            </w:pPr>
            <w:r w:rsidRPr="003A631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1059</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1736</w:t>
            </w:r>
          </w:p>
        </w:tc>
        <w:tc>
          <w:tcPr>
            <w:tcW w:w="993"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2468</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3245</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3982</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4683</w:t>
            </w:r>
          </w:p>
        </w:tc>
        <w:tc>
          <w:tcPr>
            <w:tcW w:w="993"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5349</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5982</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6583</w:t>
            </w:r>
          </w:p>
        </w:tc>
        <w:tc>
          <w:tcPr>
            <w:tcW w:w="992"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7153</w:t>
            </w:r>
          </w:p>
        </w:tc>
        <w:tc>
          <w:tcPr>
            <w:tcW w:w="993" w:type="dxa"/>
            <w:tcBorders>
              <w:top w:val="nil"/>
              <w:left w:val="nil"/>
              <w:bottom w:val="single" w:sz="4" w:space="0" w:color="auto"/>
              <w:right w:val="single" w:sz="4" w:space="0" w:color="auto"/>
            </w:tcBorders>
            <w:shd w:val="clear" w:color="auto" w:fill="auto"/>
            <w:noWrap/>
            <w:vAlign w:val="bottom"/>
          </w:tcPr>
          <w:p w:rsidR="00003BD4" w:rsidRPr="003A6312" w:rsidRDefault="00003BD4" w:rsidP="0064642A">
            <w:pPr>
              <w:jc w:val="right"/>
              <w:rPr>
                <w:sz w:val="24"/>
                <w:szCs w:val="24"/>
              </w:rPr>
            </w:pPr>
            <w:r w:rsidRPr="003A6312">
              <w:rPr>
                <w:sz w:val="24"/>
                <w:szCs w:val="24"/>
              </w:rPr>
              <w:t>7696</w:t>
            </w:r>
          </w:p>
        </w:tc>
      </w:tr>
      <w:tr w:rsidR="000C78D3"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lastRenderedPageBreak/>
              <w:t>6.</w:t>
            </w:r>
          </w:p>
        </w:tc>
        <w:tc>
          <w:tcPr>
            <w:tcW w:w="2413" w:type="dxa"/>
            <w:tcBorders>
              <w:top w:val="nil"/>
              <w:left w:val="nil"/>
              <w:bottom w:val="single" w:sz="4" w:space="0" w:color="auto"/>
              <w:right w:val="single" w:sz="4" w:space="0" w:color="auto"/>
            </w:tcBorders>
            <w:shd w:val="clear" w:color="auto" w:fill="auto"/>
            <w:vAlign w:val="bottom"/>
          </w:tcPr>
          <w:p w:rsidR="000C78D3" w:rsidRPr="00003BD4" w:rsidRDefault="000C78D3" w:rsidP="00A3418A">
            <w:pPr>
              <w:rPr>
                <w:sz w:val="24"/>
                <w:szCs w:val="24"/>
              </w:rPr>
            </w:pPr>
            <w:r>
              <w:rPr>
                <w:sz w:val="24"/>
                <w:szCs w:val="24"/>
              </w:rPr>
              <w:t>Шоныд энергия дон серти видзтöм (содöмöн) – 2007 вося тарифъяс тшупöдын</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C78D3" w:rsidRPr="003A6312" w:rsidRDefault="000C78D3" w:rsidP="00A3418A">
            <w:pPr>
              <w:jc w:val="center"/>
              <w:rPr>
                <w:sz w:val="24"/>
                <w:szCs w:val="24"/>
              </w:rPr>
            </w:pPr>
            <w:r>
              <w:rPr>
                <w:sz w:val="24"/>
                <w:szCs w:val="24"/>
              </w:rPr>
              <w:t>сюрс шайт</w:t>
            </w:r>
          </w:p>
        </w:tc>
        <w:tc>
          <w:tcPr>
            <w:tcW w:w="709"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rPr>
                <w:sz w:val="24"/>
                <w:szCs w:val="24"/>
              </w:rPr>
            </w:pPr>
            <w:r w:rsidRPr="003A631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0C78D3" w:rsidRPr="00BC129A" w:rsidRDefault="000C78D3" w:rsidP="00BC129A">
            <w:pPr>
              <w:ind w:hanging="108"/>
              <w:jc w:val="right"/>
              <w:rPr>
                <w:sz w:val="22"/>
                <w:szCs w:val="22"/>
              </w:rPr>
            </w:pPr>
            <w:r w:rsidRPr="00BC129A">
              <w:rPr>
                <w:sz w:val="22"/>
                <w:szCs w:val="22"/>
              </w:rPr>
              <w:t>698173</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1145130</w:t>
            </w:r>
          </w:p>
        </w:tc>
        <w:tc>
          <w:tcPr>
            <w:tcW w:w="993"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1627842</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2140054</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2626655</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3088927</w:t>
            </w:r>
          </w:p>
        </w:tc>
        <w:tc>
          <w:tcPr>
            <w:tcW w:w="993"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3528084</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3945284</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4341624</w:t>
            </w:r>
          </w:p>
        </w:tc>
        <w:tc>
          <w:tcPr>
            <w:tcW w:w="992"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4718147</w:t>
            </w:r>
          </w:p>
        </w:tc>
        <w:tc>
          <w:tcPr>
            <w:tcW w:w="993" w:type="dxa"/>
            <w:tcBorders>
              <w:top w:val="nil"/>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5075843</w:t>
            </w:r>
          </w:p>
        </w:tc>
      </w:tr>
      <w:tr w:rsidR="000C78D3"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w:t>
            </w:r>
          </w:p>
        </w:tc>
        <w:tc>
          <w:tcPr>
            <w:tcW w:w="2413" w:type="dxa"/>
            <w:tcBorders>
              <w:top w:val="nil"/>
              <w:left w:val="nil"/>
              <w:bottom w:val="single" w:sz="4" w:space="0" w:color="auto"/>
              <w:right w:val="single" w:sz="4" w:space="0" w:color="auto"/>
            </w:tcBorders>
            <w:shd w:val="clear" w:color="auto" w:fill="auto"/>
            <w:vAlign w:val="bottom"/>
          </w:tcPr>
          <w:p w:rsidR="000C78D3" w:rsidRPr="00003BD4" w:rsidRDefault="000C78D3" w:rsidP="00A3418A">
            <w:pPr>
              <w:rPr>
                <w:sz w:val="24"/>
                <w:szCs w:val="24"/>
              </w:rPr>
            </w:pPr>
            <w:r>
              <w:rPr>
                <w:sz w:val="24"/>
                <w:szCs w:val="24"/>
              </w:rPr>
              <w:t xml:space="preserve">Ва </w:t>
            </w:r>
            <w:r w:rsidRPr="00003BD4">
              <w:rPr>
                <w:sz w:val="24"/>
                <w:szCs w:val="24"/>
              </w:rPr>
              <w:t>натуральнö</w:t>
            </w:r>
            <w:r>
              <w:rPr>
                <w:sz w:val="24"/>
                <w:szCs w:val="24"/>
              </w:rPr>
              <w:t>я видзтöм (2007 во кежлö содöмöн)</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C78D3" w:rsidRPr="003A6312" w:rsidRDefault="000C78D3" w:rsidP="00A43F37">
            <w:pPr>
              <w:jc w:val="center"/>
              <w:rPr>
                <w:sz w:val="24"/>
                <w:szCs w:val="24"/>
              </w:rPr>
            </w:pPr>
            <w:r>
              <w:rPr>
                <w:sz w:val="24"/>
                <w:szCs w:val="24"/>
              </w:rPr>
              <w:t>сюрс</w:t>
            </w:r>
            <w:r w:rsidRPr="003A6312">
              <w:rPr>
                <w:sz w:val="24"/>
                <w:szCs w:val="24"/>
              </w:rPr>
              <w:t xml:space="preserve"> куб.м.</w:t>
            </w:r>
          </w:p>
        </w:tc>
        <w:tc>
          <w:tcPr>
            <w:tcW w:w="709"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rPr>
                <w:sz w:val="24"/>
                <w:szCs w:val="24"/>
              </w:rPr>
            </w:pPr>
            <w:r w:rsidRPr="003A631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3946</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6473</w:t>
            </w:r>
          </w:p>
        </w:tc>
        <w:tc>
          <w:tcPr>
            <w:tcW w:w="993"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9201</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12096</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14847</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17459</w:t>
            </w:r>
          </w:p>
        </w:tc>
        <w:tc>
          <w:tcPr>
            <w:tcW w:w="993"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19942</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22300</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24540</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26668</w:t>
            </w:r>
          </w:p>
        </w:tc>
        <w:tc>
          <w:tcPr>
            <w:tcW w:w="993"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28690</w:t>
            </w:r>
          </w:p>
        </w:tc>
      </w:tr>
      <w:tr w:rsidR="000C78D3" w:rsidRPr="003A6312" w:rsidTr="00510A35">
        <w:trPr>
          <w:trHeight w:val="2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8.</w:t>
            </w:r>
          </w:p>
        </w:tc>
        <w:tc>
          <w:tcPr>
            <w:tcW w:w="2413" w:type="dxa"/>
            <w:tcBorders>
              <w:top w:val="nil"/>
              <w:left w:val="nil"/>
              <w:bottom w:val="single" w:sz="4" w:space="0" w:color="auto"/>
              <w:right w:val="single" w:sz="4" w:space="0" w:color="auto"/>
            </w:tcBorders>
            <w:shd w:val="clear" w:color="auto" w:fill="auto"/>
            <w:vAlign w:val="bottom"/>
          </w:tcPr>
          <w:p w:rsidR="000C78D3" w:rsidRPr="00003BD4" w:rsidRDefault="000C78D3" w:rsidP="00A3418A">
            <w:pPr>
              <w:rPr>
                <w:sz w:val="24"/>
                <w:szCs w:val="24"/>
              </w:rPr>
            </w:pPr>
            <w:r>
              <w:rPr>
                <w:sz w:val="24"/>
                <w:szCs w:val="24"/>
              </w:rPr>
              <w:t>Ва дон серти видзтöм (содöмöн) – 2007 вося тарифъяс тшупöдын</w:t>
            </w:r>
            <w:r w:rsidRPr="00003BD4">
              <w:rPr>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C78D3" w:rsidRPr="003A6312" w:rsidRDefault="000C78D3" w:rsidP="00A3418A">
            <w:pPr>
              <w:jc w:val="center"/>
              <w:rPr>
                <w:sz w:val="24"/>
                <w:szCs w:val="24"/>
              </w:rPr>
            </w:pPr>
            <w:r>
              <w:rPr>
                <w:sz w:val="24"/>
                <w:szCs w:val="24"/>
              </w:rPr>
              <w:t>сюрс шайт</w:t>
            </w:r>
          </w:p>
        </w:tc>
        <w:tc>
          <w:tcPr>
            <w:tcW w:w="709"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rPr>
                <w:sz w:val="24"/>
                <w:szCs w:val="24"/>
              </w:rPr>
            </w:pPr>
            <w:r w:rsidRPr="003A631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56668</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92946</w:t>
            </w:r>
          </w:p>
        </w:tc>
        <w:tc>
          <w:tcPr>
            <w:tcW w:w="993"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132126</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173701</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213197</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250718</w:t>
            </w:r>
          </w:p>
        </w:tc>
        <w:tc>
          <w:tcPr>
            <w:tcW w:w="993"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286363</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320225</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352395</w:t>
            </w:r>
          </w:p>
        </w:tc>
        <w:tc>
          <w:tcPr>
            <w:tcW w:w="992"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382956</w:t>
            </w:r>
          </w:p>
        </w:tc>
        <w:tc>
          <w:tcPr>
            <w:tcW w:w="993" w:type="dxa"/>
            <w:tcBorders>
              <w:top w:val="nil"/>
              <w:left w:val="nil"/>
              <w:bottom w:val="single" w:sz="4" w:space="0" w:color="auto"/>
              <w:right w:val="single" w:sz="4" w:space="0" w:color="auto"/>
            </w:tcBorders>
            <w:shd w:val="clear" w:color="auto" w:fill="auto"/>
            <w:noWrap/>
            <w:vAlign w:val="bottom"/>
          </w:tcPr>
          <w:p w:rsidR="000C78D3" w:rsidRPr="003A6312" w:rsidRDefault="000C78D3" w:rsidP="0064642A">
            <w:pPr>
              <w:jc w:val="right"/>
              <w:rPr>
                <w:sz w:val="24"/>
                <w:szCs w:val="24"/>
              </w:rPr>
            </w:pPr>
            <w:r w:rsidRPr="003A6312">
              <w:rPr>
                <w:sz w:val="24"/>
                <w:szCs w:val="24"/>
              </w:rPr>
              <w:t>411989</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w:t>
            </w:r>
          </w:p>
        </w:tc>
        <w:tc>
          <w:tcPr>
            <w:tcW w:w="2413" w:type="dxa"/>
            <w:tcBorders>
              <w:top w:val="single" w:sz="4" w:space="0" w:color="auto"/>
              <w:left w:val="nil"/>
              <w:bottom w:val="single" w:sz="4" w:space="0" w:color="auto"/>
              <w:right w:val="single" w:sz="4" w:space="0" w:color="auto"/>
            </w:tcBorders>
            <w:shd w:val="clear" w:color="auto" w:fill="auto"/>
            <w:vAlign w:val="bottom"/>
          </w:tcPr>
          <w:p w:rsidR="000C78D3" w:rsidRPr="00003BD4" w:rsidRDefault="000C78D3" w:rsidP="00A3418A">
            <w:pPr>
              <w:rPr>
                <w:sz w:val="24"/>
                <w:szCs w:val="24"/>
              </w:rPr>
            </w:pPr>
            <w:r>
              <w:rPr>
                <w:sz w:val="24"/>
                <w:szCs w:val="24"/>
              </w:rPr>
              <w:t xml:space="preserve">Природнöй биару </w:t>
            </w:r>
            <w:r w:rsidRPr="00003BD4">
              <w:rPr>
                <w:sz w:val="24"/>
                <w:szCs w:val="24"/>
              </w:rPr>
              <w:t>натуральнö</w:t>
            </w:r>
            <w:r>
              <w:rPr>
                <w:sz w:val="24"/>
                <w:szCs w:val="24"/>
              </w:rPr>
              <w:t>я видзтöм (2007 во кежлö содöмöн)</w:t>
            </w:r>
            <w:r w:rsidRPr="00003BD4">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Pr>
                <w:sz w:val="24"/>
                <w:szCs w:val="24"/>
              </w:rPr>
              <w:t>сюрс</w:t>
            </w:r>
            <w:r w:rsidRPr="003A6312">
              <w:rPr>
                <w:sz w:val="24"/>
                <w:szCs w:val="24"/>
              </w:rPr>
              <w:t xml:space="preserve"> куб.м</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C78D3" w:rsidRPr="003A6312" w:rsidRDefault="000C78D3" w:rsidP="0064642A">
            <w:pPr>
              <w:rPr>
                <w:sz w:val="24"/>
                <w:szCs w:val="24"/>
              </w:rPr>
            </w:pPr>
            <w:r w:rsidRPr="003A6312">
              <w:rPr>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left="-108"/>
              <w:jc w:val="right"/>
              <w:rPr>
                <w:sz w:val="22"/>
                <w:szCs w:val="22"/>
              </w:rPr>
            </w:pPr>
            <w:r w:rsidRPr="00BC129A">
              <w:rPr>
                <w:sz w:val="22"/>
                <w:szCs w:val="22"/>
              </w:rPr>
              <w:t>188044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308426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438439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576397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707457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831964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950246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1062614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1169363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1270775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64642A">
            <w:pPr>
              <w:jc w:val="right"/>
              <w:rPr>
                <w:sz w:val="22"/>
                <w:szCs w:val="22"/>
              </w:rPr>
            </w:pPr>
            <w:r w:rsidRPr="00BC129A">
              <w:rPr>
                <w:sz w:val="22"/>
                <w:szCs w:val="22"/>
              </w:rPr>
              <w:t>1367116</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t>10.</w:t>
            </w:r>
          </w:p>
        </w:tc>
        <w:tc>
          <w:tcPr>
            <w:tcW w:w="2413" w:type="dxa"/>
            <w:tcBorders>
              <w:top w:val="single" w:sz="4" w:space="0" w:color="auto"/>
              <w:left w:val="nil"/>
              <w:bottom w:val="single" w:sz="4" w:space="0" w:color="auto"/>
              <w:right w:val="single" w:sz="4" w:space="0" w:color="auto"/>
            </w:tcBorders>
            <w:shd w:val="clear" w:color="auto" w:fill="auto"/>
            <w:vAlign w:val="bottom"/>
          </w:tcPr>
          <w:p w:rsidR="000C78D3" w:rsidRPr="00003BD4" w:rsidRDefault="000C78D3" w:rsidP="00A3418A">
            <w:pPr>
              <w:rPr>
                <w:sz w:val="24"/>
                <w:szCs w:val="24"/>
              </w:rPr>
            </w:pPr>
            <w:r>
              <w:rPr>
                <w:sz w:val="24"/>
                <w:szCs w:val="24"/>
              </w:rPr>
              <w:t>Природнöй биару дон серти видзтöм (содöмöн) – 2007 вося тарифъяс тшупöдын</w:t>
            </w:r>
            <w:r w:rsidRPr="00003BD4">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0C78D3">
            <w:pPr>
              <w:jc w:val="center"/>
              <w:rPr>
                <w:sz w:val="24"/>
                <w:szCs w:val="24"/>
              </w:rPr>
            </w:pPr>
            <w:r>
              <w:rPr>
                <w:sz w:val="24"/>
                <w:szCs w:val="24"/>
              </w:rPr>
              <w:t>сюрс шайт</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C78D3" w:rsidRPr="003A6312" w:rsidRDefault="000C78D3" w:rsidP="0064642A">
            <w:pPr>
              <w:rPr>
                <w:sz w:val="24"/>
                <w:szCs w:val="24"/>
              </w:rPr>
            </w:pPr>
            <w:r w:rsidRPr="003A6312">
              <w:rPr>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263262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431797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613815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806956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990440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1164750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1330344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1487659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1637108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1779084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C78D3" w:rsidRPr="00BC129A" w:rsidRDefault="000C78D3" w:rsidP="00BC129A">
            <w:pPr>
              <w:ind w:right="-108"/>
              <w:jc w:val="right"/>
              <w:rPr>
                <w:sz w:val="22"/>
                <w:szCs w:val="22"/>
              </w:rPr>
            </w:pPr>
            <w:r w:rsidRPr="00BC129A">
              <w:rPr>
                <w:sz w:val="22"/>
                <w:szCs w:val="22"/>
              </w:rPr>
              <w:t>1913962</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t>11.</w:t>
            </w:r>
          </w:p>
        </w:tc>
        <w:tc>
          <w:tcPr>
            <w:tcW w:w="2413" w:type="dxa"/>
            <w:tcBorders>
              <w:top w:val="single" w:sz="4" w:space="0" w:color="auto"/>
              <w:left w:val="nil"/>
              <w:bottom w:val="single" w:sz="4" w:space="0" w:color="auto"/>
              <w:right w:val="single" w:sz="4" w:space="0" w:color="auto"/>
            </w:tcBorders>
            <w:shd w:val="clear" w:color="auto" w:fill="auto"/>
            <w:vAlign w:val="center"/>
          </w:tcPr>
          <w:p w:rsidR="000C78D3" w:rsidRPr="00A15E5B" w:rsidRDefault="000C78D3" w:rsidP="00A15E5B">
            <w:pPr>
              <w:rPr>
                <w:sz w:val="24"/>
                <w:szCs w:val="24"/>
              </w:rPr>
            </w:pPr>
            <w:r w:rsidRPr="00A15E5B">
              <w:rPr>
                <w:sz w:val="24"/>
                <w:szCs w:val="24"/>
              </w:rPr>
              <w:t xml:space="preserve">Коми Республикаса мутасын видзан (вöдитчан) став электрическöй энергияын электрическöй энергиялöн пай, рöштшöтсö мыйысь вöчöны учёт приборъясöн вöдитчöмöн </w:t>
            </w: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sidRPr="003A6312">
              <w:rPr>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98,5</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t>12.</w:t>
            </w:r>
          </w:p>
        </w:tc>
        <w:tc>
          <w:tcPr>
            <w:tcW w:w="2413" w:type="dxa"/>
            <w:tcBorders>
              <w:top w:val="single" w:sz="4" w:space="0" w:color="auto"/>
              <w:left w:val="nil"/>
              <w:bottom w:val="single" w:sz="4" w:space="0" w:color="auto"/>
              <w:right w:val="single" w:sz="4" w:space="0" w:color="auto"/>
            </w:tcBorders>
            <w:shd w:val="clear" w:color="auto" w:fill="auto"/>
            <w:vAlign w:val="center"/>
          </w:tcPr>
          <w:p w:rsidR="000C78D3" w:rsidRPr="00762C3E" w:rsidRDefault="000C78D3" w:rsidP="00762C3E">
            <w:pPr>
              <w:rPr>
                <w:sz w:val="24"/>
                <w:szCs w:val="24"/>
              </w:rPr>
            </w:pPr>
            <w:r w:rsidRPr="00762C3E">
              <w:rPr>
                <w:sz w:val="24"/>
                <w:szCs w:val="24"/>
              </w:rPr>
              <w:t xml:space="preserve">Коми Республикаса мутасын видзан </w:t>
            </w:r>
            <w:r w:rsidRPr="00762C3E">
              <w:rPr>
                <w:sz w:val="24"/>
                <w:szCs w:val="24"/>
              </w:rPr>
              <w:lastRenderedPageBreak/>
              <w:t>(вöдитчан) став шоныд энергияын шоныд энергиялöн пай, рöштшöтсö мыйысь вöчöны учёт приборъясöн вöдитчöмöн (уна патераа керкаясын – коллективнöй (став керкаса) учёт приборъясöн вöдитчöмöн);</w:t>
            </w:r>
          </w:p>
          <w:p w:rsidR="000C78D3" w:rsidRPr="00762C3E" w:rsidRDefault="000C78D3" w:rsidP="00762C3E">
            <w:pPr>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sidRPr="003A6312">
              <w:rPr>
                <w:sz w:val="24"/>
                <w:szCs w:val="24"/>
              </w:rPr>
              <w:lastRenderedPageBreak/>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44,5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70,0</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lastRenderedPageBreak/>
              <w:t>13.</w:t>
            </w:r>
          </w:p>
        </w:tc>
        <w:tc>
          <w:tcPr>
            <w:tcW w:w="2413" w:type="dxa"/>
            <w:tcBorders>
              <w:top w:val="single" w:sz="4" w:space="0" w:color="auto"/>
              <w:left w:val="nil"/>
              <w:bottom w:val="single" w:sz="4" w:space="0" w:color="auto"/>
              <w:right w:val="single" w:sz="4" w:space="0" w:color="auto"/>
            </w:tcBorders>
            <w:shd w:val="clear" w:color="auto" w:fill="auto"/>
            <w:vAlign w:val="center"/>
          </w:tcPr>
          <w:p w:rsidR="000C78D3" w:rsidRPr="00762C3E" w:rsidRDefault="000C78D3" w:rsidP="00762C3E">
            <w:pPr>
              <w:rPr>
                <w:sz w:val="24"/>
                <w:szCs w:val="24"/>
              </w:rPr>
            </w:pPr>
            <w:r w:rsidRPr="00762C3E">
              <w:rPr>
                <w:sz w:val="24"/>
                <w:szCs w:val="24"/>
              </w:rPr>
              <w:t>Коми Республикаса мутасын видзан (вöдитчан) став природнöй биаруын природнöй биарулöн пай, рöштшöтсö мыйысь вöчöны учёт приборъясöн вöдитчöмöн (уна патераа керкаясын – торъя да öтувъя (коммунальнöй патераяслы) учёт приборъясöн вöдитчöмöн);</w:t>
            </w:r>
          </w:p>
          <w:p w:rsidR="000C78D3" w:rsidRPr="00762C3E" w:rsidRDefault="000C78D3" w:rsidP="00762C3E">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sidRPr="003A6312">
              <w:rPr>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98,5</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t>14.</w:t>
            </w:r>
          </w:p>
        </w:tc>
        <w:tc>
          <w:tcPr>
            <w:tcW w:w="2413" w:type="dxa"/>
            <w:tcBorders>
              <w:top w:val="single" w:sz="4" w:space="0" w:color="auto"/>
              <w:left w:val="nil"/>
              <w:bottom w:val="single" w:sz="4" w:space="0" w:color="auto"/>
              <w:right w:val="single" w:sz="4" w:space="0" w:color="auto"/>
            </w:tcBorders>
            <w:shd w:val="clear" w:color="auto" w:fill="auto"/>
            <w:vAlign w:val="bottom"/>
          </w:tcPr>
          <w:p w:rsidR="000C78D3" w:rsidRPr="00912C6A" w:rsidRDefault="000C78D3" w:rsidP="00912C6A">
            <w:pPr>
              <w:rPr>
                <w:sz w:val="24"/>
                <w:szCs w:val="24"/>
              </w:rPr>
            </w:pPr>
            <w:r>
              <w:rPr>
                <w:sz w:val="24"/>
                <w:szCs w:val="24"/>
              </w:rPr>
              <w:t>В</w:t>
            </w:r>
            <w:r w:rsidRPr="00912C6A">
              <w:rPr>
                <w:sz w:val="24"/>
                <w:szCs w:val="24"/>
              </w:rPr>
              <w:t xml:space="preserve">ыльмöдöм энергия источникъясöн да (либö) вторичнöй энергетическöй ресурсъясöн вöдитчöмöн </w:t>
            </w:r>
            <w:r>
              <w:rPr>
                <w:sz w:val="24"/>
                <w:szCs w:val="24"/>
              </w:rPr>
              <w:lastRenderedPageBreak/>
              <w:t>энергетическöй ресурсъяслысь производство</w:t>
            </w:r>
            <w:r w:rsidRPr="00912C6A">
              <w:rPr>
                <w:sz w:val="24"/>
                <w:szCs w:val="24"/>
              </w:rPr>
              <w:t xml:space="preserve"> ыдждасö вежöм</w:t>
            </w: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Pr>
                <w:sz w:val="24"/>
                <w:szCs w:val="24"/>
              </w:rPr>
              <w:lastRenderedPageBreak/>
              <w:t>сюрс</w:t>
            </w:r>
          </w:p>
          <w:p w:rsidR="000C78D3" w:rsidRPr="003A6312" w:rsidRDefault="000C78D3" w:rsidP="0064642A">
            <w:pPr>
              <w:jc w:val="center"/>
              <w:rPr>
                <w:sz w:val="24"/>
                <w:szCs w:val="24"/>
              </w:rPr>
            </w:pPr>
            <w:r>
              <w:rPr>
                <w:sz w:val="24"/>
                <w:szCs w:val="24"/>
              </w:rPr>
              <w:t>т у.л</w:t>
            </w:r>
            <w:r w:rsidRPr="003A6312">
              <w:rPr>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9,6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28,8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30,3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31,8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33,3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34,8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36,3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37,8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39,3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40,8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42,3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42,3 </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lastRenderedPageBreak/>
              <w:t>15.</w:t>
            </w:r>
          </w:p>
        </w:tc>
        <w:tc>
          <w:tcPr>
            <w:tcW w:w="2413" w:type="dxa"/>
            <w:tcBorders>
              <w:top w:val="single" w:sz="4" w:space="0" w:color="auto"/>
              <w:left w:val="nil"/>
              <w:bottom w:val="single" w:sz="4" w:space="0" w:color="auto"/>
              <w:right w:val="single" w:sz="4" w:space="0" w:color="auto"/>
            </w:tcBorders>
            <w:shd w:val="clear" w:color="auto" w:fill="auto"/>
            <w:vAlign w:val="bottom"/>
          </w:tcPr>
          <w:p w:rsidR="000C78D3" w:rsidRPr="00912C6A" w:rsidRDefault="000C78D3" w:rsidP="007F20F9">
            <w:pPr>
              <w:rPr>
                <w:sz w:val="24"/>
                <w:szCs w:val="24"/>
              </w:rPr>
            </w:pPr>
            <w:r w:rsidRPr="00912C6A">
              <w:rPr>
                <w:sz w:val="24"/>
                <w:szCs w:val="24"/>
              </w:rPr>
              <w:t xml:space="preserve">Коми Республикаса мутасын </w:t>
            </w:r>
            <w:r>
              <w:rPr>
                <w:sz w:val="24"/>
                <w:szCs w:val="24"/>
              </w:rPr>
              <w:t>вöчан став энергетическöй ресурсъяс</w:t>
            </w:r>
            <w:r w:rsidRPr="00912C6A">
              <w:rPr>
                <w:sz w:val="24"/>
                <w:szCs w:val="24"/>
              </w:rPr>
              <w:t>ын энергетическöй ресурсъяслöн пай, мый вöчöны выльмöдöм энергия источникъясöн да (либö) вторичнöй энергетическöй ресурсъясöн вöдитчöмöн</w:t>
            </w:r>
          </w:p>
          <w:p w:rsidR="000C78D3" w:rsidRPr="003A6312" w:rsidRDefault="000C78D3" w:rsidP="0064642A">
            <w:pPr>
              <w:rPr>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sidRPr="003A6312">
              <w:rPr>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10,4</w:t>
            </w:r>
          </w:p>
        </w:tc>
      </w:tr>
      <w:tr w:rsidR="000C78D3" w:rsidRPr="003A6312" w:rsidTr="00510A35">
        <w:trPr>
          <w:trHeight w:val="20"/>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8D3" w:rsidRPr="003A6312" w:rsidRDefault="000C78D3" w:rsidP="00BC129A">
            <w:pPr>
              <w:ind w:right="-112"/>
              <w:jc w:val="center"/>
              <w:rPr>
                <w:sz w:val="24"/>
                <w:szCs w:val="24"/>
              </w:rPr>
            </w:pPr>
            <w:r w:rsidRPr="003A6312">
              <w:rPr>
                <w:sz w:val="24"/>
                <w:szCs w:val="24"/>
              </w:rPr>
              <w:t>16.</w:t>
            </w:r>
          </w:p>
        </w:tc>
        <w:tc>
          <w:tcPr>
            <w:tcW w:w="2413" w:type="dxa"/>
            <w:tcBorders>
              <w:top w:val="single" w:sz="4" w:space="0" w:color="auto"/>
              <w:left w:val="nil"/>
              <w:bottom w:val="single" w:sz="4" w:space="0" w:color="auto"/>
              <w:right w:val="single" w:sz="4" w:space="0" w:color="auto"/>
            </w:tcBorders>
            <w:shd w:val="clear" w:color="auto" w:fill="auto"/>
            <w:vAlign w:val="bottom"/>
          </w:tcPr>
          <w:p w:rsidR="000C78D3" w:rsidRPr="003A6312" w:rsidRDefault="000C78D3" w:rsidP="003464AC">
            <w:pPr>
              <w:rPr>
                <w:sz w:val="24"/>
                <w:szCs w:val="24"/>
              </w:rPr>
            </w:pPr>
            <w:r>
              <w:rPr>
                <w:sz w:val="24"/>
                <w:szCs w:val="24"/>
              </w:rPr>
              <w:t>Тарифъясöн индöм бюджетысь öтдор</w:t>
            </w:r>
            <w:r w:rsidRPr="00912C6A">
              <w:rPr>
                <w:sz w:val="24"/>
                <w:szCs w:val="24"/>
              </w:rPr>
              <w:t xml:space="preserve"> сьöм, мый видзöны энергия видзтöм да энергетическöй эффективносьт кыпöдöм кузя мероприятиеяс вылö</w:t>
            </w:r>
            <w:r w:rsidRPr="003A6312">
              <w:rPr>
                <w:sz w:val="24"/>
                <w:szCs w:val="24"/>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0C78D3" w:rsidRPr="003A6312" w:rsidRDefault="000C78D3" w:rsidP="0064642A">
            <w:pPr>
              <w:jc w:val="center"/>
              <w:rPr>
                <w:sz w:val="24"/>
                <w:szCs w:val="24"/>
              </w:rPr>
            </w:pPr>
            <w:r w:rsidRPr="003A6312">
              <w:rPr>
                <w:sz w:val="24"/>
                <w:szCs w:val="24"/>
              </w:rPr>
              <w:t>млн.</w:t>
            </w:r>
          </w:p>
          <w:p w:rsidR="000C78D3" w:rsidRPr="003A6312" w:rsidRDefault="000C78D3" w:rsidP="00AC2E2E">
            <w:pPr>
              <w:rPr>
                <w:sz w:val="24"/>
                <w:szCs w:val="24"/>
              </w:rPr>
            </w:pPr>
            <w:r>
              <w:rPr>
                <w:sz w:val="24"/>
                <w:szCs w:val="24"/>
              </w:rPr>
              <w:t>шайт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BC129A">
            <w:pPr>
              <w:ind w:right="-108"/>
              <w:jc w:val="center"/>
              <w:rPr>
                <w:sz w:val="24"/>
                <w:szCs w:val="24"/>
              </w:rPr>
            </w:pPr>
            <w:r w:rsidRPr="003A6312">
              <w:rPr>
                <w:sz w:val="24"/>
                <w:szCs w:val="24"/>
              </w:rPr>
              <w:t xml:space="preserve"> 238,9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250,8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263,4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276,5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290,3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304,9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320,1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336,1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352,9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370,6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389,1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78D3" w:rsidRPr="003A6312" w:rsidRDefault="000C78D3" w:rsidP="0064642A">
            <w:pPr>
              <w:jc w:val="center"/>
              <w:rPr>
                <w:sz w:val="24"/>
                <w:szCs w:val="24"/>
              </w:rPr>
            </w:pPr>
            <w:r w:rsidRPr="003A6312">
              <w:rPr>
                <w:sz w:val="24"/>
                <w:szCs w:val="24"/>
              </w:rPr>
              <w:t xml:space="preserve"> 389,1 </w:t>
            </w:r>
          </w:p>
        </w:tc>
      </w:tr>
    </w:tbl>
    <w:p w:rsidR="001E00CF" w:rsidRPr="004165DC" w:rsidRDefault="001E00CF" w:rsidP="001E00CF">
      <w:pPr>
        <w:jc w:val="center"/>
        <w:rPr>
          <w:b/>
          <w:lang w:val="en-US"/>
        </w:rPr>
        <w:sectPr w:rsidR="001E00CF" w:rsidRPr="004165DC" w:rsidSect="0064642A">
          <w:pgSz w:w="16840" w:h="11907" w:orient="landscape" w:code="9"/>
          <w:pgMar w:top="993" w:right="851" w:bottom="1134" w:left="851" w:header="720" w:footer="357" w:gutter="0"/>
          <w:cols w:space="720"/>
          <w:docGrid w:linePitch="272"/>
        </w:sectPr>
      </w:pPr>
    </w:p>
    <w:p w:rsidR="001E00CF" w:rsidRDefault="001E00CF" w:rsidP="00BC129A">
      <w:pPr>
        <w:spacing w:line="360" w:lineRule="auto"/>
        <w:jc w:val="center"/>
        <w:rPr>
          <w:b/>
          <w:bCs/>
          <w:sz w:val="28"/>
          <w:szCs w:val="28"/>
        </w:rPr>
      </w:pPr>
      <w:r w:rsidRPr="00BC129A">
        <w:rPr>
          <w:b/>
          <w:bCs/>
          <w:sz w:val="28"/>
          <w:szCs w:val="28"/>
        </w:rPr>
        <w:lastRenderedPageBreak/>
        <w:t>7</w:t>
      </w:r>
      <w:r w:rsidR="00C3342A">
        <w:rPr>
          <w:b/>
          <w:bCs/>
          <w:sz w:val="28"/>
          <w:szCs w:val="28"/>
        </w:rPr>
        <w:t xml:space="preserve"> юкöд</w:t>
      </w:r>
      <w:r w:rsidRPr="00BC129A">
        <w:rPr>
          <w:b/>
          <w:bCs/>
          <w:sz w:val="28"/>
          <w:szCs w:val="28"/>
        </w:rPr>
        <w:t xml:space="preserve">. </w:t>
      </w:r>
      <w:r w:rsidR="00C3342A">
        <w:rPr>
          <w:b/>
          <w:bCs/>
          <w:sz w:val="28"/>
          <w:szCs w:val="28"/>
        </w:rPr>
        <w:t>Веськöдлан с</w:t>
      </w:r>
      <w:r w:rsidRPr="00BC129A">
        <w:rPr>
          <w:b/>
          <w:bCs/>
          <w:sz w:val="28"/>
          <w:szCs w:val="28"/>
        </w:rPr>
        <w:t xml:space="preserve">истема </w:t>
      </w:r>
      <w:r w:rsidR="00C3342A">
        <w:rPr>
          <w:b/>
          <w:bCs/>
          <w:sz w:val="28"/>
          <w:szCs w:val="28"/>
        </w:rPr>
        <w:t xml:space="preserve">да </w:t>
      </w:r>
      <w:r w:rsidRPr="00BC129A">
        <w:rPr>
          <w:b/>
          <w:bCs/>
          <w:sz w:val="28"/>
          <w:szCs w:val="28"/>
        </w:rPr>
        <w:t>контрол</w:t>
      </w:r>
      <w:r w:rsidR="00C3342A">
        <w:rPr>
          <w:b/>
          <w:bCs/>
          <w:sz w:val="28"/>
          <w:szCs w:val="28"/>
        </w:rPr>
        <w:t>ь</w:t>
      </w:r>
    </w:p>
    <w:p w:rsidR="00C3342A" w:rsidRPr="00BC129A" w:rsidRDefault="00C3342A" w:rsidP="00BC129A">
      <w:pPr>
        <w:spacing w:line="360" w:lineRule="auto"/>
        <w:jc w:val="center"/>
        <w:rPr>
          <w:b/>
          <w:bCs/>
          <w:sz w:val="28"/>
          <w:szCs w:val="28"/>
        </w:rPr>
      </w:pPr>
    </w:p>
    <w:p w:rsidR="001E00CF" w:rsidRPr="00BC129A" w:rsidRDefault="00C3342A" w:rsidP="00BC129A">
      <w:pPr>
        <w:autoSpaceDE w:val="0"/>
        <w:autoSpaceDN w:val="0"/>
        <w:adjustRightInd w:val="0"/>
        <w:spacing w:line="360" w:lineRule="auto"/>
        <w:ind w:firstLine="540"/>
        <w:jc w:val="both"/>
        <w:rPr>
          <w:sz w:val="28"/>
          <w:szCs w:val="28"/>
        </w:rPr>
      </w:pPr>
      <w:r>
        <w:rPr>
          <w:sz w:val="28"/>
          <w:szCs w:val="28"/>
        </w:rPr>
        <w:t>Уджтас олöмö пöртöм бöрся видзöдö Коми Республикаса Правительство</w:t>
      </w:r>
      <w:r w:rsidR="001E00CF" w:rsidRPr="00BC129A">
        <w:rPr>
          <w:sz w:val="28"/>
          <w:szCs w:val="28"/>
        </w:rPr>
        <w:t>.</w:t>
      </w:r>
    </w:p>
    <w:p w:rsidR="001E00CF" w:rsidRPr="00BC129A" w:rsidRDefault="001E00CF" w:rsidP="00BC129A">
      <w:pPr>
        <w:suppressAutoHyphens/>
        <w:spacing w:line="360" w:lineRule="auto"/>
        <w:ind w:firstLine="720"/>
        <w:jc w:val="both"/>
        <w:rPr>
          <w:sz w:val="28"/>
          <w:szCs w:val="28"/>
        </w:rPr>
      </w:pPr>
      <w:r w:rsidRPr="00BC129A">
        <w:rPr>
          <w:b/>
          <w:sz w:val="28"/>
          <w:szCs w:val="28"/>
        </w:rPr>
        <w:t xml:space="preserve">1. </w:t>
      </w:r>
      <w:r w:rsidR="00A346C0">
        <w:rPr>
          <w:b/>
          <w:sz w:val="28"/>
          <w:szCs w:val="28"/>
        </w:rPr>
        <w:t>Уджтас збыльмöдысьяс</w:t>
      </w:r>
      <w:r w:rsidR="00A346C0">
        <w:rPr>
          <w:sz w:val="28"/>
          <w:szCs w:val="28"/>
        </w:rPr>
        <w:t xml:space="preserve"> (бюджетысь сьöм босьтысьяс</w:t>
      </w:r>
      <w:r w:rsidRPr="00BC129A">
        <w:rPr>
          <w:sz w:val="28"/>
          <w:szCs w:val="28"/>
        </w:rPr>
        <w:t>):</w:t>
      </w:r>
    </w:p>
    <w:p w:rsidR="001E00CF" w:rsidRPr="00BC129A" w:rsidRDefault="00A346C0" w:rsidP="00A346C0">
      <w:pPr>
        <w:suppressAutoHyphens/>
        <w:spacing w:line="360" w:lineRule="auto"/>
        <w:ind w:firstLine="720"/>
        <w:jc w:val="both"/>
        <w:rPr>
          <w:sz w:val="28"/>
          <w:szCs w:val="28"/>
        </w:rPr>
      </w:pPr>
      <w:r>
        <w:rPr>
          <w:sz w:val="28"/>
          <w:szCs w:val="28"/>
        </w:rPr>
        <w:t>кывкутöны Уджтасöн да сэтчö пырысь уджтасувъясöн индöм уджтасса мероприятиеяс збыльмöдöм вöсна</w:t>
      </w:r>
      <w:r w:rsidR="001E00CF" w:rsidRPr="00BC129A">
        <w:rPr>
          <w:sz w:val="28"/>
          <w:szCs w:val="28"/>
        </w:rPr>
        <w:t>;</w:t>
      </w:r>
    </w:p>
    <w:p w:rsidR="001E00CF" w:rsidRPr="00BC129A" w:rsidRDefault="00BA507D" w:rsidP="00BC129A">
      <w:pPr>
        <w:suppressAutoHyphens/>
        <w:spacing w:line="360" w:lineRule="auto"/>
        <w:ind w:firstLine="720"/>
        <w:jc w:val="both"/>
        <w:rPr>
          <w:sz w:val="28"/>
          <w:szCs w:val="28"/>
        </w:rPr>
      </w:pPr>
      <w:r>
        <w:rPr>
          <w:sz w:val="28"/>
          <w:szCs w:val="28"/>
        </w:rPr>
        <w:t>колана ногöн видзöны уджтасса мероприятиеяс збыльмöдöм вылö Коми Республикаса республиканскöй бюджетысь сетöм сьöмсö</w:t>
      </w:r>
      <w:r w:rsidR="001E00CF" w:rsidRPr="00BC129A">
        <w:rPr>
          <w:sz w:val="28"/>
          <w:szCs w:val="28"/>
        </w:rPr>
        <w:t>;</w:t>
      </w:r>
    </w:p>
    <w:p w:rsidR="001E00CF" w:rsidRPr="00BC129A" w:rsidRDefault="001F67D5" w:rsidP="00BC129A">
      <w:pPr>
        <w:suppressAutoHyphens/>
        <w:spacing w:line="360" w:lineRule="auto"/>
        <w:ind w:firstLine="720"/>
        <w:jc w:val="both"/>
        <w:rPr>
          <w:sz w:val="28"/>
          <w:szCs w:val="28"/>
        </w:rPr>
      </w:pPr>
      <w:r>
        <w:rPr>
          <w:sz w:val="28"/>
          <w:szCs w:val="28"/>
        </w:rPr>
        <w:t>быд во, урасьöм тöлысь 1 лунöдз, дасьтöны да вынсьöдöны Уджтасса (уджтасувса) мероприятиеяс збыльмöдöм кузя план-график кадколастъяссö да кывкутысь йöзсö индöмöн</w:t>
      </w:r>
      <w:r w:rsidR="001E00CF" w:rsidRPr="00BC129A">
        <w:rPr>
          <w:sz w:val="28"/>
          <w:szCs w:val="28"/>
        </w:rPr>
        <w:t>;</w:t>
      </w:r>
    </w:p>
    <w:p w:rsidR="001E00CF" w:rsidRPr="00BC129A" w:rsidRDefault="00C61DD0" w:rsidP="00BC129A">
      <w:pPr>
        <w:suppressAutoHyphens/>
        <w:spacing w:line="360" w:lineRule="auto"/>
        <w:ind w:firstLine="720"/>
        <w:jc w:val="both"/>
        <w:rPr>
          <w:sz w:val="28"/>
          <w:szCs w:val="28"/>
        </w:rPr>
      </w:pPr>
      <w:r>
        <w:rPr>
          <w:sz w:val="28"/>
          <w:szCs w:val="28"/>
        </w:rPr>
        <w:t>Уджтасса (уджтасувса) мероприятиеяс збыльмöданног серти нуöдö</w:t>
      </w:r>
      <w:r w:rsidR="00DE2194">
        <w:rPr>
          <w:sz w:val="28"/>
          <w:szCs w:val="28"/>
        </w:rPr>
        <w:t>ны</w:t>
      </w:r>
      <w:r>
        <w:rPr>
          <w:sz w:val="28"/>
          <w:szCs w:val="28"/>
        </w:rPr>
        <w:t xml:space="preserve"> мониторинг</w:t>
      </w:r>
      <w:r w:rsidR="001E00CF" w:rsidRPr="00BC129A">
        <w:rPr>
          <w:sz w:val="28"/>
          <w:szCs w:val="28"/>
        </w:rPr>
        <w:t>;</w:t>
      </w:r>
    </w:p>
    <w:p w:rsidR="001E00CF" w:rsidRPr="00BC129A" w:rsidRDefault="00DE2194" w:rsidP="00BC129A">
      <w:pPr>
        <w:suppressAutoHyphens/>
        <w:spacing w:line="360" w:lineRule="auto"/>
        <w:ind w:firstLine="720"/>
        <w:jc w:val="both"/>
        <w:rPr>
          <w:sz w:val="28"/>
          <w:szCs w:val="28"/>
        </w:rPr>
      </w:pPr>
      <w:r>
        <w:rPr>
          <w:sz w:val="28"/>
          <w:szCs w:val="28"/>
        </w:rPr>
        <w:t>Коми Республикаса тариф службаö лöсьöдöны да сетöны курируйтан туйвизьяс юкöнын Уджтас збыльмöданног йылысь отчёт Коми Республикаса экономика сöвмöдан министерствоöн индöм форма серти медводдза квартал, медводдза во джын, öкмыс тöлысь помшуöмъяс серти – отчётнöй кадколаст бöрын локтан тöлысся 10 лунöдз, вося помшуöмъяс кузя – отчётнöй во бöрын локтысь волöн урасьöм тöлысь 10 лунöдз</w:t>
      </w:r>
      <w:r w:rsidR="001E00CF" w:rsidRPr="00BC129A">
        <w:rPr>
          <w:sz w:val="28"/>
          <w:szCs w:val="28"/>
        </w:rPr>
        <w:t>;</w:t>
      </w:r>
    </w:p>
    <w:p w:rsidR="001E00CF" w:rsidRPr="00BC129A" w:rsidRDefault="00DE2194" w:rsidP="00BC129A">
      <w:pPr>
        <w:suppressAutoHyphens/>
        <w:spacing w:line="360" w:lineRule="auto"/>
        <w:ind w:firstLine="720"/>
        <w:jc w:val="both"/>
        <w:rPr>
          <w:sz w:val="28"/>
          <w:szCs w:val="28"/>
        </w:rPr>
      </w:pPr>
      <w:r>
        <w:rPr>
          <w:sz w:val="28"/>
          <w:szCs w:val="28"/>
        </w:rPr>
        <w:t>Коми Республикаса тариф службаö чукöртöм вылö сетöны Уджтасö вежсьöмъяс пыртöм йылысь вöзйöмъяс, öчереднöй финансöвöй воын да планöвöй кадколастö уджтасса мерприятиеяс финансируйтöм йылысь юöръяс, уджтасса мероприятиеяс збыльмöданног йылысь юöр</w:t>
      </w:r>
      <w:r w:rsidR="001E00CF" w:rsidRPr="00BC129A">
        <w:rPr>
          <w:sz w:val="28"/>
          <w:szCs w:val="28"/>
        </w:rPr>
        <w:t>.</w:t>
      </w:r>
    </w:p>
    <w:p w:rsidR="001E00CF" w:rsidRPr="00BC129A" w:rsidRDefault="001E00CF" w:rsidP="00BC129A">
      <w:pPr>
        <w:suppressAutoHyphens/>
        <w:spacing w:line="360" w:lineRule="auto"/>
        <w:ind w:firstLine="720"/>
        <w:jc w:val="both"/>
        <w:rPr>
          <w:sz w:val="28"/>
          <w:szCs w:val="28"/>
        </w:rPr>
      </w:pPr>
      <w:r w:rsidRPr="00BC129A">
        <w:rPr>
          <w:b/>
          <w:sz w:val="28"/>
          <w:szCs w:val="28"/>
        </w:rPr>
        <w:t xml:space="preserve">2. </w:t>
      </w:r>
      <w:r w:rsidR="00A346C0">
        <w:rPr>
          <w:b/>
          <w:sz w:val="28"/>
          <w:szCs w:val="28"/>
        </w:rPr>
        <w:t>Коми Республикаса тариф с</w:t>
      </w:r>
      <w:r w:rsidRPr="00BC129A">
        <w:rPr>
          <w:b/>
          <w:sz w:val="28"/>
          <w:szCs w:val="28"/>
        </w:rPr>
        <w:t>лужба</w:t>
      </w:r>
      <w:r w:rsidRPr="00BC129A">
        <w:rPr>
          <w:sz w:val="28"/>
          <w:szCs w:val="28"/>
        </w:rPr>
        <w:t>:</w:t>
      </w:r>
    </w:p>
    <w:p w:rsidR="001E00CF" w:rsidRPr="00BC129A" w:rsidRDefault="00594406" w:rsidP="00BC129A">
      <w:pPr>
        <w:suppressAutoHyphens/>
        <w:spacing w:line="360" w:lineRule="auto"/>
        <w:ind w:firstLine="720"/>
        <w:jc w:val="both"/>
        <w:rPr>
          <w:sz w:val="28"/>
          <w:szCs w:val="28"/>
        </w:rPr>
      </w:pPr>
      <w:r>
        <w:rPr>
          <w:sz w:val="28"/>
          <w:szCs w:val="28"/>
        </w:rPr>
        <w:t>видзöдö, колана ногöн-ö да торъя могöн-ö видзсьö Уджтасса мероприятиеяс збыльмöдöм вылö Коми Республикаса республиканскöй бюджтысь сетöм сьöмыс</w:t>
      </w:r>
      <w:r w:rsidR="001E00CF" w:rsidRPr="00BC129A">
        <w:rPr>
          <w:sz w:val="28"/>
          <w:szCs w:val="28"/>
        </w:rPr>
        <w:t>;</w:t>
      </w:r>
    </w:p>
    <w:p w:rsidR="001E00CF" w:rsidRPr="00BC129A" w:rsidRDefault="00594406" w:rsidP="00BC129A">
      <w:pPr>
        <w:suppressAutoHyphens/>
        <w:spacing w:line="360" w:lineRule="auto"/>
        <w:ind w:firstLine="720"/>
        <w:jc w:val="both"/>
        <w:rPr>
          <w:sz w:val="28"/>
          <w:szCs w:val="28"/>
        </w:rPr>
      </w:pPr>
      <w:r>
        <w:rPr>
          <w:sz w:val="28"/>
          <w:szCs w:val="28"/>
        </w:rPr>
        <w:t xml:space="preserve">индö </w:t>
      </w:r>
      <w:r w:rsidR="0034580D">
        <w:rPr>
          <w:sz w:val="28"/>
          <w:szCs w:val="28"/>
        </w:rPr>
        <w:t xml:space="preserve">Уджтас серти </w:t>
      </w:r>
      <w:r w:rsidR="00D01BD2">
        <w:rPr>
          <w:sz w:val="28"/>
          <w:szCs w:val="28"/>
        </w:rPr>
        <w:t xml:space="preserve">регулируйтан донъясöн (тарифъясöн) вöдитчöмöн </w:t>
      </w:r>
      <w:r w:rsidR="0034580D">
        <w:rPr>
          <w:sz w:val="28"/>
          <w:szCs w:val="28"/>
        </w:rPr>
        <w:t xml:space="preserve">бюджетысь öтдор </w:t>
      </w:r>
      <w:r w:rsidR="00D01BD2">
        <w:rPr>
          <w:sz w:val="28"/>
          <w:szCs w:val="28"/>
        </w:rPr>
        <w:t xml:space="preserve">босьтöм сьöм </w:t>
      </w:r>
      <w:r w:rsidR="0034580D">
        <w:rPr>
          <w:sz w:val="28"/>
          <w:szCs w:val="28"/>
        </w:rPr>
        <w:t xml:space="preserve">тшöт весьтö финансируйтан </w:t>
      </w:r>
      <w:r>
        <w:rPr>
          <w:sz w:val="28"/>
          <w:szCs w:val="28"/>
        </w:rPr>
        <w:t xml:space="preserve">проектъяс </w:t>
      </w:r>
      <w:r w:rsidR="0034580D">
        <w:rPr>
          <w:sz w:val="28"/>
          <w:szCs w:val="28"/>
        </w:rPr>
        <w:t>бöръян критерийяс, пöрадок</w:t>
      </w:r>
      <w:r w:rsidR="00D01BD2">
        <w:rPr>
          <w:sz w:val="28"/>
          <w:szCs w:val="28"/>
        </w:rPr>
        <w:t>,</w:t>
      </w:r>
      <w:r w:rsidR="0034580D">
        <w:rPr>
          <w:sz w:val="28"/>
          <w:szCs w:val="28"/>
        </w:rPr>
        <w:t xml:space="preserve"> а сiдзжö индöм сьöмсö сетан правилöяс</w:t>
      </w:r>
      <w:r w:rsidR="001E00CF" w:rsidRPr="00BC129A">
        <w:rPr>
          <w:sz w:val="28"/>
          <w:szCs w:val="28"/>
        </w:rPr>
        <w:t>;</w:t>
      </w:r>
    </w:p>
    <w:p w:rsidR="001E00CF" w:rsidRPr="00BC129A" w:rsidRDefault="0034580D" w:rsidP="00BC129A">
      <w:pPr>
        <w:suppressAutoHyphens/>
        <w:spacing w:line="360" w:lineRule="auto"/>
        <w:ind w:firstLine="720"/>
        <w:jc w:val="both"/>
        <w:rPr>
          <w:sz w:val="28"/>
          <w:szCs w:val="28"/>
        </w:rPr>
      </w:pPr>
      <w:r>
        <w:rPr>
          <w:sz w:val="28"/>
          <w:szCs w:val="28"/>
        </w:rPr>
        <w:lastRenderedPageBreak/>
        <w:t>вынсьöдö быд объект серти энергия видзтан мероприятиеяс</w:t>
      </w:r>
      <w:r w:rsidR="00A3418A">
        <w:rPr>
          <w:sz w:val="28"/>
          <w:szCs w:val="28"/>
        </w:rPr>
        <w:t xml:space="preserve"> (проектъяс)</w:t>
      </w:r>
      <w:r>
        <w:rPr>
          <w:sz w:val="28"/>
          <w:szCs w:val="28"/>
        </w:rPr>
        <w:t xml:space="preserve"> лыддьöг</w:t>
      </w:r>
      <w:r w:rsidR="00D01BD2">
        <w:rPr>
          <w:sz w:val="28"/>
          <w:szCs w:val="28"/>
        </w:rPr>
        <w:t>, кутшöмъясöс финансируйтöны Уджтас серти регулируйтан донъясöн (тарифъясöн) вöдитчöмöн бюджетысь öтдор босьтöм сьöм тшöт весьтö</w:t>
      </w:r>
      <w:r w:rsidR="001E00CF" w:rsidRPr="00BC129A">
        <w:rPr>
          <w:sz w:val="28"/>
          <w:szCs w:val="28"/>
        </w:rPr>
        <w:t>;</w:t>
      </w:r>
    </w:p>
    <w:p w:rsidR="001E00CF" w:rsidRPr="00BC129A" w:rsidRDefault="00F84843" w:rsidP="00BC129A">
      <w:pPr>
        <w:suppressAutoHyphens/>
        <w:spacing w:line="360" w:lineRule="auto"/>
        <w:ind w:firstLine="720"/>
        <w:jc w:val="both"/>
        <w:rPr>
          <w:sz w:val="28"/>
          <w:szCs w:val="28"/>
        </w:rPr>
      </w:pPr>
      <w:r>
        <w:rPr>
          <w:sz w:val="28"/>
          <w:szCs w:val="28"/>
        </w:rPr>
        <w:t>видзöдö, кыдзи видзöны регулируйтан тарифъясöн вöдитчöмöн бюджетысь öтдор босьтöм сьöмсö, мый мöдöдöма энергия видзтан региональнöй уджтасö пыртöм энергия видзтан проектъяс финансируйтöм вылö</w:t>
      </w:r>
      <w:r w:rsidR="001E00CF" w:rsidRPr="00BC129A">
        <w:rPr>
          <w:sz w:val="28"/>
          <w:szCs w:val="28"/>
        </w:rPr>
        <w:t>;</w:t>
      </w:r>
    </w:p>
    <w:p w:rsidR="001E00CF" w:rsidRPr="00BC129A" w:rsidRDefault="00F84843" w:rsidP="00BC129A">
      <w:pPr>
        <w:suppressAutoHyphens/>
        <w:spacing w:line="360" w:lineRule="auto"/>
        <w:ind w:firstLine="720"/>
        <w:jc w:val="both"/>
        <w:rPr>
          <w:sz w:val="28"/>
          <w:szCs w:val="28"/>
        </w:rPr>
      </w:pPr>
      <w:r>
        <w:rPr>
          <w:sz w:val="28"/>
          <w:szCs w:val="28"/>
        </w:rPr>
        <w:t>урчитöм пöрадок серти дасьтö да мöдöдö Коми Республикаса экономика сöвмöдан министерствоö öчереднöй финансöвöй во</w:t>
      </w:r>
      <w:r w:rsidR="00D74215">
        <w:rPr>
          <w:sz w:val="28"/>
          <w:szCs w:val="28"/>
        </w:rPr>
        <w:t xml:space="preserve"> вылö</w:t>
      </w:r>
      <w:r>
        <w:rPr>
          <w:sz w:val="28"/>
          <w:szCs w:val="28"/>
        </w:rPr>
        <w:t xml:space="preserve"> </w:t>
      </w:r>
      <w:r w:rsidR="00D74215">
        <w:rPr>
          <w:sz w:val="28"/>
          <w:szCs w:val="28"/>
        </w:rPr>
        <w:t>да планöвöй кадколаст вылö Коми Республикаса республиканскöй бюджет тшöт весьтö Уджтасса мероприятиеяс быть финансируйтан мында йылысь вöзйöмъяс</w:t>
      </w:r>
      <w:r w:rsidR="001E00CF" w:rsidRPr="00BC129A">
        <w:rPr>
          <w:sz w:val="28"/>
          <w:szCs w:val="28"/>
        </w:rPr>
        <w:t>;</w:t>
      </w:r>
    </w:p>
    <w:p w:rsidR="001E00CF" w:rsidRPr="00BC129A" w:rsidRDefault="00C567FE" w:rsidP="00BC129A">
      <w:pPr>
        <w:suppressAutoHyphens/>
        <w:spacing w:line="360" w:lineRule="auto"/>
        <w:ind w:firstLine="720"/>
        <w:jc w:val="both"/>
        <w:rPr>
          <w:sz w:val="28"/>
          <w:szCs w:val="28"/>
        </w:rPr>
      </w:pPr>
      <w:r>
        <w:rPr>
          <w:sz w:val="28"/>
          <w:szCs w:val="28"/>
        </w:rPr>
        <w:t>дасьтö да сетö Коми Республикаса Правительствоö Коми Республикаса Правительстволысь Уджтасö вежсьöмъяс пыртöм йылысь шуöм бала</w:t>
      </w:r>
      <w:r w:rsidR="001E00CF" w:rsidRPr="00BC129A">
        <w:rPr>
          <w:sz w:val="28"/>
          <w:szCs w:val="28"/>
        </w:rPr>
        <w:t>;</w:t>
      </w:r>
    </w:p>
    <w:p w:rsidR="001E00CF" w:rsidRPr="00BC129A" w:rsidRDefault="00C567FE" w:rsidP="00BC129A">
      <w:pPr>
        <w:suppressAutoHyphens/>
        <w:spacing w:line="360" w:lineRule="auto"/>
        <w:ind w:firstLine="720"/>
        <w:jc w:val="both"/>
        <w:rPr>
          <w:sz w:val="28"/>
          <w:szCs w:val="28"/>
        </w:rPr>
      </w:pPr>
      <w:r>
        <w:rPr>
          <w:sz w:val="28"/>
          <w:szCs w:val="28"/>
        </w:rPr>
        <w:t>урчитöм кадколастö сетö Коми Республикаса экономика сöвмöдан министерствоö Уджтас збыльмöданног йылысь отчёт</w:t>
      </w:r>
      <w:r w:rsidR="001E00CF" w:rsidRPr="00BC129A">
        <w:rPr>
          <w:sz w:val="28"/>
          <w:szCs w:val="28"/>
        </w:rPr>
        <w:t>.</w:t>
      </w:r>
    </w:p>
    <w:p w:rsidR="001E00CF" w:rsidRPr="00BC129A" w:rsidRDefault="001E00CF" w:rsidP="00BC129A">
      <w:pPr>
        <w:suppressAutoHyphens/>
        <w:spacing w:line="360" w:lineRule="auto"/>
        <w:ind w:firstLine="720"/>
        <w:jc w:val="both"/>
        <w:rPr>
          <w:sz w:val="28"/>
          <w:szCs w:val="28"/>
        </w:rPr>
      </w:pPr>
      <w:r w:rsidRPr="00BC129A">
        <w:rPr>
          <w:b/>
          <w:sz w:val="28"/>
          <w:szCs w:val="28"/>
        </w:rPr>
        <w:t>3. «</w:t>
      </w:r>
      <w:r w:rsidR="00A346C0">
        <w:rPr>
          <w:b/>
          <w:sz w:val="28"/>
          <w:szCs w:val="28"/>
        </w:rPr>
        <w:t xml:space="preserve">Энергия видзтан </w:t>
      </w:r>
      <w:r w:rsidRPr="00BC129A">
        <w:rPr>
          <w:b/>
          <w:sz w:val="28"/>
          <w:szCs w:val="28"/>
        </w:rPr>
        <w:t>Коми республиканск</w:t>
      </w:r>
      <w:r w:rsidR="00A346C0">
        <w:rPr>
          <w:b/>
          <w:sz w:val="28"/>
          <w:szCs w:val="28"/>
        </w:rPr>
        <w:t>öй шöрин</w:t>
      </w:r>
      <w:r w:rsidRPr="00BC129A">
        <w:rPr>
          <w:b/>
          <w:sz w:val="28"/>
          <w:szCs w:val="28"/>
        </w:rPr>
        <w:t>»</w:t>
      </w:r>
      <w:r w:rsidR="00A346C0" w:rsidRPr="00A346C0">
        <w:rPr>
          <w:b/>
          <w:sz w:val="28"/>
          <w:szCs w:val="28"/>
        </w:rPr>
        <w:t xml:space="preserve"> </w:t>
      </w:r>
      <w:r w:rsidR="00A346C0" w:rsidRPr="00BC129A">
        <w:rPr>
          <w:b/>
          <w:sz w:val="28"/>
          <w:szCs w:val="28"/>
        </w:rPr>
        <w:t>Коми Республик</w:t>
      </w:r>
      <w:r w:rsidR="00A346C0">
        <w:rPr>
          <w:b/>
          <w:sz w:val="28"/>
          <w:szCs w:val="28"/>
        </w:rPr>
        <w:t>аса</w:t>
      </w:r>
      <w:r w:rsidR="00A346C0" w:rsidRPr="00BC129A">
        <w:rPr>
          <w:b/>
          <w:sz w:val="28"/>
          <w:szCs w:val="28"/>
        </w:rPr>
        <w:t xml:space="preserve"> </w:t>
      </w:r>
      <w:r w:rsidR="00A346C0">
        <w:rPr>
          <w:b/>
          <w:sz w:val="28"/>
          <w:szCs w:val="28"/>
        </w:rPr>
        <w:t>государственнöй</w:t>
      </w:r>
      <w:r w:rsidR="00A346C0" w:rsidRPr="00BC129A">
        <w:rPr>
          <w:b/>
          <w:sz w:val="28"/>
          <w:szCs w:val="28"/>
        </w:rPr>
        <w:t xml:space="preserve"> учреждение</w:t>
      </w:r>
      <w:r w:rsidR="00A346C0" w:rsidRPr="00BC129A">
        <w:rPr>
          <w:sz w:val="28"/>
          <w:szCs w:val="28"/>
        </w:rPr>
        <w:t>:</w:t>
      </w:r>
    </w:p>
    <w:p w:rsidR="001E00CF" w:rsidRPr="00BC129A" w:rsidRDefault="00A3418A" w:rsidP="00BC129A">
      <w:pPr>
        <w:suppressAutoHyphens/>
        <w:spacing w:line="360" w:lineRule="auto"/>
        <w:ind w:firstLine="720"/>
        <w:jc w:val="both"/>
        <w:rPr>
          <w:sz w:val="28"/>
          <w:szCs w:val="28"/>
        </w:rPr>
      </w:pPr>
      <w:r>
        <w:rPr>
          <w:sz w:val="28"/>
          <w:szCs w:val="28"/>
        </w:rPr>
        <w:t>бöрйö Уджтас серти регулируйтан донъясöн (тарифъясöн) вöдитчöмöн бюджетысь öтдор босьтöм сьöм тшöт весьтö финансируйтöм вылö энергия видзтан мероприятиеяс (проектъяс) Коми Республикаса тариф службаöн индöм бöръян критерийяс да пöрадок серти</w:t>
      </w:r>
      <w:r w:rsidR="001E00CF" w:rsidRPr="00BC129A">
        <w:rPr>
          <w:sz w:val="28"/>
          <w:szCs w:val="28"/>
        </w:rPr>
        <w:t>;</w:t>
      </w:r>
    </w:p>
    <w:p w:rsidR="001E00CF" w:rsidRPr="00BC129A" w:rsidRDefault="00A3418A" w:rsidP="00BC129A">
      <w:pPr>
        <w:suppressAutoHyphens/>
        <w:spacing w:line="360" w:lineRule="auto"/>
        <w:ind w:firstLine="720"/>
        <w:jc w:val="both"/>
        <w:rPr>
          <w:sz w:val="28"/>
          <w:szCs w:val="28"/>
        </w:rPr>
      </w:pPr>
      <w:r>
        <w:rPr>
          <w:sz w:val="28"/>
          <w:szCs w:val="28"/>
        </w:rPr>
        <w:t>регулируйтан донъясöн (тарифъясöн) вöдитчöмöн бюджетысь öтдор босьтöм сьöм тшöт весьтö финансируйтö энергия видзтан мероприяти</w:t>
      </w:r>
      <w:r w:rsidR="0071059D">
        <w:rPr>
          <w:sz w:val="28"/>
          <w:szCs w:val="28"/>
        </w:rPr>
        <w:t>еяс (проектъяс) быд объект кузя</w:t>
      </w:r>
      <w:r>
        <w:rPr>
          <w:sz w:val="28"/>
          <w:szCs w:val="28"/>
        </w:rPr>
        <w:t xml:space="preserve"> энергия видзтан мероприятиеяс (проектъяс) лыддьöг серти, мый финансируйтсьö </w:t>
      </w:r>
      <w:r w:rsidR="00EB5EEA">
        <w:rPr>
          <w:sz w:val="28"/>
          <w:szCs w:val="28"/>
        </w:rPr>
        <w:t xml:space="preserve">Уджтас серти Коми Республикаса тариф службаöн вынсьöдöм </w:t>
      </w:r>
      <w:r>
        <w:rPr>
          <w:sz w:val="28"/>
          <w:szCs w:val="28"/>
        </w:rPr>
        <w:t>индöм сьöм тшöт весьтö</w:t>
      </w:r>
      <w:r w:rsidR="001E00CF" w:rsidRPr="00BC129A">
        <w:rPr>
          <w:sz w:val="28"/>
          <w:szCs w:val="28"/>
        </w:rPr>
        <w:t>;</w:t>
      </w:r>
    </w:p>
    <w:p w:rsidR="001E00CF" w:rsidRPr="00BC129A" w:rsidRDefault="00A3418A" w:rsidP="00BC129A">
      <w:pPr>
        <w:suppressAutoHyphens/>
        <w:spacing w:line="360" w:lineRule="auto"/>
        <w:ind w:firstLine="720"/>
        <w:jc w:val="both"/>
        <w:rPr>
          <w:sz w:val="28"/>
          <w:szCs w:val="28"/>
        </w:rPr>
      </w:pPr>
      <w:r>
        <w:rPr>
          <w:sz w:val="28"/>
          <w:szCs w:val="28"/>
        </w:rPr>
        <w:lastRenderedPageBreak/>
        <w:t>веськыда участвуйтö мероприятиеясын, мый индöма «Бюджетнöй секторын энергия видзтöм да энергетическöй эффективносьт кыпöдöм» уджтасулöн</w:t>
      </w:r>
      <w:r w:rsidR="001E00CF" w:rsidRPr="00BC129A">
        <w:rPr>
          <w:sz w:val="28"/>
          <w:szCs w:val="28"/>
        </w:rPr>
        <w:t>.</w:t>
      </w:r>
    </w:p>
    <w:p w:rsidR="003A6312" w:rsidRPr="00BC129A" w:rsidRDefault="003A6312" w:rsidP="00BC129A">
      <w:pPr>
        <w:spacing w:line="360" w:lineRule="auto"/>
        <w:rPr>
          <w:sz w:val="28"/>
          <w:szCs w:val="28"/>
        </w:rPr>
      </w:pPr>
      <w:r w:rsidRPr="00BC129A">
        <w:rPr>
          <w:sz w:val="28"/>
          <w:szCs w:val="28"/>
        </w:rPr>
        <w:br w:type="page"/>
      </w:r>
    </w:p>
    <w:p w:rsidR="00AF5304" w:rsidRPr="00AF5304" w:rsidRDefault="00AF5304" w:rsidP="00AF5304">
      <w:pPr>
        <w:pStyle w:val="ConsPlusNormal"/>
        <w:spacing w:line="360" w:lineRule="auto"/>
        <w:ind w:firstLine="539"/>
        <w:jc w:val="center"/>
        <w:rPr>
          <w:rFonts w:ascii="Times New Roman" w:hAnsi="Times New Roman" w:cs="Times New Roman"/>
          <w:sz w:val="28"/>
          <w:szCs w:val="28"/>
        </w:rPr>
      </w:pPr>
      <w:r w:rsidRPr="00AF5304">
        <w:rPr>
          <w:rFonts w:ascii="Times New Roman" w:hAnsi="Times New Roman" w:cs="Times New Roman"/>
          <w:bCs/>
          <w:spacing w:val="-1"/>
          <w:sz w:val="28"/>
          <w:szCs w:val="28"/>
        </w:rPr>
        <w:lastRenderedPageBreak/>
        <w:t xml:space="preserve">Коми Республика мутасын энергия видзтöм да энергетическöй эффективносьт кыпöдöм </w:t>
      </w:r>
      <w:r w:rsidRPr="00AF5304">
        <w:rPr>
          <w:rFonts w:ascii="Times New Roman" w:hAnsi="Times New Roman" w:cs="Times New Roman"/>
          <w:bCs/>
          <w:sz w:val="28"/>
          <w:szCs w:val="28"/>
        </w:rPr>
        <w:t>(2010–2020 вояс)»</w:t>
      </w:r>
      <w:r w:rsidRPr="00AF5304">
        <w:rPr>
          <w:rFonts w:ascii="Times New Roman" w:hAnsi="Times New Roman" w:cs="Times New Roman"/>
          <w:sz w:val="28"/>
          <w:szCs w:val="28"/>
        </w:rPr>
        <w:t xml:space="preserve"> региональнöй уджтаслöн «Бюджетнöй секторын энергия видзтöм да энергетическöй эффективносьт кыпöдöм» уджтасув паспорт </w:t>
      </w:r>
    </w:p>
    <w:p w:rsidR="00AF5304" w:rsidRPr="00AF5304" w:rsidRDefault="00AF5304" w:rsidP="001E00CF">
      <w:pPr>
        <w:pStyle w:val="ConsPlusNormal"/>
        <w:ind w:firstLine="0"/>
        <w:jc w:val="center"/>
        <w:rPr>
          <w:rFonts w:ascii="Times New Roman" w:hAnsi="Times New Roman" w:cs="Times New Roman"/>
          <w:color w:val="0000FF"/>
          <w:sz w:val="28"/>
          <w:szCs w:val="28"/>
        </w:rPr>
      </w:pPr>
    </w:p>
    <w:tbl>
      <w:tblPr>
        <w:tblW w:w="9464" w:type="dxa"/>
        <w:tblLayout w:type="fixed"/>
        <w:tblLook w:val="0000"/>
      </w:tblPr>
      <w:tblGrid>
        <w:gridCol w:w="2476"/>
        <w:gridCol w:w="271"/>
        <w:gridCol w:w="6717"/>
      </w:tblGrid>
      <w:tr w:rsidR="00AF5304"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AF5304" w:rsidRPr="00487876" w:rsidRDefault="00AF5304" w:rsidP="00AF5304">
            <w:pPr>
              <w:pStyle w:val="af2"/>
              <w:spacing w:line="360" w:lineRule="auto"/>
              <w:jc w:val="left"/>
            </w:pPr>
            <w:r w:rsidRPr="003E0A03">
              <w:t>Уджтас</w:t>
            </w:r>
            <w:r>
              <w:t>ув</w:t>
            </w:r>
            <w:r w:rsidRPr="003E0A03">
              <w:t>лöн ним</w:t>
            </w:r>
            <w:r w:rsidRPr="00487876">
              <w:t xml:space="preserve"> </w:t>
            </w:r>
          </w:p>
        </w:tc>
        <w:tc>
          <w:tcPr>
            <w:tcW w:w="271" w:type="dxa"/>
            <w:tcBorders>
              <w:top w:val="single" w:sz="4" w:space="0" w:color="auto"/>
              <w:left w:val="single" w:sz="4" w:space="0" w:color="auto"/>
              <w:bottom w:val="single" w:sz="4" w:space="0" w:color="auto"/>
              <w:right w:val="single" w:sz="4" w:space="0" w:color="auto"/>
            </w:tcBorders>
          </w:tcPr>
          <w:p w:rsidR="00AF5304" w:rsidRPr="00AF5304" w:rsidRDefault="00AF5304" w:rsidP="00AF5304">
            <w:pPr>
              <w:pStyle w:val="af2"/>
              <w:spacing w:line="360" w:lineRule="auto"/>
            </w:pPr>
            <w:r w:rsidRPr="00AF5304">
              <w:t>-</w:t>
            </w:r>
          </w:p>
        </w:tc>
        <w:tc>
          <w:tcPr>
            <w:tcW w:w="6717" w:type="dxa"/>
            <w:tcBorders>
              <w:top w:val="single" w:sz="4" w:space="0" w:color="auto"/>
              <w:left w:val="single" w:sz="4" w:space="0" w:color="auto"/>
              <w:bottom w:val="single" w:sz="4" w:space="0" w:color="auto"/>
              <w:right w:val="single" w:sz="4" w:space="0" w:color="auto"/>
            </w:tcBorders>
          </w:tcPr>
          <w:p w:rsidR="00AF5304" w:rsidRPr="00AF5304" w:rsidRDefault="00AF5304" w:rsidP="00AF5304">
            <w:pPr>
              <w:spacing w:line="360" w:lineRule="auto"/>
              <w:jc w:val="both"/>
              <w:rPr>
                <w:bCs/>
                <w:sz w:val="28"/>
                <w:szCs w:val="28"/>
              </w:rPr>
            </w:pPr>
            <w:r w:rsidRPr="00AF5304">
              <w:rPr>
                <w:sz w:val="28"/>
                <w:szCs w:val="28"/>
              </w:rPr>
              <w:t xml:space="preserve">«Бюджетнöй секторын энергия видзтöм да энергетическöй эффективносьт кыпöдöм» уджтасув </w:t>
            </w:r>
            <w:r>
              <w:rPr>
                <w:bCs/>
                <w:sz w:val="28"/>
                <w:szCs w:val="28"/>
              </w:rPr>
              <w:t>(водзö</w:t>
            </w:r>
            <w:r w:rsidRPr="00AF5304">
              <w:rPr>
                <w:bCs/>
                <w:sz w:val="28"/>
                <w:szCs w:val="28"/>
              </w:rPr>
              <w:t xml:space="preserve"> – </w:t>
            </w:r>
            <w:r>
              <w:rPr>
                <w:bCs/>
                <w:sz w:val="28"/>
                <w:szCs w:val="28"/>
              </w:rPr>
              <w:t>уджтасув</w:t>
            </w:r>
            <w:r w:rsidRPr="00AF5304">
              <w:rPr>
                <w:bCs/>
                <w:sz w:val="28"/>
                <w:szCs w:val="28"/>
              </w:rPr>
              <w:t>)</w:t>
            </w:r>
          </w:p>
        </w:tc>
      </w:tr>
      <w:tr w:rsidR="00AF5304"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AF5304" w:rsidRPr="00AF5304" w:rsidRDefault="00AF5304" w:rsidP="00AF5304">
            <w:pPr>
              <w:pStyle w:val="af2"/>
              <w:spacing w:line="360" w:lineRule="auto"/>
              <w:jc w:val="left"/>
            </w:pPr>
            <w:r>
              <w:t>Уджтас</w:t>
            </w:r>
            <w:r w:rsidR="0089564D">
              <w:t>ув</w:t>
            </w:r>
            <w:r>
              <w:t xml:space="preserve"> закажитысь</w:t>
            </w:r>
          </w:p>
        </w:tc>
        <w:tc>
          <w:tcPr>
            <w:tcW w:w="271" w:type="dxa"/>
            <w:tcBorders>
              <w:top w:val="single" w:sz="4" w:space="0" w:color="auto"/>
              <w:left w:val="single" w:sz="4" w:space="0" w:color="auto"/>
              <w:bottom w:val="single" w:sz="4" w:space="0" w:color="auto"/>
              <w:right w:val="single" w:sz="4" w:space="0" w:color="auto"/>
            </w:tcBorders>
          </w:tcPr>
          <w:p w:rsidR="00AF5304" w:rsidRPr="00AF5304" w:rsidRDefault="00AF5304" w:rsidP="00AF5304">
            <w:pPr>
              <w:spacing w:line="360" w:lineRule="auto"/>
              <w:jc w:val="both"/>
              <w:rPr>
                <w:sz w:val="28"/>
                <w:szCs w:val="28"/>
              </w:rPr>
            </w:pPr>
            <w:r w:rsidRPr="00AF5304">
              <w:rPr>
                <w:sz w:val="28"/>
                <w:szCs w:val="28"/>
              </w:rPr>
              <w:t>-</w:t>
            </w:r>
          </w:p>
        </w:tc>
        <w:tc>
          <w:tcPr>
            <w:tcW w:w="6717" w:type="dxa"/>
            <w:tcBorders>
              <w:top w:val="single" w:sz="4" w:space="0" w:color="auto"/>
              <w:left w:val="single" w:sz="4" w:space="0" w:color="auto"/>
              <w:bottom w:val="single" w:sz="4" w:space="0" w:color="auto"/>
              <w:right w:val="single" w:sz="4" w:space="0" w:color="auto"/>
            </w:tcBorders>
          </w:tcPr>
          <w:p w:rsidR="00AF5304" w:rsidRPr="00AF5304" w:rsidRDefault="0089564D" w:rsidP="0089564D">
            <w:pPr>
              <w:spacing w:line="360" w:lineRule="auto"/>
              <w:jc w:val="both"/>
              <w:rPr>
                <w:bCs/>
                <w:sz w:val="28"/>
                <w:szCs w:val="28"/>
              </w:rPr>
            </w:pPr>
            <w:r>
              <w:rPr>
                <w:bCs/>
                <w:sz w:val="28"/>
                <w:szCs w:val="28"/>
              </w:rPr>
              <w:t>Коми Республикаса тариф с</w:t>
            </w:r>
            <w:r w:rsidR="00AF5304" w:rsidRPr="00AF5304">
              <w:rPr>
                <w:bCs/>
                <w:sz w:val="28"/>
                <w:szCs w:val="28"/>
              </w:rPr>
              <w:t xml:space="preserve">лужба </w:t>
            </w:r>
          </w:p>
        </w:tc>
      </w:tr>
      <w:tr w:rsidR="0089564D"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9618B8" w:rsidRPr="00487876" w:rsidRDefault="0089564D" w:rsidP="002B046B">
            <w:pPr>
              <w:pStyle w:val="af2"/>
              <w:spacing w:line="360" w:lineRule="auto"/>
              <w:jc w:val="left"/>
            </w:pPr>
            <w:r>
              <w:t>Уджтасув дасьтысь</w:t>
            </w:r>
          </w:p>
        </w:tc>
        <w:tc>
          <w:tcPr>
            <w:tcW w:w="271" w:type="dxa"/>
            <w:tcBorders>
              <w:top w:val="single" w:sz="4" w:space="0" w:color="auto"/>
              <w:left w:val="single" w:sz="4" w:space="0" w:color="auto"/>
              <w:bottom w:val="single" w:sz="4" w:space="0" w:color="auto"/>
              <w:right w:val="single" w:sz="4" w:space="0" w:color="auto"/>
            </w:tcBorders>
          </w:tcPr>
          <w:p w:rsidR="0089564D" w:rsidRPr="00AF5304" w:rsidRDefault="0089564D" w:rsidP="00AF5304">
            <w:pPr>
              <w:spacing w:line="360" w:lineRule="auto"/>
              <w:jc w:val="both"/>
              <w:rPr>
                <w:sz w:val="28"/>
                <w:szCs w:val="28"/>
              </w:rPr>
            </w:pPr>
            <w:r w:rsidRPr="00AF5304">
              <w:rPr>
                <w:sz w:val="28"/>
                <w:szCs w:val="28"/>
              </w:rPr>
              <w:t>-</w:t>
            </w:r>
          </w:p>
          <w:p w:rsidR="0089564D" w:rsidRPr="00AF5304" w:rsidRDefault="0089564D" w:rsidP="00AF5304">
            <w:pPr>
              <w:spacing w:line="360" w:lineRule="auto"/>
              <w:jc w:val="both"/>
              <w:rPr>
                <w:sz w:val="28"/>
                <w:szCs w:val="28"/>
              </w:rPr>
            </w:pPr>
          </w:p>
        </w:tc>
        <w:tc>
          <w:tcPr>
            <w:tcW w:w="6717" w:type="dxa"/>
            <w:tcBorders>
              <w:top w:val="single" w:sz="4" w:space="0" w:color="auto"/>
              <w:left w:val="single" w:sz="4" w:space="0" w:color="auto"/>
              <w:bottom w:val="single" w:sz="4" w:space="0" w:color="auto"/>
              <w:right w:val="single" w:sz="4" w:space="0" w:color="auto"/>
            </w:tcBorders>
          </w:tcPr>
          <w:p w:rsidR="0089564D" w:rsidRPr="00AF5304" w:rsidRDefault="0089564D" w:rsidP="002B046B">
            <w:pPr>
              <w:spacing w:line="360" w:lineRule="auto"/>
              <w:jc w:val="both"/>
              <w:rPr>
                <w:bCs/>
                <w:sz w:val="28"/>
                <w:szCs w:val="28"/>
              </w:rPr>
            </w:pPr>
            <w:r>
              <w:rPr>
                <w:bCs/>
                <w:sz w:val="28"/>
                <w:szCs w:val="28"/>
              </w:rPr>
              <w:t>Коми Республикаса тариф с</w:t>
            </w:r>
            <w:r w:rsidRPr="00AF5304">
              <w:rPr>
                <w:bCs/>
                <w:sz w:val="28"/>
                <w:szCs w:val="28"/>
              </w:rPr>
              <w:t xml:space="preserve">лужба </w:t>
            </w:r>
          </w:p>
        </w:tc>
      </w:tr>
      <w:tr w:rsidR="0089564D"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89564D" w:rsidRPr="00487876" w:rsidRDefault="0089564D" w:rsidP="002B046B">
            <w:pPr>
              <w:pStyle w:val="af2"/>
              <w:spacing w:line="360" w:lineRule="auto"/>
              <w:jc w:val="left"/>
            </w:pPr>
            <w:r>
              <w:t>Уджтасув олöмö пöртысьяс</w:t>
            </w:r>
          </w:p>
        </w:tc>
        <w:tc>
          <w:tcPr>
            <w:tcW w:w="271" w:type="dxa"/>
            <w:tcBorders>
              <w:top w:val="single" w:sz="4" w:space="0" w:color="auto"/>
              <w:left w:val="single" w:sz="4" w:space="0" w:color="auto"/>
              <w:bottom w:val="single" w:sz="4" w:space="0" w:color="auto"/>
              <w:right w:val="single" w:sz="4" w:space="0" w:color="auto"/>
            </w:tcBorders>
          </w:tcPr>
          <w:p w:rsidR="0089564D" w:rsidRPr="00AF5304" w:rsidRDefault="0089564D" w:rsidP="00AF5304">
            <w:pPr>
              <w:spacing w:line="360" w:lineRule="auto"/>
              <w:jc w:val="both"/>
              <w:rPr>
                <w:sz w:val="28"/>
                <w:szCs w:val="28"/>
              </w:rPr>
            </w:pPr>
            <w:r w:rsidRPr="00AF5304">
              <w:rPr>
                <w:sz w:val="28"/>
                <w:szCs w:val="28"/>
              </w:rPr>
              <w:t>-</w:t>
            </w:r>
          </w:p>
          <w:p w:rsidR="0089564D" w:rsidRPr="00AF5304" w:rsidRDefault="0089564D" w:rsidP="00AF5304">
            <w:pPr>
              <w:spacing w:line="360" w:lineRule="auto"/>
              <w:jc w:val="both"/>
              <w:rPr>
                <w:sz w:val="28"/>
                <w:szCs w:val="28"/>
              </w:rPr>
            </w:pPr>
            <w:r w:rsidRPr="00AF5304">
              <w:rPr>
                <w:sz w:val="28"/>
                <w:szCs w:val="28"/>
              </w:rPr>
              <w:t>-</w:t>
            </w:r>
          </w:p>
          <w:p w:rsidR="0089564D" w:rsidRPr="00AF5304" w:rsidRDefault="0089564D" w:rsidP="00AF5304">
            <w:pPr>
              <w:spacing w:line="360" w:lineRule="auto"/>
              <w:jc w:val="both"/>
              <w:rPr>
                <w:sz w:val="28"/>
                <w:szCs w:val="28"/>
              </w:rPr>
            </w:pPr>
          </w:p>
        </w:tc>
        <w:tc>
          <w:tcPr>
            <w:tcW w:w="6717" w:type="dxa"/>
            <w:tcBorders>
              <w:top w:val="single" w:sz="4" w:space="0" w:color="auto"/>
              <w:left w:val="single" w:sz="4" w:space="0" w:color="auto"/>
              <w:bottom w:val="single" w:sz="4" w:space="0" w:color="auto"/>
              <w:right w:val="single" w:sz="4" w:space="0" w:color="auto"/>
            </w:tcBorders>
          </w:tcPr>
          <w:p w:rsidR="0089564D" w:rsidRDefault="0089564D" w:rsidP="002B046B">
            <w:pPr>
              <w:spacing w:line="360" w:lineRule="auto"/>
              <w:jc w:val="both"/>
              <w:rPr>
                <w:bCs/>
                <w:sz w:val="28"/>
                <w:szCs w:val="28"/>
              </w:rPr>
            </w:pPr>
            <w:r>
              <w:rPr>
                <w:bCs/>
                <w:sz w:val="28"/>
                <w:szCs w:val="28"/>
              </w:rPr>
              <w:t>Коми Республикаса олöмö пöртысь власьт органъяс</w:t>
            </w:r>
            <w:r w:rsidRPr="00487876">
              <w:rPr>
                <w:bCs/>
                <w:sz w:val="28"/>
                <w:szCs w:val="28"/>
              </w:rPr>
              <w:t>;</w:t>
            </w:r>
          </w:p>
          <w:p w:rsidR="0089564D" w:rsidRPr="00487876" w:rsidRDefault="0089564D" w:rsidP="002B046B">
            <w:pPr>
              <w:spacing w:line="360" w:lineRule="auto"/>
              <w:jc w:val="both"/>
              <w:rPr>
                <w:bCs/>
                <w:sz w:val="28"/>
                <w:szCs w:val="28"/>
              </w:rPr>
            </w:pPr>
            <w:r w:rsidRPr="00487876">
              <w:rPr>
                <w:bCs/>
                <w:sz w:val="28"/>
                <w:szCs w:val="28"/>
              </w:rPr>
              <w:t>«</w:t>
            </w:r>
            <w:r>
              <w:rPr>
                <w:bCs/>
                <w:sz w:val="28"/>
                <w:szCs w:val="28"/>
              </w:rPr>
              <w:t xml:space="preserve">Энергия видзтан </w:t>
            </w:r>
            <w:r w:rsidRPr="00487876">
              <w:rPr>
                <w:bCs/>
                <w:sz w:val="28"/>
                <w:szCs w:val="28"/>
              </w:rPr>
              <w:t>Коми республиканск</w:t>
            </w:r>
            <w:r>
              <w:rPr>
                <w:bCs/>
                <w:sz w:val="28"/>
                <w:szCs w:val="28"/>
              </w:rPr>
              <w:t>ö</w:t>
            </w:r>
            <w:r w:rsidRPr="00487876">
              <w:rPr>
                <w:bCs/>
                <w:sz w:val="28"/>
                <w:szCs w:val="28"/>
              </w:rPr>
              <w:t xml:space="preserve">й </w:t>
            </w:r>
            <w:r>
              <w:rPr>
                <w:bCs/>
                <w:sz w:val="28"/>
                <w:szCs w:val="28"/>
              </w:rPr>
              <w:t>шöрин</w:t>
            </w:r>
            <w:r w:rsidRPr="00487876">
              <w:rPr>
                <w:bCs/>
                <w:sz w:val="28"/>
                <w:szCs w:val="28"/>
              </w:rPr>
              <w:t>» Коми Рес</w:t>
            </w:r>
            <w:r>
              <w:rPr>
                <w:bCs/>
                <w:sz w:val="28"/>
                <w:szCs w:val="28"/>
              </w:rPr>
              <w:t>публикаса</w:t>
            </w:r>
            <w:r w:rsidRPr="00487876">
              <w:rPr>
                <w:bCs/>
                <w:sz w:val="28"/>
                <w:szCs w:val="28"/>
              </w:rPr>
              <w:t xml:space="preserve"> </w:t>
            </w:r>
            <w:r>
              <w:rPr>
                <w:bCs/>
                <w:sz w:val="28"/>
                <w:szCs w:val="28"/>
              </w:rPr>
              <w:t>государственнöй</w:t>
            </w:r>
            <w:r w:rsidRPr="00487876">
              <w:rPr>
                <w:bCs/>
                <w:sz w:val="28"/>
                <w:szCs w:val="28"/>
              </w:rPr>
              <w:t xml:space="preserve"> учреждение</w:t>
            </w:r>
          </w:p>
        </w:tc>
      </w:tr>
      <w:tr w:rsidR="0089564D"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89564D" w:rsidRPr="00487876" w:rsidRDefault="0089564D" w:rsidP="002B046B">
            <w:pPr>
              <w:pStyle w:val="af2"/>
              <w:spacing w:line="360" w:lineRule="auto"/>
              <w:jc w:val="left"/>
            </w:pPr>
            <w:r>
              <w:t>Уджтасувлöн медшöр мог</w:t>
            </w:r>
          </w:p>
        </w:tc>
        <w:tc>
          <w:tcPr>
            <w:tcW w:w="271" w:type="dxa"/>
            <w:tcBorders>
              <w:top w:val="single" w:sz="4" w:space="0" w:color="auto"/>
              <w:left w:val="single" w:sz="4" w:space="0" w:color="auto"/>
              <w:bottom w:val="single" w:sz="4" w:space="0" w:color="auto"/>
              <w:right w:val="single" w:sz="4" w:space="0" w:color="auto"/>
            </w:tcBorders>
          </w:tcPr>
          <w:p w:rsidR="0089564D" w:rsidRPr="00AF5304" w:rsidRDefault="0089564D" w:rsidP="0064642A">
            <w:pPr>
              <w:jc w:val="both"/>
              <w:rPr>
                <w:sz w:val="28"/>
                <w:szCs w:val="28"/>
              </w:rPr>
            </w:pPr>
            <w:r w:rsidRPr="00AF5304">
              <w:rPr>
                <w:sz w:val="28"/>
                <w:szCs w:val="28"/>
              </w:rPr>
              <w:t>-</w:t>
            </w:r>
          </w:p>
          <w:p w:rsidR="0089564D" w:rsidRPr="00AF5304" w:rsidRDefault="0089564D" w:rsidP="0064642A">
            <w:pPr>
              <w:jc w:val="both"/>
              <w:rPr>
                <w:sz w:val="28"/>
                <w:szCs w:val="28"/>
              </w:rPr>
            </w:pPr>
          </w:p>
        </w:tc>
        <w:tc>
          <w:tcPr>
            <w:tcW w:w="6717" w:type="dxa"/>
            <w:tcBorders>
              <w:top w:val="single" w:sz="4" w:space="0" w:color="auto"/>
              <w:left w:val="single" w:sz="4" w:space="0" w:color="auto"/>
              <w:bottom w:val="single" w:sz="4" w:space="0" w:color="auto"/>
              <w:right w:val="single" w:sz="4" w:space="0" w:color="auto"/>
            </w:tcBorders>
          </w:tcPr>
          <w:p w:rsidR="0089564D" w:rsidRPr="00AF5304" w:rsidRDefault="00FA25F4" w:rsidP="00763331">
            <w:pPr>
              <w:spacing w:line="360" w:lineRule="auto"/>
              <w:jc w:val="both"/>
              <w:rPr>
                <w:bCs/>
                <w:sz w:val="28"/>
                <w:szCs w:val="28"/>
              </w:rPr>
            </w:pPr>
            <w:r>
              <w:rPr>
                <w:bCs/>
                <w:sz w:val="28"/>
                <w:szCs w:val="28"/>
              </w:rPr>
              <w:t>лöсьöдны правовöй, экономическöй да организационнöй подув сы могысь, медым бюджетнöй сфераса объектъяс вылын энергетическöй ресурсъясöн вöдитчигöн кыпöдны энергетическöй эффективносьтсö, мый серти вит во чöжöн öтлааститан условиеяс вылын чинас ваöн, дизельнöй да мукöд ломтасöн, мазутöн, природнöй биаруöн, шоныд энергияöн, электрическöй энергияöн, из шомöн наöн вöдитчöмыс дас вит прöчентысь оз этшаджык вылö 2009 воын быд индöм ресурсöн збыль вöдитчö</w:t>
            </w:r>
            <w:r w:rsidR="00763331">
              <w:rPr>
                <w:bCs/>
                <w:sz w:val="28"/>
                <w:szCs w:val="28"/>
              </w:rPr>
              <w:t xml:space="preserve">м мындаысь тайö мындасö куим прöчент вылö быд во чинтöмöн </w:t>
            </w:r>
            <w:r>
              <w:rPr>
                <w:bCs/>
                <w:sz w:val="28"/>
                <w:szCs w:val="28"/>
              </w:rPr>
              <w:t xml:space="preserve">  </w:t>
            </w:r>
          </w:p>
        </w:tc>
      </w:tr>
      <w:tr w:rsidR="0089564D"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89564D" w:rsidRPr="00487876" w:rsidRDefault="0089564D" w:rsidP="002B046B">
            <w:pPr>
              <w:pStyle w:val="af2"/>
              <w:spacing w:line="360" w:lineRule="auto"/>
              <w:jc w:val="left"/>
            </w:pPr>
            <w:r>
              <w:t>Уджтасувлöн могъяс</w:t>
            </w:r>
            <w:r w:rsidRPr="00487876">
              <w:t xml:space="preserve"> </w:t>
            </w:r>
          </w:p>
        </w:tc>
        <w:tc>
          <w:tcPr>
            <w:tcW w:w="271" w:type="dxa"/>
            <w:tcBorders>
              <w:top w:val="single" w:sz="4" w:space="0" w:color="auto"/>
              <w:left w:val="single" w:sz="4" w:space="0" w:color="auto"/>
              <w:bottom w:val="single" w:sz="4" w:space="0" w:color="auto"/>
              <w:right w:val="single" w:sz="4" w:space="0" w:color="auto"/>
            </w:tcBorders>
          </w:tcPr>
          <w:p w:rsidR="0089564D" w:rsidRPr="00AF5304" w:rsidRDefault="0089564D" w:rsidP="00314B13">
            <w:pPr>
              <w:spacing w:line="360" w:lineRule="auto"/>
              <w:jc w:val="both"/>
              <w:rPr>
                <w:sz w:val="28"/>
                <w:szCs w:val="28"/>
              </w:rPr>
            </w:pPr>
            <w:r w:rsidRPr="00AF5304">
              <w:rPr>
                <w:sz w:val="28"/>
                <w:szCs w:val="28"/>
              </w:rPr>
              <w:t>-</w:t>
            </w: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r w:rsidRPr="00AF5304">
              <w:rPr>
                <w:sz w:val="28"/>
                <w:szCs w:val="28"/>
              </w:rPr>
              <w:t>-</w:t>
            </w: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r w:rsidRPr="00AF5304">
              <w:rPr>
                <w:sz w:val="28"/>
                <w:szCs w:val="28"/>
              </w:rPr>
              <w:t>-</w:t>
            </w: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r w:rsidRPr="00AF5304">
              <w:rPr>
                <w:sz w:val="28"/>
                <w:szCs w:val="28"/>
              </w:rPr>
              <w:t>-</w:t>
            </w:r>
          </w:p>
          <w:p w:rsidR="00721C9C" w:rsidRDefault="00721C9C" w:rsidP="00314B13">
            <w:pPr>
              <w:spacing w:line="360" w:lineRule="auto"/>
              <w:jc w:val="both"/>
              <w:rPr>
                <w:sz w:val="28"/>
                <w:szCs w:val="28"/>
              </w:rPr>
            </w:pPr>
          </w:p>
          <w:p w:rsidR="00721C9C" w:rsidRDefault="00721C9C" w:rsidP="00314B13">
            <w:pPr>
              <w:spacing w:line="360" w:lineRule="auto"/>
              <w:jc w:val="both"/>
              <w:rPr>
                <w:sz w:val="28"/>
                <w:szCs w:val="28"/>
              </w:rPr>
            </w:pPr>
          </w:p>
          <w:p w:rsidR="00314B13" w:rsidRDefault="00314B13" w:rsidP="00314B13">
            <w:pPr>
              <w:spacing w:line="360" w:lineRule="auto"/>
              <w:jc w:val="both"/>
              <w:rPr>
                <w:sz w:val="28"/>
                <w:szCs w:val="28"/>
              </w:rPr>
            </w:pPr>
          </w:p>
          <w:p w:rsidR="0089564D" w:rsidRPr="00AF5304" w:rsidRDefault="0089564D" w:rsidP="00314B13">
            <w:pPr>
              <w:spacing w:line="360" w:lineRule="auto"/>
              <w:jc w:val="both"/>
              <w:rPr>
                <w:sz w:val="28"/>
                <w:szCs w:val="28"/>
              </w:rPr>
            </w:pPr>
            <w:r w:rsidRPr="00AF5304">
              <w:rPr>
                <w:sz w:val="28"/>
                <w:szCs w:val="28"/>
              </w:rPr>
              <w:t>-</w:t>
            </w: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p>
          <w:p w:rsidR="0089564D" w:rsidRPr="00AF5304" w:rsidRDefault="0089564D" w:rsidP="00314B13">
            <w:pPr>
              <w:spacing w:line="360" w:lineRule="auto"/>
              <w:jc w:val="both"/>
              <w:rPr>
                <w:sz w:val="28"/>
                <w:szCs w:val="28"/>
              </w:rPr>
            </w:pPr>
            <w:r w:rsidRPr="00AF5304">
              <w:rPr>
                <w:sz w:val="28"/>
                <w:szCs w:val="28"/>
              </w:rPr>
              <w:t>-</w:t>
            </w:r>
          </w:p>
        </w:tc>
        <w:tc>
          <w:tcPr>
            <w:tcW w:w="6717" w:type="dxa"/>
            <w:tcBorders>
              <w:top w:val="single" w:sz="4" w:space="0" w:color="auto"/>
              <w:left w:val="single" w:sz="4" w:space="0" w:color="auto"/>
              <w:bottom w:val="single" w:sz="4" w:space="0" w:color="auto"/>
              <w:right w:val="single" w:sz="4" w:space="0" w:color="auto"/>
            </w:tcBorders>
          </w:tcPr>
          <w:p w:rsidR="002B046B" w:rsidRPr="00487876" w:rsidRDefault="002B046B" w:rsidP="00721C9C">
            <w:pPr>
              <w:suppressAutoHyphens/>
              <w:spacing w:line="360" w:lineRule="auto"/>
              <w:jc w:val="both"/>
              <w:rPr>
                <w:sz w:val="28"/>
                <w:szCs w:val="28"/>
              </w:rPr>
            </w:pPr>
            <w:r>
              <w:rPr>
                <w:sz w:val="28"/>
                <w:szCs w:val="28"/>
              </w:rPr>
              <w:lastRenderedPageBreak/>
              <w:t xml:space="preserve">энергия видзтöмöн веськöдлöм да Коми Республика мутасын </w:t>
            </w:r>
            <w:r w:rsidR="00721C9C">
              <w:rPr>
                <w:sz w:val="28"/>
                <w:szCs w:val="28"/>
              </w:rPr>
              <w:t xml:space="preserve">бюджетнöй учреждениеясöн </w:t>
            </w:r>
            <w:r>
              <w:rPr>
                <w:sz w:val="28"/>
                <w:szCs w:val="28"/>
              </w:rPr>
              <w:t xml:space="preserve">энергетическöй ресурсъясöн вöдитчöмын эффективносьтсö </w:t>
            </w:r>
            <w:r>
              <w:rPr>
                <w:sz w:val="28"/>
                <w:szCs w:val="28"/>
              </w:rPr>
              <w:lastRenderedPageBreak/>
              <w:t>петкöдлысь петкöдласъяс система лöсьöдöм кузя котыртан мероприятиеяс комплекс нуöдöм, мониторинг нуöдöм да тайö петкöдласъяссö анализируйтöм</w:t>
            </w:r>
            <w:r w:rsidRPr="00487876">
              <w:rPr>
                <w:sz w:val="28"/>
                <w:szCs w:val="28"/>
              </w:rPr>
              <w:t>;</w:t>
            </w:r>
          </w:p>
          <w:p w:rsidR="002B046B" w:rsidRPr="00487876" w:rsidRDefault="002B046B" w:rsidP="00721C9C">
            <w:pPr>
              <w:pStyle w:val="23"/>
              <w:spacing w:after="0" w:line="360" w:lineRule="auto"/>
              <w:jc w:val="both"/>
              <w:rPr>
                <w:color w:val="000000"/>
                <w:sz w:val="28"/>
                <w:szCs w:val="28"/>
              </w:rPr>
            </w:pPr>
            <w:r>
              <w:rPr>
                <w:color w:val="000000"/>
                <w:sz w:val="28"/>
                <w:szCs w:val="28"/>
              </w:rPr>
              <w:t>бюджетнöй сфераса организацияясын видзöм энергетическöй ресурсъяс серти учёт нуöдöм</w:t>
            </w:r>
            <w:r w:rsidRPr="00487876">
              <w:rPr>
                <w:color w:val="000000"/>
                <w:sz w:val="28"/>
                <w:szCs w:val="28"/>
              </w:rPr>
              <w:t>;</w:t>
            </w:r>
          </w:p>
          <w:p w:rsidR="0089564D" w:rsidRPr="00AF5304" w:rsidRDefault="00721C9C" w:rsidP="00721C9C">
            <w:pPr>
              <w:suppressAutoHyphens/>
              <w:spacing w:line="360" w:lineRule="auto"/>
              <w:jc w:val="both"/>
              <w:rPr>
                <w:sz w:val="28"/>
                <w:szCs w:val="28"/>
              </w:rPr>
            </w:pPr>
            <w:r>
              <w:rPr>
                <w:sz w:val="28"/>
                <w:szCs w:val="28"/>
              </w:rPr>
              <w:t>бюджетнöй сфераын энергия видзтан технологияясöн вöдитчöмсö паськöдöм</w:t>
            </w:r>
            <w:r w:rsidR="0089564D" w:rsidRPr="00AF5304">
              <w:rPr>
                <w:sz w:val="28"/>
                <w:szCs w:val="28"/>
              </w:rPr>
              <w:t>;</w:t>
            </w:r>
          </w:p>
          <w:p w:rsidR="00721C9C" w:rsidRPr="00487876" w:rsidRDefault="00721C9C" w:rsidP="00721C9C">
            <w:pPr>
              <w:pStyle w:val="23"/>
              <w:spacing w:after="0" w:line="360" w:lineRule="auto"/>
              <w:jc w:val="both"/>
              <w:rPr>
                <w:color w:val="000000"/>
                <w:sz w:val="28"/>
                <w:szCs w:val="28"/>
              </w:rPr>
            </w:pPr>
            <w:r>
              <w:rPr>
                <w:color w:val="000000"/>
                <w:sz w:val="28"/>
                <w:szCs w:val="28"/>
              </w:rPr>
              <w:t>энергетическöй аудит, энергетическöй туялöмъяс нуöдöм, бюджетнöй сфераса организацияясын жыръяслы да оборудованиелы энергетическöй паспортъяс лöсьöдöм</w:t>
            </w:r>
            <w:r w:rsidRPr="00487876">
              <w:rPr>
                <w:color w:val="000000"/>
                <w:sz w:val="28"/>
                <w:szCs w:val="28"/>
              </w:rPr>
              <w:t>;</w:t>
            </w:r>
          </w:p>
          <w:p w:rsidR="0089564D" w:rsidRPr="00AF5304" w:rsidRDefault="00314B13" w:rsidP="00721C9C">
            <w:pPr>
              <w:suppressAutoHyphens/>
              <w:spacing w:line="360" w:lineRule="auto"/>
              <w:jc w:val="both"/>
              <w:rPr>
                <w:sz w:val="28"/>
                <w:szCs w:val="28"/>
              </w:rPr>
            </w:pPr>
            <w:r>
              <w:rPr>
                <w:sz w:val="28"/>
                <w:szCs w:val="28"/>
              </w:rPr>
              <w:t>öтлааститан донъяс серти ломтас да энергетическöй ресурсъяс видзöмсö да энергоресурсъясысь мынтысьöм вылö рöскодсö чинтöм</w:t>
            </w:r>
            <w:r w:rsidR="0089564D" w:rsidRPr="00AF5304">
              <w:rPr>
                <w:sz w:val="28"/>
                <w:szCs w:val="28"/>
              </w:rPr>
              <w:t>;</w:t>
            </w:r>
          </w:p>
          <w:p w:rsidR="0089564D" w:rsidRPr="00AF5304" w:rsidRDefault="00330A89" w:rsidP="00330A89">
            <w:pPr>
              <w:suppressAutoHyphens/>
              <w:spacing w:line="360" w:lineRule="auto"/>
              <w:jc w:val="both"/>
              <w:rPr>
                <w:sz w:val="28"/>
                <w:szCs w:val="28"/>
              </w:rPr>
            </w:pPr>
            <w:r>
              <w:rPr>
                <w:sz w:val="28"/>
                <w:szCs w:val="28"/>
              </w:rPr>
              <w:t>электрическöй, шоныд энергия, ва да природнöй биару видзöмын удельнöй петкöдласъяссö чинтöм</w:t>
            </w:r>
          </w:p>
        </w:tc>
      </w:tr>
      <w:tr w:rsidR="009618B8"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9618B8" w:rsidRPr="00487876" w:rsidRDefault="009618B8" w:rsidP="002B046B">
            <w:pPr>
              <w:pStyle w:val="af2"/>
              <w:spacing w:line="360" w:lineRule="auto"/>
              <w:jc w:val="left"/>
            </w:pPr>
            <w:r>
              <w:lastRenderedPageBreak/>
              <w:t>Уджтасув олöмö пöртан кад</w:t>
            </w:r>
          </w:p>
        </w:tc>
        <w:tc>
          <w:tcPr>
            <w:tcW w:w="271" w:type="dxa"/>
            <w:tcBorders>
              <w:top w:val="single" w:sz="4" w:space="0" w:color="auto"/>
              <w:left w:val="single" w:sz="4" w:space="0" w:color="auto"/>
              <w:bottom w:val="single" w:sz="4" w:space="0" w:color="auto"/>
              <w:right w:val="single" w:sz="4" w:space="0" w:color="auto"/>
            </w:tcBorders>
          </w:tcPr>
          <w:p w:rsidR="009618B8" w:rsidRPr="00AF5304" w:rsidRDefault="009618B8" w:rsidP="0064642A">
            <w:pPr>
              <w:jc w:val="both"/>
              <w:rPr>
                <w:sz w:val="28"/>
                <w:szCs w:val="28"/>
              </w:rPr>
            </w:pPr>
            <w:r w:rsidRPr="00AF5304">
              <w:rPr>
                <w:sz w:val="28"/>
                <w:szCs w:val="28"/>
              </w:rPr>
              <w:t>-</w:t>
            </w:r>
          </w:p>
        </w:tc>
        <w:tc>
          <w:tcPr>
            <w:tcW w:w="6717" w:type="dxa"/>
            <w:tcBorders>
              <w:top w:val="single" w:sz="4" w:space="0" w:color="auto"/>
              <w:left w:val="single" w:sz="4" w:space="0" w:color="auto"/>
              <w:bottom w:val="single" w:sz="4" w:space="0" w:color="auto"/>
              <w:right w:val="single" w:sz="4" w:space="0" w:color="auto"/>
            </w:tcBorders>
          </w:tcPr>
          <w:p w:rsidR="009618B8" w:rsidRPr="00AF5304" w:rsidRDefault="009618B8" w:rsidP="00EB2F00">
            <w:pPr>
              <w:spacing w:line="360" w:lineRule="auto"/>
              <w:jc w:val="both"/>
              <w:rPr>
                <w:bCs/>
                <w:sz w:val="28"/>
                <w:szCs w:val="28"/>
              </w:rPr>
            </w:pPr>
            <w:r w:rsidRPr="00AF5304">
              <w:rPr>
                <w:bCs/>
                <w:sz w:val="28"/>
                <w:szCs w:val="28"/>
                <w:lang w:val="en-US"/>
              </w:rPr>
              <w:t>I</w:t>
            </w:r>
            <w:r>
              <w:rPr>
                <w:bCs/>
                <w:sz w:val="28"/>
                <w:szCs w:val="28"/>
              </w:rPr>
              <w:t xml:space="preserve"> этап – 2010-2012 вояс</w:t>
            </w:r>
          </w:p>
          <w:p w:rsidR="009618B8" w:rsidRPr="00AF5304" w:rsidRDefault="009618B8" w:rsidP="00EB2F00">
            <w:pPr>
              <w:spacing w:line="360" w:lineRule="auto"/>
              <w:jc w:val="both"/>
              <w:rPr>
                <w:bCs/>
                <w:sz w:val="28"/>
                <w:szCs w:val="28"/>
              </w:rPr>
            </w:pPr>
            <w:r w:rsidRPr="00AF5304">
              <w:rPr>
                <w:bCs/>
                <w:sz w:val="28"/>
                <w:szCs w:val="28"/>
                <w:lang w:val="en-US"/>
              </w:rPr>
              <w:t>II</w:t>
            </w:r>
            <w:r>
              <w:rPr>
                <w:bCs/>
                <w:sz w:val="28"/>
                <w:szCs w:val="28"/>
              </w:rPr>
              <w:t xml:space="preserve"> этап – 2013-2015 вояс</w:t>
            </w:r>
          </w:p>
        </w:tc>
      </w:tr>
      <w:tr w:rsidR="009618B8"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9618B8" w:rsidRPr="003E0A03" w:rsidRDefault="009618B8" w:rsidP="002B046B">
            <w:pPr>
              <w:spacing w:line="360" w:lineRule="auto"/>
              <w:rPr>
                <w:sz w:val="28"/>
                <w:szCs w:val="28"/>
              </w:rPr>
            </w:pPr>
            <w:r w:rsidRPr="003E0A03">
              <w:rPr>
                <w:sz w:val="28"/>
                <w:szCs w:val="28"/>
              </w:rPr>
              <w:t>Уджтас сьöмöн могмöдан мында да источникъяс</w:t>
            </w:r>
          </w:p>
        </w:tc>
        <w:tc>
          <w:tcPr>
            <w:tcW w:w="271" w:type="dxa"/>
            <w:tcBorders>
              <w:top w:val="single" w:sz="4" w:space="0" w:color="auto"/>
              <w:left w:val="single" w:sz="4" w:space="0" w:color="auto"/>
              <w:bottom w:val="single" w:sz="4" w:space="0" w:color="auto"/>
              <w:right w:val="single" w:sz="4" w:space="0" w:color="auto"/>
            </w:tcBorders>
          </w:tcPr>
          <w:p w:rsidR="009618B8" w:rsidRPr="00AF5304" w:rsidRDefault="009618B8" w:rsidP="0064642A">
            <w:pPr>
              <w:jc w:val="both"/>
              <w:rPr>
                <w:sz w:val="28"/>
                <w:szCs w:val="28"/>
              </w:rPr>
            </w:pPr>
            <w:r w:rsidRPr="00AF5304">
              <w:rPr>
                <w:sz w:val="28"/>
                <w:szCs w:val="28"/>
              </w:rPr>
              <w:t>-</w:t>
            </w:r>
          </w:p>
        </w:tc>
        <w:tc>
          <w:tcPr>
            <w:tcW w:w="6717" w:type="dxa"/>
            <w:tcBorders>
              <w:top w:val="single" w:sz="4" w:space="0" w:color="auto"/>
              <w:left w:val="single" w:sz="4" w:space="0" w:color="auto"/>
              <w:bottom w:val="single" w:sz="4" w:space="0" w:color="auto"/>
              <w:right w:val="single" w:sz="4" w:space="0" w:color="auto"/>
            </w:tcBorders>
          </w:tcPr>
          <w:p w:rsidR="009618B8" w:rsidRPr="00AF5304" w:rsidRDefault="00763331" w:rsidP="008C1904">
            <w:pPr>
              <w:suppressAutoHyphens/>
              <w:spacing w:line="360" w:lineRule="auto"/>
              <w:jc w:val="both"/>
              <w:rPr>
                <w:sz w:val="28"/>
                <w:szCs w:val="28"/>
              </w:rPr>
            </w:pPr>
            <w:r>
              <w:rPr>
                <w:sz w:val="28"/>
                <w:szCs w:val="28"/>
              </w:rPr>
              <w:t>у</w:t>
            </w:r>
            <w:r w:rsidRPr="003E0A03">
              <w:rPr>
                <w:sz w:val="28"/>
                <w:szCs w:val="28"/>
              </w:rPr>
              <w:t>джтас</w:t>
            </w:r>
            <w:r>
              <w:rPr>
                <w:sz w:val="28"/>
                <w:szCs w:val="28"/>
              </w:rPr>
              <w:t>ув</w:t>
            </w:r>
            <w:r w:rsidRPr="003E0A03">
              <w:rPr>
                <w:sz w:val="28"/>
                <w:szCs w:val="28"/>
              </w:rPr>
              <w:t xml:space="preserve"> олöмö пöртöм вылö </w:t>
            </w:r>
            <w:r>
              <w:rPr>
                <w:sz w:val="28"/>
                <w:szCs w:val="28"/>
              </w:rPr>
              <w:t xml:space="preserve">ставнас </w:t>
            </w:r>
            <w:r w:rsidRPr="003E0A03">
              <w:rPr>
                <w:sz w:val="28"/>
                <w:szCs w:val="28"/>
              </w:rPr>
              <w:t xml:space="preserve">колö </w:t>
            </w:r>
            <w:r>
              <w:rPr>
                <w:sz w:val="28"/>
                <w:szCs w:val="28"/>
              </w:rPr>
              <w:t>303 460 сюрс шайт</w:t>
            </w:r>
            <w:r w:rsidR="009618B8" w:rsidRPr="00AF5304">
              <w:rPr>
                <w:sz w:val="28"/>
                <w:szCs w:val="28"/>
              </w:rPr>
              <w:t xml:space="preserve">, </w:t>
            </w:r>
            <w:r>
              <w:rPr>
                <w:sz w:val="28"/>
                <w:szCs w:val="28"/>
              </w:rPr>
              <w:t>сы лыдын</w:t>
            </w:r>
            <w:r w:rsidR="009618B8" w:rsidRPr="00AF5304">
              <w:rPr>
                <w:sz w:val="28"/>
                <w:szCs w:val="28"/>
              </w:rPr>
              <w:t>:</w:t>
            </w:r>
          </w:p>
          <w:p w:rsidR="009618B8" w:rsidRPr="00AF5304" w:rsidRDefault="00763331" w:rsidP="008C1904">
            <w:pPr>
              <w:suppressAutoHyphens/>
              <w:spacing w:line="360" w:lineRule="auto"/>
              <w:jc w:val="both"/>
              <w:rPr>
                <w:sz w:val="28"/>
                <w:szCs w:val="28"/>
              </w:rPr>
            </w:pPr>
            <w:r>
              <w:rPr>
                <w:sz w:val="28"/>
                <w:szCs w:val="28"/>
              </w:rPr>
              <w:t>Коми Республикаса республиканскöй бюджетысь – 7 890 сюрс шайт</w:t>
            </w:r>
            <w:r w:rsidR="009618B8" w:rsidRPr="00AF5304">
              <w:rPr>
                <w:sz w:val="28"/>
                <w:szCs w:val="28"/>
              </w:rPr>
              <w:t>,</w:t>
            </w:r>
          </w:p>
          <w:p w:rsidR="008C1904" w:rsidRPr="00AF5304" w:rsidRDefault="00763331" w:rsidP="008C1904">
            <w:pPr>
              <w:suppressAutoHyphens/>
              <w:spacing w:line="360" w:lineRule="auto"/>
              <w:jc w:val="both"/>
              <w:rPr>
                <w:sz w:val="28"/>
                <w:szCs w:val="28"/>
              </w:rPr>
            </w:pPr>
            <w:r>
              <w:rPr>
                <w:sz w:val="28"/>
                <w:szCs w:val="28"/>
              </w:rPr>
              <w:t>бю</w:t>
            </w:r>
            <w:r w:rsidR="009618B8" w:rsidRPr="00AF5304">
              <w:rPr>
                <w:sz w:val="28"/>
                <w:szCs w:val="28"/>
              </w:rPr>
              <w:t>джет</w:t>
            </w:r>
            <w:r>
              <w:rPr>
                <w:sz w:val="28"/>
                <w:szCs w:val="28"/>
              </w:rPr>
              <w:t>ысь öтдор источникъяс – 295,570 сюрс шайт</w:t>
            </w:r>
          </w:p>
        </w:tc>
      </w:tr>
      <w:tr w:rsidR="009618B8" w:rsidRPr="00AF5304" w:rsidTr="00763331">
        <w:trPr>
          <w:trHeight w:val="20"/>
        </w:trPr>
        <w:tc>
          <w:tcPr>
            <w:tcW w:w="2476" w:type="dxa"/>
            <w:tcBorders>
              <w:top w:val="single" w:sz="4" w:space="0" w:color="auto"/>
              <w:left w:val="single" w:sz="4" w:space="0" w:color="auto"/>
              <w:bottom w:val="single" w:sz="4" w:space="0" w:color="auto"/>
              <w:right w:val="single" w:sz="4" w:space="0" w:color="auto"/>
            </w:tcBorders>
          </w:tcPr>
          <w:p w:rsidR="009618B8" w:rsidRPr="003E0A03" w:rsidRDefault="009618B8" w:rsidP="002B046B">
            <w:pPr>
              <w:spacing w:line="360" w:lineRule="auto"/>
              <w:rPr>
                <w:sz w:val="28"/>
                <w:szCs w:val="28"/>
              </w:rPr>
            </w:pPr>
            <w:r w:rsidRPr="003E0A03">
              <w:rPr>
                <w:sz w:val="28"/>
                <w:szCs w:val="28"/>
              </w:rPr>
              <w:t>Уджтас олöмö пöртöмысь виччысяна водзöс</w:t>
            </w:r>
            <w:r>
              <w:rPr>
                <w:sz w:val="28"/>
                <w:szCs w:val="28"/>
              </w:rPr>
              <w:t xml:space="preserve"> (бöртасъяс)</w:t>
            </w:r>
          </w:p>
        </w:tc>
        <w:tc>
          <w:tcPr>
            <w:tcW w:w="271" w:type="dxa"/>
            <w:tcBorders>
              <w:top w:val="single" w:sz="4" w:space="0" w:color="auto"/>
              <w:left w:val="single" w:sz="4" w:space="0" w:color="auto"/>
              <w:bottom w:val="single" w:sz="4" w:space="0" w:color="auto"/>
              <w:right w:val="single" w:sz="4" w:space="0" w:color="auto"/>
            </w:tcBorders>
          </w:tcPr>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DC1760" w:rsidRDefault="00DC1760" w:rsidP="00DC1760">
            <w:pPr>
              <w:spacing w:line="360" w:lineRule="auto"/>
              <w:jc w:val="both"/>
              <w:rPr>
                <w:sz w:val="28"/>
                <w:szCs w:val="28"/>
              </w:rPr>
            </w:pPr>
          </w:p>
          <w:p w:rsidR="00DC1760" w:rsidRDefault="00DC176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DC1760" w:rsidRDefault="00DC1760" w:rsidP="00DC1760">
            <w:pPr>
              <w:spacing w:line="360" w:lineRule="auto"/>
              <w:jc w:val="both"/>
              <w:rPr>
                <w:sz w:val="28"/>
                <w:szCs w:val="28"/>
              </w:rPr>
            </w:pPr>
          </w:p>
          <w:p w:rsidR="00DC1760" w:rsidRDefault="00DC1760" w:rsidP="00DC1760">
            <w:pPr>
              <w:spacing w:line="360" w:lineRule="auto"/>
              <w:jc w:val="both"/>
              <w:rPr>
                <w:sz w:val="28"/>
                <w:szCs w:val="28"/>
              </w:rPr>
            </w:pPr>
          </w:p>
          <w:p w:rsidR="00DC1760" w:rsidRDefault="00DC176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DC1760" w:rsidRDefault="00DC176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DC1760" w:rsidRDefault="00DC176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DC1760" w:rsidRDefault="00DC1760" w:rsidP="00DC1760">
            <w:pPr>
              <w:spacing w:line="360" w:lineRule="auto"/>
              <w:jc w:val="both"/>
              <w:rPr>
                <w:sz w:val="28"/>
                <w:szCs w:val="28"/>
              </w:rPr>
            </w:pPr>
          </w:p>
          <w:p w:rsidR="00DC1760" w:rsidRDefault="00DC176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Default="009618B8" w:rsidP="00DC1760">
            <w:pPr>
              <w:spacing w:line="360" w:lineRule="auto"/>
              <w:jc w:val="both"/>
              <w:rPr>
                <w:sz w:val="28"/>
                <w:szCs w:val="28"/>
              </w:rPr>
            </w:pPr>
          </w:p>
          <w:p w:rsidR="00EB45F7" w:rsidRPr="00AF5304" w:rsidRDefault="00EB45F7"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Default="009618B8" w:rsidP="00DC1760">
            <w:pPr>
              <w:spacing w:line="360" w:lineRule="auto"/>
              <w:jc w:val="both"/>
              <w:rPr>
                <w:sz w:val="28"/>
                <w:szCs w:val="28"/>
              </w:rPr>
            </w:pPr>
          </w:p>
          <w:p w:rsidR="00EB45F7" w:rsidRPr="00AF5304" w:rsidRDefault="00EB45F7"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E6AC9" w:rsidRDefault="009E6AC9" w:rsidP="00DC1760">
            <w:pPr>
              <w:spacing w:line="360" w:lineRule="auto"/>
              <w:jc w:val="both"/>
              <w:rPr>
                <w:sz w:val="28"/>
                <w:szCs w:val="28"/>
              </w:rPr>
            </w:pPr>
          </w:p>
          <w:p w:rsidR="005213D0" w:rsidRDefault="005213D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lastRenderedPageBreak/>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5213D0" w:rsidRDefault="005213D0" w:rsidP="00DC1760">
            <w:pPr>
              <w:spacing w:line="360" w:lineRule="auto"/>
              <w:jc w:val="both"/>
              <w:rPr>
                <w:sz w:val="28"/>
                <w:szCs w:val="28"/>
              </w:rPr>
            </w:pPr>
          </w:p>
          <w:p w:rsidR="009618B8" w:rsidRPr="00AF5304" w:rsidRDefault="009618B8" w:rsidP="00DC1760">
            <w:pPr>
              <w:spacing w:line="360" w:lineRule="auto"/>
              <w:jc w:val="both"/>
              <w:rPr>
                <w:sz w:val="28"/>
                <w:szCs w:val="28"/>
              </w:rPr>
            </w:pPr>
            <w:r w:rsidRPr="00AF5304">
              <w:rPr>
                <w:sz w:val="28"/>
                <w:szCs w:val="28"/>
              </w:rPr>
              <w:t>-</w:t>
            </w: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9618B8" w:rsidRPr="00AF5304" w:rsidRDefault="009618B8" w:rsidP="00DC1760">
            <w:pPr>
              <w:spacing w:line="360" w:lineRule="auto"/>
              <w:jc w:val="both"/>
              <w:rPr>
                <w:sz w:val="28"/>
                <w:szCs w:val="28"/>
              </w:rPr>
            </w:pPr>
          </w:p>
          <w:p w:rsidR="00763331" w:rsidRPr="00AF5304" w:rsidRDefault="009618B8" w:rsidP="00DC1760">
            <w:pPr>
              <w:spacing w:line="360" w:lineRule="auto"/>
              <w:jc w:val="both"/>
              <w:rPr>
                <w:sz w:val="28"/>
                <w:szCs w:val="28"/>
              </w:rPr>
            </w:pPr>
            <w:r w:rsidRPr="00AF5304">
              <w:rPr>
                <w:sz w:val="28"/>
                <w:szCs w:val="28"/>
              </w:rPr>
              <w:t>-</w:t>
            </w:r>
          </w:p>
        </w:tc>
        <w:tc>
          <w:tcPr>
            <w:tcW w:w="6717" w:type="dxa"/>
            <w:tcBorders>
              <w:top w:val="single" w:sz="4" w:space="0" w:color="auto"/>
              <w:left w:val="single" w:sz="4" w:space="0" w:color="auto"/>
              <w:bottom w:val="single" w:sz="4" w:space="0" w:color="auto"/>
              <w:right w:val="single" w:sz="4" w:space="0" w:color="auto"/>
            </w:tcBorders>
          </w:tcPr>
          <w:p w:rsidR="009618B8" w:rsidRPr="00AF5304" w:rsidRDefault="00EB2F00" w:rsidP="00DC1760">
            <w:pPr>
              <w:autoSpaceDE w:val="0"/>
              <w:autoSpaceDN w:val="0"/>
              <w:adjustRightInd w:val="0"/>
              <w:spacing w:line="360" w:lineRule="auto"/>
              <w:jc w:val="both"/>
              <w:rPr>
                <w:sz w:val="28"/>
                <w:szCs w:val="28"/>
              </w:rPr>
            </w:pPr>
            <w:r>
              <w:rPr>
                <w:sz w:val="28"/>
                <w:szCs w:val="28"/>
              </w:rPr>
              <w:lastRenderedPageBreak/>
              <w:t>бюджетнöй учреждениеясöн шоныд энергия видзöмы</w:t>
            </w:r>
            <w:r w:rsidR="00DA7A72">
              <w:rPr>
                <w:sz w:val="28"/>
                <w:szCs w:val="28"/>
              </w:rPr>
              <w:t>сь, мыйысь рöштшöтсö вöчöны учёт приборъясöн,</w:t>
            </w:r>
            <w:r>
              <w:rPr>
                <w:sz w:val="28"/>
                <w:szCs w:val="28"/>
              </w:rPr>
              <w:t xml:space="preserve"> удельнöй рöскод (став плöщадьысь 1 кв. метр вылö арталöмöн)</w:t>
            </w:r>
            <w:r w:rsidR="009618B8" w:rsidRPr="00AF5304">
              <w:rPr>
                <w:sz w:val="28"/>
                <w:szCs w:val="28"/>
              </w:rPr>
              <w:t>;</w:t>
            </w:r>
          </w:p>
          <w:p w:rsidR="00DA7A72" w:rsidRDefault="00DA7A72" w:rsidP="00DC1760">
            <w:pPr>
              <w:autoSpaceDE w:val="0"/>
              <w:autoSpaceDN w:val="0"/>
              <w:adjustRightInd w:val="0"/>
              <w:spacing w:line="360" w:lineRule="auto"/>
              <w:jc w:val="both"/>
              <w:rPr>
                <w:sz w:val="28"/>
                <w:szCs w:val="28"/>
              </w:rPr>
            </w:pPr>
            <w:r>
              <w:rPr>
                <w:sz w:val="28"/>
                <w:szCs w:val="28"/>
              </w:rPr>
              <w:t xml:space="preserve">бюджетнöй учреждениеясöн шоныд энергия видзöмысь, мыйысь рöштшöтсö вöчöны арталöмöн, </w:t>
            </w:r>
            <w:r>
              <w:rPr>
                <w:sz w:val="28"/>
                <w:szCs w:val="28"/>
              </w:rPr>
              <w:lastRenderedPageBreak/>
              <w:t>удельнöй рöскод (став плöщадьысь 1 кв. метр вылö арталöмöн);</w:t>
            </w:r>
          </w:p>
          <w:p w:rsidR="009618B8" w:rsidRPr="00AF5304" w:rsidRDefault="00DA7A72" w:rsidP="00DC1760">
            <w:pPr>
              <w:autoSpaceDE w:val="0"/>
              <w:autoSpaceDN w:val="0"/>
              <w:adjustRightInd w:val="0"/>
              <w:spacing w:line="360" w:lineRule="auto"/>
              <w:jc w:val="both"/>
              <w:rPr>
                <w:sz w:val="28"/>
                <w:szCs w:val="28"/>
              </w:rPr>
            </w:pPr>
            <w:r>
              <w:rPr>
                <w:sz w:val="28"/>
                <w:szCs w:val="28"/>
              </w:rPr>
              <w:t>бюджетнöй учреждениеясöн шоныд энергия видзöмысь, мыйысь рöштшöтсö вöчöны учёт приборъясöн</w:t>
            </w:r>
            <w:r w:rsidR="007C2617">
              <w:rPr>
                <w:sz w:val="28"/>
                <w:szCs w:val="28"/>
              </w:rPr>
              <w:t>,</w:t>
            </w:r>
            <w:r>
              <w:rPr>
                <w:sz w:val="28"/>
                <w:szCs w:val="28"/>
              </w:rPr>
              <w:t xml:space="preserve"> удельнöй рöскод вежсьöм (став плöщадьысь 1 кв. метр вылö арталöмöн)</w:t>
            </w:r>
            <w:r w:rsidR="009618B8" w:rsidRPr="00AF5304">
              <w:rPr>
                <w:sz w:val="28"/>
                <w:szCs w:val="28"/>
              </w:rPr>
              <w:t>;</w:t>
            </w:r>
          </w:p>
          <w:p w:rsidR="009618B8" w:rsidRPr="00AF5304" w:rsidRDefault="00DA7A72" w:rsidP="00DC1760">
            <w:pPr>
              <w:autoSpaceDE w:val="0"/>
              <w:autoSpaceDN w:val="0"/>
              <w:adjustRightInd w:val="0"/>
              <w:spacing w:line="360" w:lineRule="auto"/>
              <w:jc w:val="both"/>
              <w:rPr>
                <w:sz w:val="28"/>
                <w:szCs w:val="28"/>
              </w:rPr>
            </w:pPr>
            <w:r>
              <w:rPr>
                <w:sz w:val="28"/>
                <w:szCs w:val="28"/>
              </w:rPr>
              <w:t>бюджетнöй учреждениеясöн шоныд энергия видзöмысь</w:t>
            </w:r>
            <w:r w:rsidR="007C2617">
              <w:rPr>
                <w:sz w:val="28"/>
                <w:szCs w:val="28"/>
              </w:rPr>
              <w:t>, мыйысь рöштшöтсö вöчöны арталöмöн,</w:t>
            </w:r>
            <w:r>
              <w:rPr>
                <w:sz w:val="28"/>
                <w:szCs w:val="28"/>
              </w:rPr>
              <w:t xml:space="preserve"> удельнöй рöскод вежсьöм (став плöщадьысь 1 кв. метр вылö арталöмöн)</w:t>
            </w:r>
            <w:r w:rsidR="009618B8" w:rsidRPr="00AF5304">
              <w:rPr>
                <w:sz w:val="28"/>
                <w:szCs w:val="28"/>
              </w:rPr>
              <w:t>;</w:t>
            </w:r>
          </w:p>
          <w:p w:rsidR="009618B8" w:rsidRPr="00AF5304" w:rsidRDefault="005213D0" w:rsidP="00DC1760">
            <w:pPr>
              <w:autoSpaceDE w:val="0"/>
              <w:autoSpaceDN w:val="0"/>
              <w:adjustRightInd w:val="0"/>
              <w:spacing w:line="360" w:lineRule="auto"/>
              <w:jc w:val="both"/>
              <w:rPr>
                <w:sz w:val="28"/>
                <w:szCs w:val="28"/>
              </w:rPr>
            </w:pPr>
            <w:r>
              <w:rPr>
                <w:sz w:val="28"/>
                <w:szCs w:val="28"/>
              </w:rPr>
              <w:t>бюджетнöй учреждениеяс</w:t>
            </w:r>
            <w:r w:rsidR="007C2617">
              <w:rPr>
                <w:sz w:val="28"/>
                <w:szCs w:val="28"/>
              </w:rPr>
              <w:t xml:space="preserve"> шоныд энергия видзöмысь, мыйысь рöштшöтсö вöчöны учёт приборъясöн,  удельнöй рöскод дорö </w:t>
            </w:r>
            <w:r w:rsidR="00DA7A72">
              <w:rPr>
                <w:sz w:val="28"/>
                <w:szCs w:val="28"/>
              </w:rPr>
              <w:t>бюджетнöй учреждениеясöн шоныд энергия видзöмысь</w:t>
            </w:r>
            <w:r w:rsidR="007C2617">
              <w:rPr>
                <w:sz w:val="28"/>
                <w:szCs w:val="28"/>
              </w:rPr>
              <w:t xml:space="preserve">, мыйысь рöштшöтсö вöчöны арталöмöн, </w:t>
            </w:r>
            <w:r w:rsidR="00DA7A72">
              <w:rPr>
                <w:sz w:val="28"/>
                <w:szCs w:val="28"/>
              </w:rPr>
              <w:t>удельнöй рöскодлö</w:t>
            </w:r>
            <w:r w:rsidR="00EB45F7">
              <w:rPr>
                <w:sz w:val="28"/>
                <w:szCs w:val="28"/>
              </w:rPr>
              <w:t>н</w:t>
            </w:r>
            <w:r w:rsidR="00DA7A72">
              <w:rPr>
                <w:sz w:val="28"/>
                <w:szCs w:val="28"/>
              </w:rPr>
              <w:t xml:space="preserve"> вежсьöм</w:t>
            </w:r>
            <w:r w:rsidR="00DA7A72" w:rsidRPr="00AF5304">
              <w:rPr>
                <w:sz w:val="28"/>
                <w:szCs w:val="28"/>
              </w:rPr>
              <w:t>;</w:t>
            </w:r>
          </w:p>
          <w:p w:rsidR="009618B8" w:rsidRPr="00AF5304" w:rsidRDefault="00DC1760" w:rsidP="00DC1760">
            <w:pPr>
              <w:autoSpaceDE w:val="0"/>
              <w:autoSpaceDN w:val="0"/>
              <w:adjustRightInd w:val="0"/>
              <w:spacing w:line="360" w:lineRule="auto"/>
              <w:jc w:val="both"/>
              <w:rPr>
                <w:sz w:val="28"/>
                <w:szCs w:val="28"/>
              </w:rPr>
            </w:pPr>
            <w:r>
              <w:rPr>
                <w:sz w:val="28"/>
                <w:szCs w:val="28"/>
              </w:rPr>
              <w:t>бюджетнöй учреждениеяс ваöн могмöдöм вылö, мыйысь рöштшöтсö вöчöны учёт приборъясöн,  удельнöй рöскод (1 морт вылö арталöмöн)</w:t>
            </w:r>
            <w:r w:rsidR="009618B8" w:rsidRPr="00AF5304">
              <w:rPr>
                <w:sz w:val="28"/>
                <w:szCs w:val="28"/>
              </w:rPr>
              <w:t>;</w:t>
            </w:r>
          </w:p>
          <w:p w:rsidR="009618B8" w:rsidRPr="00AF5304" w:rsidRDefault="005213D0" w:rsidP="00DC1760">
            <w:pPr>
              <w:autoSpaceDE w:val="0"/>
              <w:autoSpaceDN w:val="0"/>
              <w:adjustRightInd w:val="0"/>
              <w:spacing w:line="360" w:lineRule="auto"/>
              <w:jc w:val="both"/>
              <w:rPr>
                <w:sz w:val="28"/>
                <w:szCs w:val="28"/>
              </w:rPr>
            </w:pPr>
            <w:r>
              <w:rPr>
                <w:sz w:val="28"/>
                <w:szCs w:val="28"/>
              </w:rPr>
              <w:t>бюджетнöй учреждениеяс</w:t>
            </w:r>
            <w:r w:rsidR="00DC1760">
              <w:rPr>
                <w:sz w:val="28"/>
                <w:szCs w:val="28"/>
              </w:rPr>
              <w:t xml:space="preserve"> ваöн могмöдöм вылö, мыйысь рöштшöтсö вöчöны арталöмöн,  удельнöй рöскод (1 морт вылö арталöмöн)</w:t>
            </w:r>
            <w:r w:rsidR="00DC1760" w:rsidRPr="00AF5304">
              <w:rPr>
                <w:sz w:val="28"/>
                <w:szCs w:val="28"/>
              </w:rPr>
              <w:t>;</w:t>
            </w:r>
          </w:p>
          <w:p w:rsidR="009618B8" w:rsidRPr="00AF5304" w:rsidRDefault="005213D0" w:rsidP="00EB45F7">
            <w:pPr>
              <w:autoSpaceDE w:val="0"/>
              <w:autoSpaceDN w:val="0"/>
              <w:adjustRightInd w:val="0"/>
              <w:spacing w:line="360" w:lineRule="auto"/>
              <w:jc w:val="both"/>
              <w:rPr>
                <w:sz w:val="28"/>
                <w:szCs w:val="28"/>
              </w:rPr>
            </w:pPr>
            <w:r>
              <w:rPr>
                <w:sz w:val="28"/>
                <w:szCs w:val="28"/>
              </w:rPr>
              <w:t>бюджетнöй учреждениеяс</w:t>
            </w:r>
            <w:r w:rsidR="00DC1760">
              <w:rPr>
                <w:sz w:val="28"/>
                <w:szCs w:val="28"/>
              </w:rPr>
              <w:t xml:space="preserve"> ваöн могмöдöм вылö, мыйысь рöштшöтсö вöчöны учёт приборъясöн,  удельнöй рöскод вежсьöм (1 морт вылö арталöмöн)</w:t>
            </w:r>
            <w:r w:rsidR="009618B8" w:rsidRPr="00AF5304">
              <w:rPr>
                <w:sz w:val="28"/>
                <w:szCs w:val="28"/>
              </w:rPr>
              <w:t>;</w:t>
            </w:r>
          </w:p>
          <w:p w:rsidR="009618B8" w:rsidRPr="00AF5304" w:rsidRDefault="005213D0" w:rsidP="00EB45F7">
            <w:pPr>
              <w:autoSpaceDE w:val="0"/>
              <w:autoSpaceDN w:val="0"/>
              <w:adjustRightInd w:val="0"/>
              <w:spacing w:line="360" w:lineRule="auto"/>
              <w:jc w:val="both"/>
              <w:rPr>
                <w:sz w:val="28"/>
                <w:szCs w:val="28"/>
              </w:rPr>
            </w:pPr>
            <w:r>
              <w:rPr>
                <w:sz w:val="28"/>
                <w:szCs w:val="28"/>
              </w:rPr>
              <w:t>бюджетнöй учреждениеяс</w:t>
            </w:r>
            <w:r w:rsidR="00DC1760">
              <w:rPr>
                <w:sz w:val="28"/>
                <w:szCs w:val="28"/>
              </w:rPr>
              <w:t xml:space="preserve"> ваöн могмöдöм вылö, мыйысь рöштшöтсö вöчöны арталöмöн,  удельнöй рöскод </w:t>
            </w:r>
            <w:r w:rsidR="00EB45F7">
              <w:rPr>
                <w:sz w:val="28"/>
                <w:szCs w:val="28"/>
              </w:rPr>
              <w:t xml:space="preserve">вежсьöм </w:t>
            </w:r>
            <w:r w:rsidR="00DC1760">
              <w:rPr>
                <w:sz w:val="28"/>
                <w:szCs w:val="28"/>
              </w:rPr>
              <w:t>(1 морт вылö арталöмöн)</w:t>
            </w:r>
            <w:r w:rsidR="009618B8" w:rsidRPr="00AF5304">
              <w:rPr>
                <w:sz w:val="28"/>
                <w:szCs w:val="28"/>
              </w:rPr>
              <w:t>;</w:t>
            </w:r>
          </w:p>
          <w:p w:rsidR="009618B8" w:rsidRPr="00AF5304" w:rsidRDefault="005213D0" w:rsidP="00EB45F7">
            <w:pPr>
              <w:autoSpaceDE w:val="0"/>
              <w:autoSpaceDN w:val="0"/>
              <w:adjustRightInd w:val="0"/>
              <w:spacing w:line="360" w:lineRule="auto"/>
              <w:jc w:val="both"/>
              <w:rPr>
                <w:sz w:val="28"/>
                <w:szCs w:val="28"/>
              </w:rPr>
            </w:pPr>
            <w:r>
              <w:rPr>
                <w:sz w:val="28"/>
                <w:szCs w:val="28"/>
              </w:rPr>
              <w:t>бюджетнöй учреждениеяс</w:t>
            </w:r>
            <w:r w:rsidR="00EB45F7">
              <w:rPr>
                <w:sz w:val="28"/>
                <w:szCs w:val="28"/>
              </w:rPr>
              <w:t xml:space="preserve"> ваöн могмöдöм вылö, мыйысь рöштшöтсö вöчöны учёт приборъясöн,  удельнöй рöскод дорö</w:t>
            </w:r>
            <w:r>
              <w:rPr>
                <w:sz w:val="28"/>
                <w:szCs w:val="28"/>
              </w:rPr>
              <w:t xml:space="preserve"> бюджетнöй учреждениеяс</w:t>
            </w:r>
            <w:r w:rsidR="00EB45F7">
              <w:rPr>
                <w:sz w:val="28"/>
                <w:szCs w:val="28"/>
              </w:rPr>
              <w:t xml:space="preserve"> ваöн </w:t>
            </w:r>
            <w:r w:rsidR="00EB45F7">
              <w:rPr>
                <w:sz w:val="28"/>
                <w:szCs w:val="28"/>
              </w:rPr>
              <w:lastRenderedPageBreak/>
              <w:t>могмöдöм вылö, мыйысь рöштшöтсö вöчöны арталöмöн,  удельнöй рöскодлöн вежсьöм</w:t>
            </w:r>
            <w:r w:rsidR="009618B8" w:rsidRPr="00AF5304">
              <w:rPr>
                <w:sz w:val="28"/>
                <w:szCs w:val="28"/>
              </w:rPr>
              <w:t>;</w:t>
            </w:r>
          </w:p>
          <w:p w:rsidR="00174806" w:rsidRPr="00AF5304" w:rsidRDefault="005213D0" w:rsidP="00174806">
            <w:pPr>
              <w:autoSpaceDE w:val="0"/>
              <w:autoSpaceDN w:val="0"/>
              <w:adjustRightInd w:val="0"/>
              <w:spacing w:line="360" w:lineRule="auto"/>
              <w:jc w:val="both"/>
              <w:rPr>
                <w:sz w:val="28"/>
                <w:szCs w:val="28"/>
              </w:rPr>
            </w:pPr>
            <w:r>
              <w:rPr>
                <w:sz w:val="28"/>
                <w:szCs w:val="28"/>
              </w:rPr>
              <w:t>бюджетнöй учреждениеяс</w:t>
            </w:r>
            <w:r w:rsidR="00174806">
              <w:rPr>
                <w:sz w:val="28"/>
                <w:szCs w:val="28"/>
              </w:rPr>
              <w:t xml:space="preserve"> электрическöй энергияöн могмöдöм вылö, мыйысь рöштшöтсö вöчöны учёт приборъясöн,  удельнöй рöскод (1 морт вылö арталöмöн)</w:t>
            </w:r>
            <w:r w:rsidR="00174806" w:rsidRPr="00AF5304">
              <w:rPr>
                <w:sz w:val="28"/>
                <w:szCs w:val="28"/>
              </w:rPr>
              <w:t>;</w:t>
            </w:r>
          </w:p>
          <w:p w:rsidR="00174806" w:rsidRPr="00AF5304" w:rsidRDefault="005213D0" w:rsidP="00174806">
            <w:pPr>
              <w:autoSpaceDE w:val="0"/>
              <w:autoSpaceDN w:val="0"/>
              <w:adjustRightInd w:val="0"/>
              <w:spacing w:line="360" w:lineRule="auto"/>
              <w:jc w:val="both"/>
              <w:rPr>
                <w:sz w:val="28"/>
                <w:szCs w:val="28"/>
              </w:rPr>
            </w:pPr>
            <w:r>
              <w:rPr>
                <w:sz w:val="28"/>
                <w:szCs w:val="28"/>
              </w:rPr>
              <w:t>бюджетнöй учреждениеяс</w:t>
            </w:r>
            <w:r w:rsidR="00174806">
              <w:rPr>
                <w:sz w:val="28"/>
                <w:szCs w:val="28"/>
              </w:rPr>
              <w:t xml:space="preserve"> электрическöй энергияöн могмöдöм вылö, мыйысь рöштшöтсö вöчöны арталöмöн,  удельнöй рöскод (1 морт вылö арталöмöн)</w:t>
            </w:r>
            <w:r w:rsidR="00174806" w:rsidRPr="00AF5304">
              <w:rPr>
                <w:sz w:val="28"/>
                <w:szCs w:val="28"/>
              </w:rPr>
              <w:t>;</w:t>
            </w:r>
          </w:p>
          <w:p w:rsidR="00174806" w:rsidRPr="00AF5304" w:rsidRDefault="005213D0" w:rsidP="00174806">
            <w:pPr>
              <w:autoSpaceDE w:val="0"/>
              <w:autoSpaceDN w:val="0"/>
              <w:adjustRightInd w:val="0"/>
              <w:spacing w:line="360" w:lineRule="auto"/>
              <w:jc w:val="both"/>
              <w:rPr>
                <w:sz w:val="28"/>
                <w:szCs w:val="28"/>
              </w:rPr>
            </w:pPr>
            <w:r>
              <w:rPr>
                <w:sz w:val="28"/>
                <w:szCs w:val="28"/>
              </w:rPr>
              <w:t>бюджетнöй учреждениеяс</w:t>
            </w:r>
            <w:r w:rsidR="00174806">
              <w:rPr>
                <w:sz w:val="28"/>
                <w:szCs w:val="28"/>
              </w:rPr>
              <w:t xml:space="preserve"> электрическöй энергияöн могмöдöм вылö, мыйысь рöштшöтсö вöчöны учёт приборъясöн,  удельнöй рöскод вежсьöм (1 морт вылö арталöмöн)</w:t>
            </w:r>
            <w:r w:rsidR="00174806" w:rsidRPr="00AF5304">
              <w:rPr>
                <w:sz w:val="28"/>
                <w:szCs w:val="28"/>
              </w:rPr>
              <w:t>;</w:t>
            </w:r>
          </w:p>
          <w:p w:rsidR="00174806" w:rsidRPr="00AF5304" w:rsidRDefault="005213D0" w:rsidP="00174806">
            <w:pPr>
              <w:autoSpaceDE w:val="0"/>
              <w:autoSpaceDN w:val="0"/>
              <w:adjustRightInd w:val="0"/>
              <w:spacing w:line="360" w:lineRule="auto"/>
              <w:jc w:val="both"/>
              <w:rPr>
                <w:sz w:val="28"/>
                <w:szCs w:val="28"/>
              </w:rPr>
            </w:pPr>
            <w:r>
              <w:rPr>
                <w:sz w:val="28"/>
                <w:szCs w:val="28"/>
              </w:rPr>
              <w:t>бюджетнöй учреждениеяс</w:t>
            </w:r>
            <w:r w:rsidR="00174806">
              <w:rPr>
                <w:sz w:val="28"/>
                <w:szCs w:val="28"/>
              </w:rPr>
              <w:t xml:space="preserve"> электрическöй энергияöн могмöдöм вылö, мыйысь рöштшöтсö вöчöны арталöмöн,  удельнöй рöскод вежсьöм (1 морт вылö арталöмöн)</w:t>
            </w:r>
            <w:r w:rsidR="00174806" w:rsidRPr="00AF5304">
              <w:rPr>
                <w:sz w:val="28"/>
                <w:szCs w:val="28"/>
              </w:rPr>
              <w:t>;</w:t>
            </w:r>
          </w:p>
          <w:p w:rsidR="00174806" w:rsidRDefault="00174806" w:rsidP="00174806">
            <w:pPr>
              <w:autoSpaceDE w:val="0"/>
              <w:autoSpaceDN w:val="0"/>
              <w:adjustRightInd w:val="0"/>
              <w:spacing w:line="360" w:lineRule="auto"/>
              <w:jc w:val="both"/>
              <w:rPr>
                <w:sz w:val="28"/>
                <w:szCs w:val="28"/>
              </w:rPr>
            </w:pPr>
            <w:r>
              <w:rPr>
                <w:sz w:val="28"/>
                <w:szCs w:val="28"/>
              </w:rPr>
              <w:t>бюдж</w:t>
            </w:r>
            <w:r w:rsidR="005213D0">
              <w:rPr>
                <w:sz w:val="28"/>
                <w:szCs w:val="28"/>
              </w:rPr>
              <w:t>етнöй учреждениеяс</w:t>
            </w:r>
            <w:r>
              <w:rPr>
                <w:sz w:val="28"/>
                <w:szCs w:val="28"/>
              </w:rPr>
              <w:t xml:space="preserve"> электрическöй энергияöн могмöдöм вылö, мыйысь рöштшöтсö вöчöны учёт приборъясöн,  удельнöй рöскод дорö</w:t>
            </w:r>
            <w:r w:rsidR="005213D0">
              <w:rPr>
                <w:sz w:val="28"/>
                <w:szCs w:val="28"/>
              </w:rPr>
              <w:t xml:space="preserve"> бюджетнöй учреждениеяс</w:t>
            </w:r>
            <w:r>
              <w:rPr>
                <w:sz w:val="28"/>
                <w:szCs w:val="28"/>
              </w:rPr>
              <w:t xml:space="preserve"> электрическöй энергияöн могмöдöм вылö, мыйысь рöштшöтсö вöчöны арталöмöн,  удельнöй рöскодлöн вежсьöм; </w:t>
            </w:r>
          </w:p>
          <w:p w:rsidR="009618B8" w:rsidRPr="00AF5304" w:rsidRDefault="00B625B9" w:rsidP="004717EC">
            <w:pPr>
              <w:autoSpaceDE w:val="0"/>
              <w:autoSpaceDN w:val="0"/>
              <w:adjustRightInd w:val="0"/>
              <w:spacing w:line="360" w:lineRule="auto"/>
              <w:jc w:val="both"/>
              <w:rPr>
                <w:sz w:val="28"/>
                <w:szCs w:val="28"/>
              </w:rPr>
            </w:pPr>
            <w:r>
              <w:rPr>
                <w:sz w:val="28"/>
                <w:szCs w:val="28"/>
              </w:rPr>
              <w:t xml:space="preserve">Коми Республика мутасын бюджетнöй учреждениеясöн </w:t>
            </w:r>
            <w:r w:rsidR="00A67B75">
              <w:rPr>
                <w:sz w:val="28"/>
                <w:szCs w:val="28"/>
              </w:rPr>
              <w:t xml:space="preserve">став </w:t>
            </w:r>
            <w:r>
              <w:rPr>
                <w:sz w:val="28"/>
                <w:szCs w:val="28"/>
              </w:rPr>
              <w:t>видзöм (вöдитчöм) электрическöй энергия</w:t>
            </w:r>
            <w:r w:rsidR="00A67B75">
              <w:rPr>
                <w:sz w:val="28"/>
                <w:szCs w:val="28"/>
              </w:rPr>
              <w:t xml:space="preserve"> мында</w:t>
            </w:r>
            <w:r>
              <w:rPr>
                <w:sz w:val="28"/>
                <w:szCs w:val="28"/>
              </w:rPr>
              <w:t>ын бюджетнöй учреждениеясöн видзöм (вöдитчöм) электрическöй энергиялöн пай, мыйысь мынтысьöны учёт приборъяс серти</w:t>
            </w:r>
            <w:r w:rsidR="009618B8" w:rsidRPr="00AF5304">
              <w:rPr>
                <w:sz w:val="28"/>
                <w:szCs w:val="28"/>
              </w:rPr>
              <w:t>;</w:t>
            </w:r>
          </w:p>
          <w:p w:rsidR="004717EC" w:rsidRPr="00AF5304" w:rsidRDefault="004717EC" w:rsidP="004717EC">
            <w:pPr>
              <w:autoSpaceDE w:val="0"/>
              <w:autoSpaceDN w:val="0"/>
              <w:adjustRightInd w:val="0"/>
              <w:spacing w:line="360" w:lineRule="auto"/>
              <w:jc w:val="both"/>
              <w:rPr>
                <w:sz w:val="28"/>
                <w:szCs w:val="28"/>
              </w:rPr>
            </w:pPr>
            <w:r>
              <w:rPr>
                <w:sz w:val="28"/>
                <w:szCs w:val="28"/>
              </w:rPr>
              <w:lastRenderedPageBreak/>
              <w:t xml:space="preserve">Коми Республика мутасын бюджетнöй учреждениеясöн </w:t>
            </w:r>
            <w:r w:rsidR="00A67B75">
              <w:rPr>
                <w:sz w:val="28"/>
                <w:szCs w:val="28"/>
              </w:rPr>
              <w:t xml:space="preserve">став </w:t>
            </w:r>
            <w:r>
              <w:rPr>
                <w:sz w:val="28"/>
                <w:szCs w:val="28"/>
              </w:rPr>
              <w:t>видзöм (вöдитчö</w:t>
            </w:r>
            <w:r w:rsidR="00A67B75">
              <w:rPr>
                <w:sz w:val="28"/>
                <w:szCs w:val="28"/>
              </w:rPr>
              <w:t>м) шоныд</w:t>
            </w:r>
            <w:r>
              <w:rPr>
                <w:sz w:val="28"/>
                <w:szCs w:val="28"/>
              </w:rPr>
              <w:t xml:space="preserve"> энергия</w:t>
            </w:r>
            <w:r w:rsidR="00A67B75">
              <w:rPr>
                <w:sz w:val="28"/>
                <w:szCs w:val="28"/>
              </w:rPr>
              <w:t xml:space="preserve"> мында</w:t>
            </w:r>
            <w:r>
              <w:rPr>
                <w:sz w:val="28"/>
                <w:szCs w:val="28"/>
              </w:rPr>
              <w:t xml:space="preserve">ын бюджетнöй учреждениеясöн видзöм (вöдитчöм) </w:t>
            </w:r>
            <w:r w:rsidR="00A67B75">
              <w:rPr>
                <w:sz w:val="28"/>
                <w:szCs w:val="28"/>
              </w:rPr>
              <w:t>шоныд</w:t>
            </w:r>
            <w:r>
              <w:rPr>
                <w:sz w:val="28"/>
                <w:szCs w:val="28"/>
              </w:rPr>
              <w:t xml:space="preserve"> энергиялöн пай, </w:t>
            </w:r>
            <w:r w:rsidR="00A67B75">
              <w:rPr>
                <w:sz w:val="28"/>
                <w:szCs w:val="28"/>
              </w:rPr>
              <w:t xml:space="preserve">рöштшöтсö </w:t>
            </w:r>
            <w:r>
              <w:rPr>
                <w:sz w:val="28"/>
                <w:szCs w:val="28"/>
              </w:rPr>
              <w:t xml:space="preserve">мыйысь </w:t>
            </w:r>
            <w:r w:rsidR="00A67B75">
              <w:rPr>
                <w:sz w:val="28"/>
                <w:szCs w:val="28"/>
              </w:rPr>
              <w:t>вöч</w:t>
            </w:r>
            <w:r>
              <w:rPr>
                <w:sz w:val="28"/>
                <w:szCs w:val="28"/>
              </w:rPr>
              <w:t>öны учёт приборъяс серти</w:t>
            </w:r>
            <w:r w:rsidRPr="00AF5304">
              <w:rPr>
                <w:sz w:val="28"/>
                <w:szCs w:val="28"/>
              </w:rPr>
              <w:t>;</w:t>
            </w:r>
          </w:p>
          <w:p w:rsidR="00A67B75" w:rsidRPr="00AF5304" w:rsidRDefault="00A67B75" w:rsidP="00A67B75">
            <w:pPr>
              <w:autoSpaceDE w:val="0"/>
              <w:autoSpaceDN w:val="0"/>
              <w:adjustRightInd w:val="0"/>
              <w:spacing w:line="360" w:lineRule="auto"/>
              <w:jc w:val="both"/>
              <w:rPr>
                <w:sz w:val="28"/>
                <w:szCs w:val="28"/>
              </w:rPr>
            </w:pPr>
            <w:r>
              <w:rPr>
                <w:sz w:val="28"/>
                <w:szCs w:val="28"/>
              </w:rPr>
              <w:t>Коми Республика мутасын бюджетнöй учреждениеясöн став видзöм (вöдитчöм) ва мындаын бюджетнöй учреждениеясöн видзöм (вöдитчöм) валöн пай, рöштшöтсö мыйысь вöчöны учёт приборъяс серти</w:t>
            </w:r>
            <w:r w:rsidRPr="00AF5304">
              <w:rPr>
                <w:sz w:val="28"/>
                <w:szCs w:val="28"/>
              </w:rPr>
              <w:t>;</w:t>
            </w:r>
          </w:p>
          <w:p w:rsidR="00A67B75" w:rsidRPr="00AF5304" w:rsidRDefault="00A67B75" w:rsidP="00A67B75">
            <w:pPr>
              <w:autoSpaceDE w:val="0"/>
              <w:autoSpaceDN w:val="0"/>
              <w:adjustRightInd w:val="0"/>
              <w:spacing w:line="360" w:lineRule="auto"/>
              <w:jc w:val="both"/>
              <w:rPr>
                <w:sz w:val="28"/>
                <w:szCs w:val="28"/>
              </w:rPr>
            </w:pPr>
            <w:r>
              <w:rPr>
                <w:sz w:val="28"/>
                <w:szCs w:val="28"/>
              </w:rPr>
              <w:t>Коми Республика мутасын бюджетнöй учреждениеясöн став видзöм (вöдитчöм) природнöй биару мындаын бюджетнöй учреждениеясöн видзöм (вöдитчöм) природнöй биарулöн пай, рöштшöтсö мыйысь вöчöны учёт приборъяс серти</w:t>
            </w:r>
            <w:r w:rsidRPr="00AF5304">
              <w:rPr>
                <w:sz w:val="28"/>
                <w:szCs w:val="28"/>
              </w:rPr>
              <w:t>;</w:t>
            </w:r>
          </w:p>
          <w:p w:rsidR="009618B8" w:rsidRPr="00AF5304" w:rsidRDefault="003B107E" w:rsidP="003B107E">
            <w:pPr>
              <w:autoSpaceDE w:val="0"/>
              <w:autoSpaceDN w:val="0"/>
              <w:adjustRightInd w:val="0"/>
              <w:spacing w:line="360" w:lineRule="auto"/>
              <w:jc w:val="both"/>
              <w:rPr>
                <w:sz w:val="28"/>
                <w:szCs w:val="28"/>
              </w:rPr>
            </w:pPr>
            <w:r>
              <w:rPr>
                <w:sz w:val="28"/>
                <w:szCs w:val="28"/>
              </w:rPr>
              <w:t>бюджетнöй учреждениеяс энергетическöй ресурсъясöн могмöдöм вылö Коми Республикаса консолидируйтöм бюджет</w:t>
            </w:r>
            <w:r w:rsidR="009E6AC9">
              <w:rPr>
                <w:sz w:val="28"/>
                <w:szCs w:val="28"/>
              </w:rPr>
              <w:t xml:space="preserve"> рöскодл</w:t>
            </w:r>
            <w:r>
              <w:rPr>
                <w:sz w:val="28"/>
                <w:szCs w:val="28"/>
              </w:rPr>
              <w:t>öн пай (збыль да öтлааститан условиеяслы)</w:t>
            </w:r>
            <w:r w:rsidR="009618B8" w:rsidRPr="00AF5304">
              <w:rPr>
                <w:sz w:val="28"/>
                <w:szCs w:val="28"/>
              </w:rPr>
              <w:t>;</w:t>
            </w:r>
          </w:p>
          <w:p w:rsidR="009618B8" w:rsidRPr="00AF5304" w:rsidRDefault="009E6AC9" w:rsidP="009E6AC9">
            <w:pPr>
              <w:autoSpaceDE w:val="0"/>
              <w:autoSpaceDN w:val="0"/>
              <w:adjustRightInd w:val="0"/>
              <w:spacing w:line="360" w:lineRule="auto"/>
              <w:jc w:val="both"/>
              <w:rPr>
                <w:sz w:val="28"/>
                <w:szCs w:val="28"/>
              </w:rPr>
            </w:pPr>
            <w:r>
              <w:rPr>
                <w:sz w:val="28"/>
                <w:szCs w:val="28"/>
              </w:rPr>
              <w:t>бюджетнöй учреждениеяс энергетическöй ресурсъясöн могмöдöм вылö Коми Республикаса консолидируйтöм бюджет рöскодлöн динамика (збыль да öтлааститан условиеяслы)</w:t>
            </w:r>
            <w:r w:rsidR="009618B8" w:rsidRPr="00AF5304">
              <w:rPr>
                <w:sz w:val="28"/>
                <w:szCs w:val="28"/>
              </w:rPr>
              <w:t>;</w:t>
            </w:r>
          </w:p>
          <w:p w:rsidR="009618B8" w:rsidRPr="00AF5304" w:rsidRDefault="005213D0" w:rsidP="005213D0">
            <w:pPr>
              <w:autoSpaceDE w:val="0"/>
              <w:autoSpaceDN w:val="0"/>
              <w:adjustRightInd w:val="0"/>
              <w:spacing w:line="360" w:lineRule="auto"/>
              <w:jc w:val="both"/>
              <w:rPr>
                <w:sz w:val="28"/>
                <w:szCs w:val="28"/>
              </w:rPr>
            </w:pPr>
            <w:r>
              <w:rPr>
                <w:sz w:val="28"/>
                <w:szCs w:val="28"/>
              </w:rPr>
              <w:t>став бюджетнöй учреждениеын, кöнi нуöдöма энергетическöй быть туялöм, Коми Республикаса республиканскöй бюджет да меставывса бюджетъяс тшöт весьтö финансируйтан бюджетнöй учреждениеяс;</w:t>
            </w:r>
          </w:p>
          <w:p w:rsidR="009618B8" w:rsidRPr="00AF5304" w:rsidRDefault="005213D0" w:rsidP="005213D0">
            <w:pPr>
              <w:autoSpaceDE w:val="0"/>
              <w:autoSpaceDN w:val="0"/>
              <w:adjustRightInd w:val="0"/>
              <w:spacing w:line="360" w:lineRule="auto"/>
              <w:jc w:val="both"/>
              <w:rPr>
                <w:sz w:val="28"/>
                <w:szCs w:val="28"/>
              </w:rPr>
            </w:pPr>
            <w:r>
              <w:rPr>
                <w:sz w:val="28"/>
                <w:szCs w:val="28"/>
              </w:rPr>
              <w:t>государственнöй заказчикъяскöд кырымалöм энергосервиснöй сёрнитчöмъяс (контрактъяс)</w:t>
            </w:r>
            <w:r w:rsidR="009618B8" w:rsidRPr="00AF5304">
              <w:rPr>
                <w:sz w:val="28"/>
                <w:szCs w:val="28"/>
              </w:rPr>
              <w:t>;</w:t>
            </w:r>
          </w:p>
          <w:p w:rsidR="009618B8" w:rsidRPr="00AF5304" w:rsidRDefault="005213D0" w:rsidP="005213D0">
            <w:pPr>
              <w:autoSpaceDE w:val="0"/>
              <w:autoSpaceDN w:val="0"/>
              <w:adjustRightInd w:val="0"/>
              <w:spacing w:line="360" w:lineRule="auto"/>
              <w:jc w:val="both"/>
              <w:rPr>
                <w:sz w:val="28"/>
                <w:szCs w:val="28"/>
              </w:rPr>
            </w:pPr>
            <w:r>
              <w:rPr>
                <w:sz w:val="28"/>
                <w:szCs w:val="28"/>
              </w:rPr>
              <w:lastRenderedPageBreak/>
              <w:t>став государственнöй заказчикъяс серти государственнöй заказчикъяс лыд, кодъяскöд кырымалöма энергосервиснöй сёрнитчöмъяс (контраткъяс)</w:t>
            </w:r>
            <w:r w:rsidR="009618B8" w:rsidRPr="00AF5304">
              <w:rPr>
                <w:sz w:val="28"/>
                <w:szCs w:val="28"/>
              </w:rPr>
              <w:t>;</w:t>
            </w:r>
          </w:p>
          <w:p w:rsidR="009618B8" w:rsidRPr="00AF5304" w:rsidRDefault="005B5A90" w:rsidP="005B5A90">
            <w:pPr>
              <w:autoSpaceDE w:val="0"/>
              <w:autoSpaceDN w:val="0"/>
              <w:adjustRightInd w:val="0"/>
              <w:spacing w:line="360" w:lineRule="auto"/>
              <w:jc w:val="both"/>
              <w:rPr>
                <w:sz w:val="28"/>
                <w:szCs w:val="28"/>
              </w:rPr>
            </w:pPr>
            <w:r>
              <w:rPr>
                <w:sz w:val="28"/>
                <w:szCs w:val="28"/>
              </w:rPr>
              <w:t>государстволы коланлун вылö став вузöс, уджъяс, услугаяс ньöбöм мындаын энергетическöй эффективносьтлöн корöмъяс серти государстволы коланлун вылö ньöбöм вузöслöн, уджъяслöн, услугаяслöн пай (дон серти)</w:t>
            </w:r>
            <w:r w:rsidR="009618B8" w:rsidRPr="00AF5304">
              <w:rPr>
                <w:sz w:val="28"/>
                <w:szCs w:val="28"/>
              </w:rPr>
              <w:t>;</w:t>
            </w:r>
          </w:p>
          <w:p w:rsidR="009618B8" w:rsidRPr="00AF5304" w:rsidRDefault="005B5A90" w:rsidP="005B5A90">
            <w:pPr>
              <w:autoSpaceDE w:val="0"/>
              <w:autoSpaceDN w:val="0"/>
              <w:adjustRightInd w:val="0"/>
              <w:spacing w:line="360" w:lineRule="auto"/>
              <w:jc w:val="both"/>
              <w:rPr>
                <w:sz w:val="28"/>
                <w:szCs w:val="28"/>
              </w:rPr>
            </w:pPr>
            <w:r>
              <w:rPr>
                <w:sz w:val="28"/>
                <w:szCs w:val="28"/>
              </w:rPr>
              <w:t>гражданалы оланiнысь да коммунальнöй услугаясысь мынтысьöм кузя социальнöй отсöг сетöм вылö Коми Республикаса республиканскöй бюджетлöн удельнöй рöскод (öти олысь вылö арталöмöн)</w:t>
            </w:r>
            <w:r w:rsidR="009618B8" w:rsidRPr="00AF5304">
              <w:rPr>
                <w:sz w:val="28"/>
                <w:szCs w:val="28"/>
              </w:rPr>
              <w:t>.</w:t>
            </w:r>
          </w:p>
        </w:tc>
      </w:tr>
    </w:tbl>
    <w:p w:rsidR="005213D0" w:rsidRDefault="005213D0" w:rsidP="001E00CF">
      <w:pPr>
        <w:jc w:val="center"/>
        <w:rPr>
          <w:b/>
        </w:rPr>
      </w:pPr>
    </w:p>
    <w:p w:rsidR="005B5A90" w:rsidRDefault="005B5A90">
      <w:pPr>
        <w:spacing w:after="200" w:line="276" w:lineRule="auto"/>
        <w:rPr>
          <w:b/>
        </w:rPr>
      </w:pPr>
      <w:r>
        <w:rPr>
          <w:b/>
        </w:rPr>
        <w:br w:type="page"/>
      </w:r>
    </w:p>
    <w:p w:rsidR="004A37B3" w:rsidRDefault="004A37B3" w:rsidP="004A37B3">
      <w:pPr>
        <w:spacing w:after="200" w:line="276" w:lineRule="auto"/>
        <w:jc w:val="center"/>
        <w:rPr>
          <w:b/>
          <w:bCs/>
          <w:sz w:val="28"/>
          <w:szCs w:val="28"/>
        </w:rPr>
      </w:pPr>
      <w:r>
        <w:rPr>
          <w:b/>
          <w:bCs/>
          <w:sz w:val="28"/>
          <w:szCs w:val="28"/>
        </w:rPr>
        <w:lastRenderedPageBreak/>
        <w:t>1 юкöд</w:t>
      </w:r>
      <w:r w:rsidRPr="003E0A03">
        <w:rPr>
          <w:b/>
          <w:bCs/>
          <w:sz w:val="28"/>
          <w:szCs w:val="28"/>
        </w:rPr>
        <w:t>. М</w:t>
      </w:r>
      <w:r>
        <w:rPr>
          <w:b/>
          <w:bCs/>
          <w:sz w:val="28"/>
          <w:szCs w:val="28"/>
        </w:rPr>
        <w:t>ытшöдлöн сюрöс, мый решитöм вылö веськöдöма Уджтасувсö, сiйöс программнöй да торъя мога методöн збыльмöдöмлысь верктуй донъялöм да коланлун подулалöм</w:t>
      </w:r>
    </w:p>
    <w:p w:rsidR="004A37B3" w:rsidRDefault="004A37B3" w:rsidP="001E00CF">
      <w:pPr>
        <w:jc w:val="center"/>
        <w:rPr>
          <w:b/>
          <w:sz w:val="28"/>
          <w:szCs w:val="28"/>
        </w:rPr>
      </w:pPr>
    </w:p>
    <w:p w:rsidR="001E00CF" w:rsidRPr="009A3886" w:rsidRDefault="00834AB5" w:rsidP="00F27BD7">
      <w:pPr>
        <w:spacing w:line="360" w:lineRule="auto"/>
        <w:ind w:firstLine="709"/>
        <w:jc w:val="both"/>
        <w:rPr>
          <w:sz w:val="24"/>
          <w:szCs w:val="24"/>
        </w:rPr>
      </w:pPr>
      <w:r>
        <w:rPr>
          <w:sz w:val="28"/>
          <w:szCs w:val="28"/>
        </w:rPr>
        <w:t xml:space="preserve">Бюджетнöй юкöнса организацияяс видзöны ломтас да энергетическöй ресурсъяссö Коми Республика мутасын став энергоресуръясысь видзöм серти тöдчымöн </w:t>
      </w:r>
      <w:r w:rsidR="00F27BD7">
        <w:rPr>
          <w:sz w:val="28"/>
          <w:szCs w:val="28"/>
        </w:rPr>
        <w:t>ун</w:t>
      </w:r>
      <w:r>
        <w:rPr>
          <w:sz w:val="28"/>
          <w:szCs w:val="28"/>
        </w:rPr>
        <w:t>а</w:t>
      </w:r>
      <w:r w:rsidR="001E00CF" w:rsidRPr="009A3886">
        <w:rPr>
          <w:sz w:val="28"/>
          <w:szCs w:val="28"/>
        </w:rPr>
        <w:t>.</w:t>
      </w:r>
      <w:r>
        <w:rPr>
          <w:sz w:val="28"/>
          <w:szCs w:val="28"/>
        </w:rPr>
        <w:t xml:space="preserve"> Федеральнöй государственнöй статистика службалöн Коми Республикаын мутасса органлöн юöръяс серти, 2009 воын бюджетысь финасируйтан учреждениеясöн </w:t>
      </w:r>
      <w:r w:rsidR="00F27BD7">
        <w:rPr>
          <w:sz w:val="28"/>
          <w:szCs w:val="28"/>
        </w:rPr>
        <w:t xml:space="preserve">тайö ресурсъяссö </w:t>
      </w:r>
      <w:r>
        <w:rPr>
          <w:sz w:val="28"/>
          <w:szCs w:val="28"/>
        </w:rPr>
        <w:t>видзан пайыс став шоныд да электрическöй энергия серти лоö 8,1 прöчент да 5,7 прöчент лöсялöмöн. Та дырйи тöдчымö</w:t>
      </w:r>
      <w:r w:rsidR="00F27BD7">
        <w:rPr>
          <w:sz w:val="28"/>
          <w:szCs w:val="28"/>
        </w:rPr>
        <w:t>н чин</w:t>
      </w:r>
      <w:r>
        <w:rPr>
          <w:sz w:val="28"/>
          <w:szCs w:val="28"/>
        </w:rPr>
        <w:t xml:space="preserve">ö индöм ресурсъяссö </w:t>
      </w:r>
      <w:r w:rsidR="00F27BD7">
        <w:rPr>
          <w:sz w:val="28"/>
          <w:szCs w:val="28"/>
        </w:rPr>
        <w:t>видзöмыс.</w:t>
      </w:r>
    </w:p>
    <w:p w:rsidR="001E00CF" w:rsidRPr="00943AFD" w:rsidRDefault="001E00CF" w:rsidP="001E00CF">
      <w:pPr>
        <w:jc w:val="right"/>
        <w:rPr>
          <w:spacing w:val="-6"/>
          <w:sz w:val="28"/>
          <w:szCs w:val="28"/>
        </w:rPr>
      </w:pPr>
      <w:r w:rsidRPr="00943AFD">
        <w:rPr>
          <w:spacing w:val="-6"/>
          <w:sz w:val="28"/>
          <w:szCs w:val="28"/>
        </w:rPr>
        <w:t>1</w:t>
      </w:r>
      <w:r w:rsidR="004A37B3" w:rsidRPr="00943AFD">
        <w:rPr>
          <w:spacing w:val="-6"/>
          <w:sz w:val="28"/>
          <w:szCs w:val="28"/>
        </w:rPr>
        <w:t xml:space="preserve"> таблица</w:t>
      </w:r>
    </w:p>
    <w:p w:rsidR="001E00CF" w:rsidRDefault="00834AB5" w:rsidP="001E00CF">
      <w:pPr>
        <w:jc w:val="center"/>
        <w:rPr>
          <w:spacing w:val="-6"/>
          <w:sz w:val="28"/>
          <w:szCs w:val="28"/>
        </w:rPr>
      </w:pPr>
      <w:r>
        <w:rPr>
          <w:spacing w:val="-6"/>
          <w:sz w:val="28"/>
          <w:szCs w:val="28"/>
        </w:rPr>
        <w:t>Бюджетысь финансируйтан</w:t>
      </w:r>
      <w:r w:rsidR="00A163D7">
        <w:rPr>
          <w:spacing w:val="-6"/>
          <w:sz w:val="28"/>
          <w:szCs w:val="28"/>
        </w:rPr>
        <w:t xml:space="preserve"> организацияяслы шоныд да электрическöй энергия сетан мында</w:t>
      </w:r>
    </w:p>
    <w:p w:rsidR="00943AFD" w:rsidRPr="009A3886" w:rsidRDefault="00943AFD" w:rsidP="001E00CF">
      <w:pPr>
        <w:jc w:val="center"/>
        <w:rPr>
          <w:spacing w:val="-6"/>
          <w:sz w:val="28"/>
          <w:szCs w:val="28"/>
        </w:rPr>
      </w:pPr>
    </w:p>
    <w:tbl>
      <w:tblPr>
        <w:tblW w:w="9373" w:type="dxa"/>
        <w:tblInd w:w="91" w:type="dxa"/>
        <w:tblLayout w:type="fixed"/>
        <w:tblLook w:val="04A0"/>
      </w:tblPr>
      <w:tblGrid>
        <w:gridCol w:w="3136"/>
        <w:gridCol w:w="1134"/>
        <w:gridCol w:w="1134"/>
        <w:gridCol w:w="1134"/>
        <w:gridCol w:w="992"/>
        <w:gridCol w:w="992"/>
        <w:gridCol w:w="851"/>
      </w:tblGrid>
      <w:tr w:rsidR="001E00CF" w:rsidRPr="009A3886" w:rsidTr="009A3886">
        <w:trPr>
          <w:trHeight w:val="20"/>
        </w:trPr>
        <w:tc>
          <w:tcPr>
            <w:tcW w:w="31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E00CF" w:rsidRPr="009A3886" w:rsidRDefault="001E00CF" w:rsidP="0064642A">
            <w:pPr>
              <w:jc w:val="center"/>
              <w:rPr>
                <w:sz w:val="24"/>
                <w:szCs w:val="24"/>
              </w:rPr>
            </w:pPr>
            <w:r w:rsidRPr="009A3886">
              <w:rPr>
                <w:sz w:val="24"/>
                <w:szCs w:val="24"/>
              </w:rPr>
              <w:t>Объем отпуска</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rsidR="001E00CF" w:rsidRPr="009A3886" w:rsidRDefault="00A163D7" w:rsidP="0064642A">
            <w:pPr>
              <w:jc w:val="center"/>
              <w:rPr>
                <w:sz w:val="24"/>
                <w:szCs w:val="24"/>
              </w:rPr>
            </w:pPr>
            <w:r>
              <w:rPr>
                <w:sz w:val="24"/>
                <w:szCs w:val="24"/>
              </w:rPr>
              <w:t>Шоныд</w:t>
            </w:r>
            <w:r w:rsidR="00E678FD">
              <w:rPr>
                <w:sz w:val="24"/>
                <w:szCs w:val="24"/>
              </w:rPr>
              <w:t xml:space="preserve"> энергия, сюрс</w:t>
            </w:r>
            <w:r w:rsidR="001E00CF" w:rsidRPr="009A3886">
              <w:rPr>
                <w:sz w:val="24"/>
                <w:szCs w:val="24"/>
              </w:rPr>
              <w:t xml:space="preserve"> Гкал</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1E00CF" w:rsidRPr="009A3886" w:rsidRDefault="00A163D7" w:rsidP="00A163D7">
            <w:pPr>
              <w:jc w:val="center"/>
              <w:rPr>
                <w:sz w:val="24"/>
                <w:szCs w:val="24"/>
              </w:rPr>
            </w:pPr>
            <w:r>
              <w:rPr>
                <w:sz w:val="24"/>
                <w:szCs w:val="24"/>
              </w:rPr>
              <w:t>Электрическöй</w:t>
            </w:r>
            <w:r w:rsidR="001E00CF" w:rsidRPr="009A3886">
              <w:rPr>
                <w:sz w:val="24"/>
                <w:szCs w:val="24"/>
              </w:rPr>
              <w:t xml:space="preserve"> энергия, млн.кВт/час</w:t>
            </w:r>
          </w:p>
        </w:tc>
      </w:tr>
      <w:tr w:rsidR="009A3886" w:rsidRPr="009A3886" w:rsidTr="009A3886">
        <w:trPr>
          <w:trHeight w:val="20"/>
        </w:trPr>
        <w:tc>
          <w:tcPr>
            <w:tcW w:w="3136" w:type="dxa"/>
            <w:vMerge/>
            <w:tcBorders>
              <w:top w:val="single" w:sz="4" w:space="0" w:color="auto"/>
              <w:left w:val="single" w:sz="4" w:space="0" w:color="auto"/>
              <w:bottom w:val="single" w:sz="4" w:space="0" w:color="000000"/>
              <w:right w:val="single" w:sz="4" w:space="0" w:color="auto"/>
            </w:tcBorders>
            <w:vAlign w:val="center"/>
          </w:tcPr>
          <w:p w:rsidR="001E00CF" w:rsidRPr="009A3886" w:rsidRDefault="001E00CF" w:rsidP="0064642A">
            <w:pP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center"/>
              <w:rPr>
                <w:sz w:val="24"/>
                <w:szCs w:val="24"/>
              </w:rPr>
            </w:pPr>
            <w:r w:rsidRPr="009A3886">
              <w:rPr>
                <w:sz w:val="24"/>
                <w:szCs w:val="24"/>
              </w:rPr>
              <w:t>2007</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center"/>
              <w:rPr>
                <w:sz w:val="24"/>
                <w:szCs w:val="24"/>
              </w:rPr>
            </w:pPr>
            <w:r w:rsidRPr="009A3886">
              <w:rPr>
                <w:sz w:val="24"/>
                <w:szCs w:val="24"/>
              </w:rPr>
              <w:t>2008</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center"/>
              <w:rPr>
                <w:sz w:val="24"/>
                <w:szCs w:val="24"/>
              </w:rPr>
            </w:pPr>
            <w:r w:rsidRPr="009A3886">
              <w:rPr>
                <w:sz w:val="24"/>
                <w:szCs w:val="24"/>
              </w:rPr>
              <w:t>2009</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center"/>
              <w:rPr>
                <w:sz w:val="24"/>
                <w:szCs w:val="24"/>
              </w:rPr>
            </w:pPr>
            <w:r w:rsidRPr="009A3886">
              <w:rPr>
                <w:sz w:val="24"/>
                <w:szCs w:val="24"/>
              </w:rPr>
              <w:t>2007</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center"/>
              <w:rPr>
                <w:sz w:val="24"/>
                <w:szCs w:val="24"/>
              </w:rPr>
            </w:pPr>
            <w:r w:rsidRPr="009A3886">
              <w:rPr>
                <w:sz w:val="24"/>
                <w:szCs w:val="24"/>
              </w:rPr>
              <w:t>2008</w:t>
            </w:r>
          </w:p>
        </w:tc>
        <w:tc>
          <w:tcPr>
            <w:tcW w:w="851"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center"/>
              <w:rPr>
                <w:sz w:val="24"/>
                <w:szCs w:val="24"/>
              </w:rPr>
            </w:pPr>
            <w:r w:rsidRPr="009A3886">
              <w:rPr>
                <w:sz w:val="24"/>
                <w:szCs w:val="24"/>
              </w:rPr>
              <w:t>2009</w:t>
            </w:r>
          </w:p>
        </w:tc>
      </w:tr>
      <w:tr w:rsidR="009A3886" w:rsidRPr="009A3886" w:rsidTr="009A3886">
        <w:trPr>
          <w:trHeight w:val="20"/>
        </w:trPr>
        <w:tc>
          <w:tcPr>
            <w:tcW w:w="3136" w:type="dxa"/>
            <w:tcBorders>
              <w:top w:val="nil"/>
              <w:left w:val="single" w:sz="4" w:space="0" w:color="auto"/>
              <w:bottom w:val="single" w:sz="4" w:space="0" w:color="auto"/>
              <w:right w:val="single" w:sz="4" w:space="0" w:color="auto"/>
            </w:tcBorders>
            <w:shd w:val="clear" w:color="auto" w:fill="auto"/>
            <w:vAlign w:val="center"/>
          </w:tcPr>
          <w:p w:rsidR="001E00CF" w:rsidRPr="009A3886" w:rsidRDefault="00A163D7" w:rsidP="0064642A">
            <w:pPr>
              <w:rPr>
                <w:sz w:val="24"/>
                <w:szCs w:val="24"/>
              </w:rPr>
            </w:pPr>
            <w:r>
              <w:rPr>
                <w:sz w:val="24"/>
                <w:szCs w:val="24"/>
              </w:rPr>
              <w:t>Ставнас</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17068,2</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16128,5</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18265,2</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5391,9</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5333,5</w:t>
            </w:r>
          </w:p>
        </w:tc>
        <w:tc>
          <w:tcPr>
            <w:tcW w:w="851"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5206,5</w:t>
            </w:r>
          </w:p>
        </w:tc>
      </w:tr>
      <w:tr w:rsidR="009A3886" w:rsidRPr="009A3886" w:rsidTr="009A3886">
        <w:trPr>
          <w:trHeight w:val="20"/>
        </w:trPr>
        <w:tc>
          <w:tcPr>
            <w:tcW w:w="3136" w:type="dxa"/>
            <w:tcBorders>
              <w:top w:val="nil"/>
              <w:left w:val="single" w:sz="4" w:space="0" w:color="auto"/>
              <w:bottom w:val="single" w:sz="4" w:space="0" w:color="auto"/>
              <w:right w:val="single" w:sz="4" w:space="0" w:color="auto"/>
            </w:tcBorders>
            <w:shd w:val="clear" w:color="auto" w:fill="auto"/>
            <w:vAlign w:val="center"/>
          </w:tcPr>
          <w:p w:rsidR="001E00CF" w:rsidRPr="009A3886" w:rsidRDefault="00A163D7" w:rsidP="00A163D7">
            <w:pPr>
              <w:rPr>
                <w:sz w:val="24"/>
                <w:szCs w:val="24"/>
              </w:rPr>
            </w:pPr>
            <w:r>
              <w:rPr>
                <w:sz w:val="24"/>
                <w:szCs w:val="24"/>
              </w:rPr>
              <w:t>сы лыдын бюджетысь финансируйтан организацияяслы</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1645,1</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1440,7</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1485,9</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311,4</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305,4</w:t>
            </w:r>
          </w:p>
        </w:tc>
        <w:tc>
          <w:tcPr>
            <w:tcW w:w="851"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296,7</w:t>
            </w:r>
          </w:p>
        </w:tc>
      </w:tr>
      <w:tr w:rsidR="009A3886" w:rsidRPr="009A3886" w:rsidTr="009A3886">
        <w:trPr>
          <w:trHeight w:val="20"/>
        </w:trPr>
        <w:tc>
          <w:tcPr>
            <w:tcW w:w="3136" w:type="dxa"/>
            <w:tcBorders>
              <w:top w:val="nil"/>
              <w:left w:val="single" w:sz="4" w:space="0" w:color="auto"/>
              <w:bottom w:val="single" w:sz="4" w:space="0" w:color="auto"/>
              <w:right w:val="single" w:sz="4" w:space="0" w:color="auto"/>
            </w:tcBorders>
            <w:shd w:val="clear" w:color="auto" w:fill="auto"/>
            <w:vAlign w:val="center"/>
          </w:tcPr>
          <w:p w:rsidR="001E00CF" w:rsidRPr="009A3886" w:rsidRDefault="00A163D7" w:rsidP="00A163D7">
            <w:pPr>
              <w:ind w:firstLine="50"/>
              <w:rPr>
                <w:sz w:val="24"/>
                <w:szCs w:val="24"/>
              </w:rPr>
            </w:pPr>
            <w:r>
              <w:rPr>
                <w:sz w:val="24"/>
                <w:szCs w:val="24"/>
              </w:rPr>
              <w:t xml:space="preserve">Удельнöй </w:t>
            </w:r>
            <w:r w:rsidR="001E00CF" w:rsidRPr="009A3886">
              <w:rPr>
                <w:sz w:val="24"/>
                <w:szCs w:val="24"/>
              </w:rPr>
              <w:t>с</w:t>
            </w:r>
            <w:r>
              <w:rPr>
                <w:sz w:val="24"/>
                <w:szCs w:val="24"/>
              </w:rPr>
              <w:t>ьöкта</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9,6%</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8,9%</w:t>
            </w:r>
          </w:p>
        </w:tc>
        <w:tc>
          <w:tcPr>
            <w:tcW w:w="1134"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8,1%</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5,8%</w:t>
            </w:r>
          </w:p>
        </w:tc>
        <w:tc>
          <w:tcPr>
            <w:tcW w:w="992"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5,7%</w:t>
            </w:r>
          </w:p>
        </w:tc>
        <w:tc>
          <w:tcPr>
            <w:tcW w:w="851" w:type="dxa"/>
            <w:tcBorders>
              <w:top w:val="nil"/>
              <w:left w:val="nil"/>
              <w:bottom w:val="single" w:sz="4" w:space="0" w:color="auto"/>
              <w:right w:val="single" w:sz="4" w:space="0" w:color="auto"/>
            </w:tcBorders>
            <w:shd w:val="clear" w:color="auto" w:fill="auto"/>
            <w:noWrap/>
            <w:vAlign w:val="bottom"/>
          </w:tcPr>
          <w:p w:rsidR="001E00CF" w:rsidRPr="009A3886" w:rsidRDefault="001E00CF" w:rsidP="0064642A">
            <w:pPr>
              <w:jc w:val="right"/>
              <w:rPr>
                <w:sz w:val="24"/>
                <w:szCs w:val="24"/>
              </w:rPr>
            </w:pPr>
            <w:r w:rsidRPr="009A3886">
              <w:rPr>
                <w:sz w:val="24"/>
                <w:szCs w:val="24"/>
              </w:rPr>
              <w:t>5,7%</w:t>
            </w:r>
          </w:p>
        </w:tc>
      </w:tr>
    </w:tbl>
    <w:p w:rsidR="00705A9B" w:rsidRDefault="00705A9B" w:rsidP="001E00CF">
      <w:pPr>
        <w:ind w:firstLine="709"/>
        <w:jc w:val="both"/>
        <w:rPr>
          <w:sz w:val="28"/>
          <w:szCs w:val="28"/>
        </w:rPr>
      </w:pPr>
    </w:p>
    <w:p w:rsidR="001E00CF" w:rsidRPr="009A3886" w:rsidRDefault="00705A9B" w:rsidP="00E25D1B">
      <w:pPr>
        <w:spacing w:line="360" w:lineRule="auto"/>
        <w:ind w:firstLine="709"/>
        <w:jc w:val="both"/>
        <w:rPr>
          <w:sz w:val="28"/>
          <w:szCs w:val="28"/>
        </w:rPr>
      </w:pPr>
      <w:r>
        <w:rPr>
          <w:sz w:val="28"/>
          <w:szCs w:val="28"/>
        </w:rPr>
        <w:t>Коми Республикалöн сьöкыд климатическöй условиеяс вöсна ломтас да энергетическöй ресурсъясысь мынтысьöм вылö рöскодлöн эм удельнöй сьöкта, сы лыдын и став тшупöда бюджетлöн рöскод тэчасын. 2009 воын Коми Республикаын бюджетнöй учреждениеясöс коммунальнöй (сы лыдын и энергетическöй ресурсъясöн) могмöдöм вылö Коми Республикаса консолидируйтöм бюджет рöскодлöн пайыс лоö 5,2 прöчент став консолидируйтöм бюджет рöскод юкöн серти</w:t>
      </w:r>
      <w:r w:rsidR="001E00CF" w:rsidRPr="009A3886">
        <w:rPr>
          <w:sz w:val="28"/>
          <w:szCs w:val="28"/>
        </w:rPr>
        <w:t>.</w:t>
      </w:r>
    </w:p>
    <w:p w:rsidR="001E00CF" w:rsidRPr="00E25D1B" w:rsidRDefault="001E00CF" w:rsidP="001E00CF">
      <w:pPr>
        <w:spacing w:after="120"/>
        <w:ind w:firstLine="709"/>
        <w:jc w:val="right"/>
        <w:rPr>
          <w:spacing w:val="-6"/>
          <w:sz w:val="28"/>
          <w:szCs w:val="28"/>
        </w:rPr>
      </w:pPr>
      <w:r w:rsidRPr="00E25D1B">
        <w:rPr>
          <w:spacing w:val="-6"/>
          <w:sz w:val="28"/>
          <w:szCs w:val="28"/>
        </w:rPr>
        <w:t>2</w:t>
      </w:r>
      <w:r w:rsidR="004A37B3" w:rsidRPr="00E25D1B">
        <w:rPr>
          <w:spacing w:val="-6"/>
          <w:sz w:val="28"/>
          <w:szCs w:val="28"/>
        </w:rPr>
        <w:t xml:space="preserve"> таблица</w:t>
      </w:r>
    </w:p>
    <w:tbl>
      <w:tblPr>
        <w:tblW w:w="9361" w:type="dxa"/>
        <w:tblInd w:w="103" w:type="dxa"/>
        <w:tblLayout w:type="fixed"/>
        <w:tblLook w:val="0000"/>
      </w:tblPr>
      <w:tblGrid>
        <w:gridCol w:w="4683"/>
        <w:gridCol w:w="1843"/>
        <w:gridCol w:w="1417"/>
        <w:gridCol w:w="1418"/>
      </w:tblGrid>
      <w:tr w:rsidR="001E00CF" w:rsidRPr="009A3886" w:rsidTr="009A3886">
        <w:trPr>
          <w:trHeight w:val="2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CF" w:rsidRPr="009A3886" w:rsidRDefault="00A163D7" w:rsidP="0064642A">
            <w:pPr>
              <w:jc w:val="center"/>
              <w:rPr>
                <w:spacing w:val="-6"/>
                <w:sz w:val="24"/>
                <w:szCs w:val="24"/>
              </w:rPr>
            </w:pPr>
            <w:r>
              <w:rPr>
                <w:spacing w:val="-6"/>
                <w:sz w:val="24"/>
                <w:szCs w:val="24"/>
              </w:rPr>
              <w:t>Петкöдлас</w:t>
            </w:r>
          </w:p>
          <w:p w:rsidR="001E00CF" w:rsidRPr="009A3886" w:rsidRDefault="001E00CF" w:rsidP="0064642A">
            <w:pPr>
              <w:jc w:val="center"/>
              <w:rPr>
                <w:spacing w:val="-6"/>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 xml:space="preserve">2007 </w:t>
            </w:r>
            <w:r w:rsidR="00A163D7">
              <w:rPr>
                <w:spacing w:val="-6"/>
                <w:sz w:val="24"/>
                <w:szCs w:val="24"/>
              </w:rPr>
              <w:t>во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E00CF" w:rsidRPr="009A3886" w:rsidRDefault="00A163D7" w:rsidP="00A163D7">
            <w:pPr>
              <w:jc w:val="center"/>
              <w:rPr>
                <w:spacing w:val="-6"/>
                <w:sz w:val="24"/>
                <w:szCs w:val="24"/>
              </w:rPr>
            </w:pPr>
            <w:r>
              <w:rPr>
                <w:spacing w:val="-6"/>
                <w:sz w:val="24"/>
                <w:szCs w:val="24"/>
              </w:rPr>
              <w:t>2008 во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E00CF" w:rsidRPr="009A3886" w:rsidRDefault="001E00CF" w:rsidP="00A163D7">
            <w:pPr>
              <w:jc w:val="center"/>
              <w:rPr>
                <w:spacing w:val="-6"/>
                <w:sz w:val="24"/>
                <w:szCs w:val="24"/>
              </w:rPr>
            </w:pPr>
            <w:r w:rsidRPr="009A3886">
              <w:rPr>
                <w:spacing w:val="-6"/>
                <w:sz w:val="24"/>
                <w:szCs w:val="24"/>
              </w:rPr>
              <w:t xml:space="preserve">2009 </w:t>
            </w:r>
            <w:r w:rsidR="00A163D7">
              <w:rPr>
                <w:spacing w:val="-6"/>
                <w:sz w:val="24"/>
                <w:szCs w:val="24"/>
              </w:rPr>
              <w:t>во</w:t>
            </w:r>
          </w:p>
        </w:tc>
      </w:tr>
      <w:tr w:rsidR="001E00CF" w:rsidRPr="009A3886" w:rsidTr="009A3886">
        <w:trPr>
          <w:trHeight w:val="20"/>
        </w:trPr>
        <w:tc>
          <w:tcPr>
            <w:tcW w:w="4683" w:type="dxa"/>
            <w:tcBorders>
              <w:top w:val="nil"/>
              <w:left w:val="single" w:sz="4" w:space="0" w:color="auto"/>
              <w:bottom w:val="single" w:sz="4" w:space="0" w:color="auto"/>
              <w:right w:val="single" w:sz="4" w:space="0" w:color="auto"/>
            </w:tcBorders>
            <w:shd w:val="clear" w:color="auto" w:fill="auto"/>
            <w:vAlign w:val="center"/>
          </w:tcPr>
          <w:p w:rsidR="001E00CF" w:rsidRPr="009A3886" w:rsidRDefault="00A163D7" w:rsidP="00A163D7">
            <w:pPr>
              <w:rPr>
                <w:spacing w:val="-6"/>
                <w:sz w:val="24"/>
                <w:szCs w:val="24"/>
              </w:rPr>
            </w:pPr>
            <w:r>
              <w:rPr>
                <w:spacing w:val="-6"/>
                <w:sz w:val="24"/>
                <w:szCs w:val="24"/>
              </w:rPr>
              <w:t>Коми Республикаса консолидируйтöм бюджетлöн рöскод</w:t>
            </w:r>
            <w:r w:rsidR="001E00CF" w:rsidRPr="009A3886">
              <w:rPr>
                <w:spacing w:val="-6"/>
                <w:sz w:val="24"/>
                <w:szCs w:val="24"/>
              </w:rPr>
              <w:t>, млн.</w:t>
            </w:r>
            <w:r>
              <w:rPr>
                <w:spacing w:val="-6"/>
                <w:sz w:val="24"/>
                <w:szCs w:val="24"/>
              </w:rPr>
              <w:t>шайт</w:t>
            </w:r>
          </w:p>
        </w:tc>
        <w:tc>
          <w:tcPr>
            <w:tcW w:w="1843"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33 807,2</w:t>
            </w:r>
          </w:p>
        </w:tc>
        <w:tc>
          <w:tcPr>
            <w:tcW w:w="1417"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44 346,5</w:t>
            </w:r>
          </w:p>
        </w:tc>
        <w:tc>
          <w:tcPr>
            <w:tcW w:w="1418"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46 415,1</w:t>
            </w:r>
          </w:p>
        </w:tc>
      </w:tr>
      <w:tr w:rsidR="001E00CF" w:rsidRPr="009A3886" w:rsidTr="009A3886">
        <w:trPr>
          <w:trHeight w:val="20"/>
        </w:trPr>
        <w:tc>
          <w:tcPr>
            <w:tcW w:w="4683" w:type="dxa"/>
            <w:tcBorders>
              <w:top w:val="nil"/>
              <w:left w:val="single" w:sz="4" w:space="0" w:color="auto"/>
              <w:bottom w:val="single" w:sz="4" w:space="0" w:color="auto"/>
              <w:right w:val="single" w:sz="4" w:space="0" w:color="auto"/>
            </w:tcBorders>
            <w:shd w:val="clear" w:color="auto" w:fill="auto"/>
            <w:vAlign w:val="center"/>
          </w:tcPr>
          <w:p w:rsidR="001E00CF" w:rsidRPr="009A3886" w:rsidRDefault="00A163D7" w:rsidP="00A163D7">
            <w:pPr>
              <w:rPr>
                <w:spacing w:val="-6"/>
                <w:sz w:val="24"/>
                <w:szCs w:val="24"/>
              </w:rPr>
            </w:pPr>
            <w:r>
              <w:rPr>
                <w:spacing w:val="-6"/>
                <w:sz w:val="24"/>
                <w:szCs w:val="24"/>
              </w:rPr>
              <w:t xml:space="preserve">сы лыдын коммунальнöй услугаяс вылö </w:t>
            </w:r>
            <w:r>
              <w:rPr>
                <w:spacing w:val="-6"/>
                <w:sz w:val="24"/>
                <w:szCs w:val="24"/>
              </w:rPr>
              <w:lastRenderedPageBreak/>
              <w:t>рöскод</w:t>
            </w:r>
            <w:r w:rsidR="001E00CF" w:rsidRPr="009A3886">
              <w:rPr>
                <w:spacing w:val="-6"/>
                <w:sz w:val="24"/>
                <w:szCs w:val="24"/>
              </w:rPr>
              <w:t>, млн.</w:t>
            </w:r>
            <w:r>
              <w:rPr>
                <w:spacing w:val="-6"/>
                <w:sz w:val="24"/>
                <w:szCs w:val="24"/>
              </w:rPr>
              <w:t>шайт</w:t>
            </w:r>
          </w:p>
        </w:tc>
        <w:tc>
          <w:tcPr>
            <w:tcW w:w="1843"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lastRenderedPageBreak/>
              <w:t>1 687,2</w:t>
            </w:r>
          </w:p>
        </w:tc>
        <w:tc>
          <w:tcPr>
            <w:tcW w:w="1417"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2 115,3</w:t>
            </w:r>
          </w:p>
        </w:tc>
        <w:tc>
          <w:tcPr>
            <w:tcW w:w="1418"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2 440,5</w:t>
            </w:r>
          </w:p>
        </w:tc>
      </w:tr>
      <w:tr w:rsidR="001E00CF" w:rsidRPr="009A3886" w:rsidTr="009A3886">
        <w:trPr>
          <w:trHeight w:val="20"/>
        </w:trPr>
        <w:tc>
          <w:tcPr>
            <w:tcW w:w="4683" w:type="dxa"/>
            <w:tcBorders>
              <w:top w:val="nil"/>
              <w:left w:val="single" w:sz="4" w:space="0" w:color="auto"/>
              <w:bottom w:val="single" w:sz="4" w:space="0" w:color="auto"/>
              <w:right w:val="single" w:sz="4" w:space="0" w:color="auto"/>
            </w:tcBorders>
            <w:shd w:val="clear" w:color="auto" w:fill="auto"/>
            <w:vAlign w:val="center"/>
          </w:tcPr>
          <w:p w:rsidR="001E00CF" w:rsidRPr="009A3886" w:rsidRDefault="00A163D7" w:rsidP="0064642A">
            <w:pPr>
              <w:rPr>
                <w:spacing w:val="-6"/>
                <w:sz w:val="24"/>
                <w:szCs w:val="24"/>
              </w:rPr>
            </w:pPr>
            <w:r>
              <w:rPr>
                <w:spacing w:val="-6"/>
                <w:sz w:val="24"/>
                <w:szCs w:val="24"/>
              </w:rPr>
              <w:lastRenderedPageBreak/>
              <w:t>у</w:t>
            </w:r>
            <w:r w:rsidR="001E00CF" w:rsidRPr="009A3886">
              <w:rPr>
                <w:spacing w:val="-6"/>
                <w:sz w:val="24"/>
                <w:szCs w:val="24"/>
              </w:rPr>
              <w:t>дельн</w:t>
            </w:r>
            <w:r>
              <w:rPr>
                <w:spacing w:val="-6"/>
                <w:sz w:val="24"/>
                <w:szCs w:val="24"/>
              </w:rPr>
              <w:t>öй сьöкта</w:t>
            </w:r>
          </w:p>
        </w:tc>
        <w:tc>
          <w:tcPr>
            <w:tcW w:w="1843"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5,0%</w:t>
            </w:r>
          </w:p>
        </w:tc>
        <w:tc>
          <w:tcPr>
            <w:tcW w:w="1417"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4,8%</w:t>
            </w:r>
          </w:p>
        </w:tc>
        <w:tc>
          <w:tcPr>
            <w:tcW w:w="1418" w:type="dxa"/>
            <w:tcBorders>
              <w:top w:val="nil"/>
              <w:left w:val="nil"/>
              <w:bottom w:val="single" w:sz="4" w:space="0" w:color="auto"/>
              <w:right w:val="single" w:sz="4" w:space="0" w:color="auto"/>
            </w:tcBorders>
            <w:shd w:val="clear" w:color="auto" w:fill="auto"/>
            <w:noWrap/>
            <w:vAlign w:val="center"/>
          </w:tcPr>
          <w:p w:rsidR="001E00CF" w:rsidRPr="009A3886" w:rsidRDefault="001E00CF" w:rsidP="0064642A">
            <w:pPr>
              <w:jc w:val="center"/>
              <w:rPr>
                <w:spacing w:val="-6"/>
                <w:sz w:val="24"/>
                <w:szCs w:val="24"/>
              </w:rPr>
            </w:pPr>
            <w:r w:rsidRPr="009A3886">
              <w:rPr>
                <w:spacing w:val="-6"/>
                <w:sz w:val="24"/>
                <w:szCs w:val="24"/>
              </w:rPr>
              <w:t>5,2%</w:t>
            </w:r>
          </w:p>
        </w:tc>
      </w:tr>
    </w:tbl>
    <w:p w:rsidR="00251099" w:rsidRDefault="00251099" w:rsidP="001E00CF">
      <w:pPr>
        <w:pStyle w:val="23"/>
        <w:spacing w:after="0" w:line="240" w:lineRule="auto"/>
        <w:ind w:firstLine="709"/>
        <w:jc w:val="both"/>
        <w:rPr>
          <w:sz w:val="28"/>
          <w:szCs w:val="28"/>
        </w:rPr>
      </w:pPr>
    </w:p>
    <w:p w:rsidR="001E00CF" w:rsidRPr="009A3886" w:rsidRDefault="006347D2" w:rsidP="006347D2">
      <w:pPr>
        <w:pStyle w:val="23"/>
        <w:spacing w:after="0" w:line="360" w:lineRule="auto"/>
        <w:ind w:firstLine="709"/>
        <w:jc w:val="both"/>
        <w:rPr>
          <w:sz w:val="28"/>
          <w:szCs w:val="28"/>
        </w:rPr>
      </w:pPr>
      <w:r>
        <w:rPr>
          <w:sz w:val="28"/>
          <w:szCs w:val="28"/>
        </w:rPr>
        <w:t>«Энергия видзтöм да энергетическöй эффективносьт кыпöдöм йылысь да Россия Федерацияса öткымын законодательнöй актö вежсьöмъяс пыртöм йылысь» Федеральнöй оланпаслöн</w:t>
      </w:r>
      <w:r w:rsidR="00E678FD">
        <w:rPr>
          <w:sz w:val="28"/>
          <w:szCs w:val="28"/>
        </w:rPr>
        <w:t xml:space="preserve"> 24 статья серти (водзö – 261-ФЗ</w:t>
      </w:r>
      <w:r>
        <w:rPr>
          <w:sz w:val="28"/>
          <w:szCs w:val="28"/>
        </w:rPr>
        <w:t xml:space="preserve"> №-а Федеральнöй оланпас) 2010 вося тöвшöр тöлысь 1 лунсянь заводитчöмöн быд бюджетнöй учреждениелы </w:t>
      </w:r>
      <w:r>
        <w:rPr>
          <w:bCs/>
          <w:sz w:val="28"/>
          <w:szCs w:val="28"/>
        </w:rPr>
        <w:t>вит во чöжöн öтлааститан условиеяс вылын чинтыны ваöн, дизельнöй да мукöд ломтасöн, мазутöн, природнöй биаруöн, шоныд энергияöн, электрическöй энергияöн, из шомöн вöдитчöмсö дас вит прöчентысь оз этшаджык вылö 2009 воын быд индöм ресурсöн збыль вöдитчöм мындаысь тайö мындасö куим прöчент вылö быд во чинтöмöн</w:t>
      </w:r>
      <w:r w:rsidR="001E00CF" w:rsidRPr="009A3886">
        <w:rPr>
          <w:sz w:val="28"/>
          <w:szCs w:val="28"/>
        </w:rPr>
        <w:t>.</w:t>
      </w:r>
    </w:p>
    <w:p w:rsidR="001E00CF" w:rsidRPr="009A3886" w:rsidRDefault="00E678FD" w:rsidP="00D968FD">
      <w:pPr>
        <w:pStyle w:val="23"/>
        <w:spacing w:after="0" w:line="360" w:lineRule="auto"/>
        <w:ind w:firstLine="709"/>
        <w:jc w:val="both"/>
        <w:rPr>
          <w:sz w:val="28"/>
          <w:szCs w:val="28"/>
        </w:rPr>
      </w:pPr>
      <w:r>
        <w:rPr>
          <w:sz w:val="28"/>
          <w:szCs w:val="28"/>
        </w:rPr>
        <w:t>Тайö могсö збыл</w:t>
      </w:r>
      <w:r w:rsidR="006347D2">
        <w:rPr>
          <w:sz w:val="28"/>
          <w:szCs w:val="28"/>
        </w:rPr>
        <w:t>ьмöдöм вылö 261-ФЗ №-а Федеральнöй оланпасöн артыштöма, торйöн нин, ньöбны государственнöй коланлун вылö сöмын энергоэффективнöй вузöс, уджъяс</w:t>
      </w:r>
      <w:r w:rsidR="00D968FD">
        <w:rPr>
          <w:sz w:val="28"/>
          <w:szCs w:val="28"/>
        </w:rPr>
        <w:t>,</w:t>
      </w:r>
      <w:r w:rsidR="006347D2">
        <w:rPr>
          <w:sz w:val="28"/>
          <w:szCs w:val="28"/>
        </w:rPr>
        <w:t xml:space="preserve"> </w:t>
      </w:r>
      <w:r w:rsidR="00D968FD">
        <w:rPr>
          <w:sz w:val="28"/>
          <w:szCs w:val="28"/>
        </w:rPr>
        <w:t>услугаяс федеральнöй стандартъяс серти (торйöн нин, оз позь ньöбны государственнöй да муниципальнöй коланлун вылö став сикас вынйöра сотчытöм лампаяс)</w:t>
      </w:r>
      <w:r w:rsidR="001E00CF" w:rsidRPr="009A3886">
        <w:rPr>
          <w:sz w:val="28"/>
          <w:szCs w:val="28"/>
        </w:rPr>
        <w:t>.</w:t>
      </w:r>
    </w:p>
    <w:p w:rsidR="001E00CF" w:rsidRPr="009A3886" w:rsidRDefault="00D968FD" w:rsidP="009D7DE5">
      <w:pPr>
        <w:pStyle w:val="23"/>
        <w:spacing w:after="0" w:line="360" w:lineRule="auto"/>
        <w:ind w:firstLine="709"/>
        <w:jc w:val="both"/>
        <w:rPr>
          <w:sz w:val="28"/>
          <w:szCs w:val="28"/>
        </w:rPr>
      </w:pPr>
      <w:r>
        <w:rPr>
          <w:sz w:val="28"/>
          <w:szCs w:val="28"/>
        </w:rPr>
        <w:t xml:space="preserve">Таысь кындзи, удж котыртöм могысь 261-ФЗ №-а Федеральнöй оланпаслöн 48 статьяса 4 пункт серти муниципальнöй юкöнъяслы колö примитны энергия видзтан да энергетическöй эффективносьт кыпöдан юкöнын уджтасъяс 2010 волöн ода-кора тöлысь 15 лунöдз. </w:t>
      </w:r>
      <w:r w:rsidR="009D7DE5">
        <w:rPr>
          <w:sz w:val="28"/>
          <w:szCs w:val="28"/>
        </w:rPr>
        <w:t>Татшöм ужтасъяссö колö лöсьöдны Федеральнöй оланпаслöн 25 статьяса корöмъяс серти</w:t>
      </w:r>
      <w:r w:rsidR="001E00CF" w:rsidRPr="009A3886">
        <w:rPr>
          <w:sz w:val="28"/>
          <w:szCs w:val="28"/>
        </w:rPr>
        <w:t>.</w:t>
      </w:r>
    </w:p>
    <w:p w:rsidR="001E00CF" w:rsidRPr="009A3886" w:rsidRDefault="009E0EF6" w:rsidP="006C0A54">
      <w:pPr>
        <w:pStyle w:val="23"/>
        <w:spacing w:after="0" w:line="360" w:lineRule="auto"/>
        <w:ind w:firstLine="709"/>
        <w:jc w:val="both"/>
        <w:rPr>
          <w:sz w:val="28"/>
          <w:szCs w:val="28"/>
        </w:rPr>
      </w:pPr>
      <w:r>
        <w:rPr>
          <w:sz w:val="28"/>
          <w:szCs w:val="28"/>
        </w:rPr>
        <w:t xml:space="preserve"> «Энергия видзтан Коми республиканскöй шöрин» Коми Республикаса государственнöй учреждениелöн энергия видзтан проектъяс збыльмöдöм кузя уджыс, мый вöлi нуöдöма 2006 – 2009 воясö, висьталö сы йылысь, мый бюджетнöй юкöнын ломтас да энергетическöй ресурсъяс рöскодлöн эм видзтан позянлуныс вонас 385 млн. шайт, сы лыдын йöзлысь дзоньвидзалун видзан, культура, йöзöс велöдан, спорт муниципальнöй учреждениеясын – вонас 248 млн. шайтысь унджык, республика улын сэтшöм жö учреждениеясын – 137 млн. шайт гöгöр</w:t>
      </w:r>
      <w:r w:rsidR="001E00CF" w:rsidRPr="009A3886">
        <w:rPr>
          <w:sz w:val="28"/>
          <w:szCs w:val="28"/>
        </w:rPr>
        <w:t>.</w:t>
      </w:r>
    </w:p>
    <w:p w:rsidR="001E00CF" w:rsidRPr="009A3886" w:rsidRDefault="0023663A" w:rsidP="0023663A">
      <w:pPr>
        <w:pStyle w:val="23"/>
        <w:spacing w:after="0" w:line="360" w:lineRule="auto"/>
        <w:ind w:firstLine="709"/>
        <w:jc w:val="both"/>
        <w:rPr>
          <w:sz w:val="28"/>
          <w:szCs w:val="28"/>
        </w:rPr>
      </w:pPr>
      <w:r>
        <w:rPr>
          <w:sz w:val="28"/>
          <w:szCs w:val="28"/>
        </w:rPr>
        <w:lastRenderedPageBreak/>
        <w:t>Сы серти, кöнi позяс пöртны олöмö энергия видзтан мероприятиеяссö (öтувъя шоныдöн могмöдöм, биöн могмöдöм да с.в.) энергоресурсъяссö позяс чинтыны 5 прöчентсянь 40 прöчентöдз, а öткымын дырйи унджык</w:t>
      </w:r>
      <w:r w:rsidR="001E00CF" w:rsidRPr="009A3886">
        <w:rPr>
          <w:sz w:val="28"/>
          <w:szCs w:val="28"/>
        </w:rPr>
        <w:t>.</w:t>
      </w:r>
    </w:p>
    <w:p w:rsidR="001E00CF" w:rsidRPr="009A3886" w:rsidRDefault="00946B0A" w:rsidP="000F47D3">
      <w:pPr>
        <w:pStyle w:val="23"/>
        <w:spacing w:after="0" w:line="360" w:lineRule="auto"/>
        <w:ind w:firstLine="709"/>
        <w:jc w:val="both"/>
        <w:rPr>
          <w:sz w:val="28"/>
          <w:szCs w:val="28"/>
        </w:rPr>
      </w:pPr>
      <w:r>
        <w:rPr>
          <w:sz w:val="28"/>
          <w:szCs w:val="28"/>
        </w:rPr>
        <w:t xml:space="preserve">Коми Республикаын бюджетнöй юкöнса объектъяс вылын энергия видзтан 17 проектъяс да бюджетнöй учреждениеясса объектъяс вылын 26 проектъяс серти, кутшöмъясöс 2006 – 2009 воясын збыльмöдiс «Энергия видзтан Коми республиканскöй шöрин» Коми Республикаса государственнöй учреждение,  документальнöй мониторинг нуöдöмыс висьталö сы йылысь, мый босьтöма экономическöй бурлунсö 24,5 прöчент мында, сы лыдын Коми Республикаын бюджетнöй юкöнса объектъяс вылын збыльмöдан проектъяс кузя – 33,7 прöчент, бюджетнöй учреждениеясса объектъяс вылын – 10,7 прöчент. </w:t>
      </w:r>
      <w:r w:rsidR="002464C3">
        <w:rPr>
          <w:sz w:val="28"/>
          <w:szCs w:val="28"/>
        </w:rPr>
        <w:t>Коми Республикаса республиканскöй бюджетысь да меставывса бюджетъясысь 2010 вося тöвшöр тöлысь 1 лун вылö тайö проектъяс кузя видзöм энергияысь мынтысьöмын ставнас видзтыссис 18 668,5 сюрс шайт</w:t>
      </w:r>
      <w:r w:rsidR="001E00CF" w:rsidRPr="009A3886">
        <w:rPr>
          <w:sz w:val="28"/>
          <w:szCs w:val="28"/>
        </w:rPr>
        <w:t>.</w:t>
      </w:r>
    </w:p>
    <w:p w:rsidR="001E00CF" w:rsidRPr="009A3886" w:rsidRDefault="000F47D3" w:rsidP="00AD2E77">
      <w:pPr>
        <w:pStyle w:val="23"/>
        <w:spacing w:after="0" w:line="360" w:lineRule="auto"/>
        <w:ind w:firstLine="709"/>
        <w:jc w:val="both"/>
        <w:rPr>
          <w:sz w:val="28"/>
          <w:szCs w:val="28"/>
        </w:rPr>
      </w:pPr>
      <w:r>
        <w:rPr>
          <w:sz w:val="28"/>
          <w:szCs w:val="28"/>
        </w:rPr>
        <w:t xml:space="preserve">Медшöр мытшöдъяс – энергия видзтан бур мероприятиеяс </w:t>
      </w:r>
      <w:r w:rsidR="00AD2E77">
        <w:rPr>
          <w:sz w:val="28"/>
          <w:szCs w:val="28"/>
        </w:rPr>
        <w:t>дасьт</w:t>
      </w:r>
      <w:r>
        <w:rPr>
          <w:sz w:val="28"/>
          <w:szCs w:val="28"/>
        </w:rPr>
        <w:t xml:space="preserve">öм вылö абу квалифицируйтöм </w:t>
      </w:r>
      <w:r w:rsidR="00AD2E77">
        <w:rPr>
          <w:sz w:val="28"/>
          <w:szCs w:val="28"/>
        </w:rPr>
        <w:t>персонал</w:t>
      </w:r>
      <w:r>
        <w:rPr>
          <w:sz w:val="28"/>
          <w:szCs w:val="28"/>
        </w:rPr>
        <w:t>, а сiдзжö найöс олöмö пöртöм выл</w:t>
      </w:r>
      <w:r w:rsidR="00AD2E77">
        <w:rPr>
          <w:sz w:val="28"/>
          <w:szCs w:val="28"/>
        </w:rPr>
        <w:t>ö</w:t>
      </w:r>
      <w:r>
        <w:rPr>
          <w:sz w:val="28"/>
          <w:szCs w:val="28"/>
        </w:rPr>
        <w:t xml:space="preserve"> абу колана сьöм</w:t>
      </w:r>
      <w:r w:rsidR="001E00CF" w:rsidRPr="009A3886">
        <w:rPr>
          <w:sz w:val="28"/>
          <w:szCs w:val="28"/>
        </w:rPr>
        <w:t>.</w:t>
      </w:r>
    </w:p>
    <w:p w:rsidR="001E00CF" w:rsidRPr="009A3886" w:rsidRDefault="00AD2E77" w:rsidP="00AD2E77">
      <w:pPr>
        <w:pStyle w:val="23"/>
        <w:spacing w:after="0" w:line="360" w:lineRule="auto"/>
        <w:ind w:firstLine="709"/>
        <w:jc w:val="both"/>
        <w:rPr>
          <w:sz w:val="28"/>
          <w:szCs w:val="28"/>
        </w:rPr>
      </w:pPr>
      <w:r>
        <w:rPr>
          <w:sz w:val="28"/>
          <w:szCs w:val="28"/>
        </w:rPr>
        <w:t>261-ФЗ №-а Федеральнöй оланпаслысь положениеяс збыльмöдöмын медся сьöкыд туйвизьясыс öти – бюджетнöй учреждениеясса объектъяс шоныд энергия видзöмын учёт приборъясöн могмöдöм</w:t>
      </w:r>
      <w:r w:rsidR="001E00CF" w:rsidRPr="009A3886">
        <w:rPr>
          <w:sz w:val="28"/>
          <w:szCs w:val="28"/>
        </w:rPr>
        <w:t>.</w:t>
      </w:r>
      <w:r>
        <w:rPr>
          <w:sz w:val="28"/>
          <w:szCs w:val="28"/>
        </w:rPr>
        <w:t xml:space="preserve"> </w:t>
      </w:r>
    </w:p>
    <w:p w:rsidR="001E00CF" w:rsidRPr="009A3886" w:rsidRDefault="00AD2E77" w:rsidP="00477166">
      <w:pPr>
        <w:pStyle w:val="23"/>
        <w:spacing w:after="0" w:line="360" w:lineRule="auto"/>
        <w:ind w:firstLine="709"/>
        <w:jc w:val="both"/>
        <w:rPr>
          <w:sz w:val="28"/>
          <w:szCs w:val="28"/>
        </w:rPr>
      </w:pPr>
      <w:r>
        <w:rPr>
          <w:sz w:val="28"/>
          <w:szCs w:val="28"/>
        </w:rPr>
        <w:t xml:space="preserve">Бюджетнöй учреждениеясса объектъясын инвентаризация помшуöмъяс серти, кутшöмъясöс нуöдöма «Энергия видзтан Коми республиканскöй шöрин» Коми Республикаса государственнöй учреждение участвуйтöмöн, </w:t>
      </w:r>
      <w:r w:rsidR="00477166">
        <w:rPr>
          <w:sz w:val="28"/>
          <w:szCs w:val="28"/>
        </w:rPr>
        <w:t>вöч</w:t>
      </w:r>
      <w:r>
        <w:rPr>
          <w:sz w:val="28"/>
          <w:szCs w:val="28"/>
        </w:rPr>
        <w:t xml:space="preserve">öма объектъяс лыддьöг, кöнi колö </w:t>
      </w:r>
      <w:r w:rsidR="00477166">
        <w:rPr>
          <w:sz w:val="28"/>
          <w:szCs w:val="28"/>
        </w:rPr>
        <w:t>лöсь</w:t>
      </w:r>
      <w:r>
        <w:rPr>
          <w:sz w:val="28"/>
          <w:szCs w:val="28"/>
        </w:rPr>
        <w:t>öдны шоныд энергия видзöмын учёт приборъяс</w:t>
      </w:r>
      <w:r w:rsidR="001E00CF" w:rsidRPr="009A3886">
        <w:rPr>
          <w:sz w:val="28"/>
          <w:szCs w:val="28"/>
        </w:rPr>
        <w:t>.</w:t>
      </w:r>
      <w:r w:rsidR="00477166">
        <w:rPr>
          <w:sz w:val="28"/>
          <w:szCs w:val="28"/>
        </w:rPr>
        <w:t xml:space="preserve"> Донъялöм серти, бюджетнöй учреждениеясса объектъяс вылын, кöнi шоныд вылö нагрузкаыс 0,2 Гкал/час унджык, ковмас лöсьöдны шоныд энергия учётлы 258 узел ставнас 34,6 млн. шайтысь унджык вылö (бюджетнöй учреждениеясса объектъяслöн став лыдыс, кöнi абуöсь шоныд вылö учёт приб</w:t>
      </w:r>
      <w:r w:rsidR="00E678FD">
        <w:rPr>
          <w:sz w:val="28"/>
          <w:szCs w:val="28"/>
        </w:rPr>
        <w:t>о</w:t>
      </w:r>
      <w:r w:rsidR="00477166">
        <w:rPr>
          <w:sz w:val="28"/>
          <w:szCs w:val="28"/>
        </w:rPr>
        <w:t xml:space="preserve">ръяс, лоö 2310 гöгöр шт., сы лыдын республиканскöй </w:t>
      </w:r>
      <w:r w:rsidR="00477166">
        <w:rPr>
          <w:sz w:val="28"/>
          <w:szCs w:val="28"/>
        </w:rPr>
        <w:lastRenderedPageBreak/>
        <w:t>бюджетлöн – 566 шт., муниципальнöй – 1774 шт. Став объ</w:t>
      </w:r>
      <w:r w:rsidR="000F673E">
        <w:rPr>
          <w:sz w:val="28"/>
          <w:szCs w:val="28"/>
        </w:rPr>
        <w:t>е</w:t>
      </w:r>
      <w:r w:rsidR="00477166">
        <w:rPr>
          <w:sz w:val="28"/>
          <w:szCs w:val="28"/>
        </w:rPr>
        <w:t>кт вылын учёт приборъяс сувтö</w:t>
      </w:r>
      <w:r w:rsidR="000F673E">
        <w:rPr>
          <w:sz w:val="28"/>
          <w:szCs w:val="28"/>
        </w:rPr>
        <w:t>дöм вылö</w:t>
      </w:r>
      <w:r w:rsidR="00477166">
        <w:rPr>
          <w:sz w:val="28"/>
          <w:szCs w:val="28"/>
        </w:rPr>
        <w:t xml:space="preserve"> доныс – 300,3 гöгöр млн.шайт). </w:t>
      </w:r>
    </w:p>
    <w:p w:rsidR="001E00CF" w:rsidRPr="009A3886" w:rsidRDefault="000F673E" w:rsidP="006C2F6C">
      <w:pPr>
        <w:pStyle w:val="23"/>
        <w:spacing w:after="0" w:line="360" w:lineRule="auto"/>
        <w:ind w:firstLine="709"/>
        <w:jc w:val="both"/>
        <w:rPr>
          <w:sz w:val="28"/>
          <w:szCs w:val="28"/>
        </w:rPr>
      </w:pPr>
      <w:r>
        <w:rPr>
          <w:sz w:val="28"/>
          <w:szCs w:val="28"/>
        </w:rPr>
        <w:t>Торъя мытшöд – чинтыны рöскодсö юöр босьтöмысь, öтлааститны энергия видзтан уна мероприятиеяслысь эффективносьтсö да бöрйыны на пиысь вöдитчöм вылö медся лöсял</w:t>
      </w:r>
      <w:r w:rsidR="00E678FD">
        <w:rPr>
          <w:sz w:val="28"/>
          <w:szCs w:val="28"/>
        </w:rPr>
        <w:t>а</w:t>
      </w:r>
      <w:r>
        <w:rPr>
          <w:sz w:val="28"/>
          <w:szCs w:val="28"/>
        </w:rPr>
        <w:t>насö</w:t>
      </w:r>
      <w:r w:rsidR="001E00CF" w:rsidRPr="009A3886">
        <w:rPr>
          <w:sz w:val="28"/>
          <w:szCs w:val="28"/>
        </w:rPr>
        <w:t>.</w:t>
      </w:r>
    </w:p>
    <w:p w:rsidR="001E00CF" w:rsidRPr="009A3886" w:rsidRDefault="000F673E" w:rsidP="006C2F6C">
      <w:pPr>
        <w:pStyle w:val="23"/>
        <w:spacing w:after="0" w:line="360" w:lineRule="auto"/>
        <w:ind w:firstLine="709"/>
        <w:jc w:val="both"/>
        <w:rPr>
          <w:sz w:val="28"/>
          <w:szCs w:val="28"/>
        </w:rPr>
      </w:pPr>
      <w:r>
        <w:rPr>
          <w:sz w:val="28"/>
          <w:szCs w:val="28"/>
        </w:rPr>
        <w:t>Индöм могъяссö уджтасса да торъя мога методтöг решитны позянлуныс абу</w:t>
      </w:r>
      <w:r w:rsidR="001E00CF" w:rsidRPr="009A3886">
        <w:rPr>
          <w:sz w:val="28"/>
          <w:szCs w:val="28"/>
        </w:rPr>
        <w:t>.</w:t>
      </w:r>
    </w:p>
    <w:p w:rsidR="004A37B3" w:rsidRDefault="004A37B3" w:rsidP="004A37B3">
      <w:pPr>
        <w:spacing w:line="360" w:lineRule="auto"/>
        <w:jc w:val="center"/>
        <w:rPr>
          <w:b/>
          <w:sz w:val="28"/>
          <w:szCs w:val="28"/>
        </w:rPr>
      </w:pPr>
    </w:p>
    <w:p w:rsidR="004A37B3" w:rsidRPr="00C067C8" w:rsidRDefault="004A37B3" w:rsidP="004A37B3">
      <w:pPr>
        <w:spacing w:line="360" w:lineRule="auto"/>
        <w:jc w:val="center"/>
        <w:rPr>
          <w:b/>
          <w:bCs/>
          <w:sz w:val="28"/>
          <w:szCs w:val="28"/>
        </w:rPr>
      </w:pPr>
      <w:r w:rsidRPr="00377560">
        <w:rPr>
          <w:b/>
          <w:sz w:val="28"/>
          <w:szCs w:val="28"/>
        </w:rPr>
        <w:t>2 юкöд.</w:t>
      </w:r>
      <w:r>
        <w:rPr>
          <w:b/>
          <w:sz w:val="28"/>
          <w:szCs w:val="28"/>
        </w:rPr>
        <w:t xml:space="preserve"> </w:t>
      </w:r>
      <w:r w:rsidRPr="00C067C8">
        <w:rPr>
          <w:b/>
          <w:bCs/>
          <w:sz w:val="28"/>
          <w:szCs w:val="28"/>
        </w:rPr>
        <w:t>Уджтас</w:t>
      </w:r>
      <w:r>
        <w:rPr>
          <w:b/>
          <w:bCs/>
          <w:sz w:val="28"/>
          <w:szCs w:val="28"/>
        </w:rPr>
        <w:t>ув</w:t>
      </w:r>
      <w:r w:rsidRPr="00C067C8">
        <w:rPr>
          <w:b/>
          <w:bCs/>
          <w:sz w:val="28"/>
          <w:szCs w:val="28"/>
        </w:rPr>
        <w:t>лöн медшöр мог да могъяс</w:t>
      </w:r>
    </w:p>
    <w:p w:rsidR="004A37B3" w:rsidRDefault="004A37B3" w:rsidP="001E00CF">
      <w:pPr>
        <w:jc w:val="center"/>
        <w:rPr>
          <w:b/>
          <w:sz w:val="28"/>
          <w:szCs w:val="28"/>
        </w:rPr>
      </w:pPr>
    </w:p>
    <w:p w:rsidR="001E00CF" w:rsidRPr="009A3886" w:rsidRDefault="00B6274D" w:rsidP="00B6274D">
      <w:pPr>
        <w:pStyle w:val="23"/>
        <w:spacing w:after="0" w:line="360" w:lineRule="auto"/>
        <w:ind w:firstLine="709"/>
        <w:jc w:val="both"/>
        <w:rPr>
          <w:sz w:val="28"/>
          <w:szCs w:val="28"/>
        </w:rPr>
      </w:pPr>
      <w:r>
        <w:rPr>
          <w:bCs/>
          <w:sz w:val="28"/>
          <w:szCs w:val="28"/>
        </w:rPr>
        <w:t>Уджтасувлöн медшöр мог – лöсьöдны правовöй, экономическöй да организационнöй подув сы могысь, медым бюджетнöй сфераса объектъяс вылын энергетическöй ресурсъясöн вöдитчигöн кыпöдны энергетическöй эффективносьтсö, мый серти вит во чöжöн öтлааститан условиеяс вылын чинас ваöн, дизельнöй да мукöд ломтасöн, мазутöн, природнöй биаруöн, шоныд энергияöн, электрическöй энергияöн, из шомöн наöн вöдитчöмыс дас вит прöчентысь оз этшаджык вылö 2009 воын быд индöм ресурсöн збыль вöдитчöм мындаысь тайö мындасö куим прöчент вылö быд во чинтöмöн</w:t>
      </w:r>
      <w:r w:rsidR="001E00CF" w:rsidRPr="009A3886">
        <w:rPr>
          <w:sz w:val="28"/>
          <w:szCs w:val="28"/>
        </w:rPr>
        <w:t>.</w:t>
      </w:r>
    </w:p>
    <w:p w:rsidR="001E00CF" w:rsidRPr="009A3886" w:rsidRDefault="00B6274D" w:rsidP="00B6274D">
      <w:pPr>
        <w:suppressAutoHyphens/>
        <w:spacing w:line="360" w:lineRule="auto"/>
        <w:ind w:firstLine="720"/>
        <w:jc w:val="both"/>
        <w:rPr>
          <w:sz w:val="28"/>
          <w:szCs w:val="28"/>
        </w:rPr>
      </w:pPr>
      <w:r>
        <w:rPr>
          <w:sz w:val="28"/>
          <w:szCs w:val="28"/>
        </w:rPr>
        <w:t>Уджтасувлöн могъяс – Коми Республикаса бюджетнöй юкöнын</w:t>
      </w:r>
      <w:r w:rsidR="001E00CF" w:rsidRPr="009A3886">
        <w:rPr>
          <w:sz w:val="28"/>
          <w:szCs w:val="28"/>
        </w:rPr>
        <w:t>:</w:t>
      </w:r>
    </w:p>
    <w:p w:rsidR="00B6274D" w:rsidRPr="00487876" w:rsidRDefault="00B6274D" w:rsidP="00B6274D">
      <w:pPr>
        <w:suppressAutoHyphens/>
        <w:spacing w:line="360" w:lineRule="auto"/>
        <w:ind w:firstLine="709"/>
        <w:jc w:val="both"/>
        <w:rPr>
          <w:sz w:val="28"/>
          <w:szCs w:val="28"/>
        </w:rPr>
      </w:pPr>
      <w:r>
        <w:rPr>
          <w:sz w:val="28"/>
          <w:szCs w:val="28"/>
        </w:rPr>
        <w:t>нуöдны энергия видзтöмöн веськöдлöм кузя да Коми Республика мутасын бюджетнöй учреждениеясöн энергетическöй ресурсъясöн вöдитчöмын эффективносьтсö петкöдлысь петкöдласъяс система лöсьöдöм кузя котыртан мероприятиеяс комплекс, нуöдны мониторинг да тайö петкöдласъяссö</w:t>
      </w:r>
      <w:r w:rsidRPr="00B6274D">
        <w:rPr>
          <w:sz w:val="28"/>
          <w:szCs w:val="28"/>
        </w:rPr>
        <w:t xml:space="preserve"> </w:t>
      </w:r>
      <w:r>
        <w:rPr>
          <w:sz w:val="28"/>
          <w:szCs w:val="28"/>
        </w:rPr>
        <w:t>анализируйтны, сы лыдын муниципальнöй юкöнъяс серти</w:t>
      </w:r>
      <w:r w:rsidRPr="00487876">
        <w:rPr>
          <w:sz w:val="28"/>
          <w:szCs w:val="28"/>
        </w:rPr>
        <w:t>;</w:t>
      </w:r>
    </w:p>
    <w:p w:rsidR="00B6274D" w:rsidRPr="00487876" w:rsidRDefault="00B6274D" w:rsidP="00B6274D">
      <w:pPr>
        <w:pStyle w:val="23"/>
        <w:spacing w:after="0" w:line="360" w:lineRule="auto"/>
        <w:ind w:firstLine="709"/>
        <w:jc w:val="both"/>
        <w:rPr>
          <w:color w:val="000000"/>
          <w:sz w:val="28"/>
          <w:szCs w:val="28"/>
        </w:rPr>
      </w:pPr>
      <w:r>
        <w:rPr>
          <w:color w:val="000000"/>
          <w:sz w:val="28"/>
          <w:szCs w:val="28"/>
        </w:rPr>
        <w:t>нуöдны бюджетнöй сфераса организацияясын видзöм энергетическöй ресурсъяс серти учёт</w:t>
      </w:r>
      <w:r w:rsidRPr="00487876">
        <w:rPr>
          <w:color w:val="000000"/>
          <w:sz w:val="28"/>
          <w:szCs w:val="28"/>
        </w:rPr>
        <w:t>;</w:t>
      </w:r>
    </w:p>
    <w:p w:rsidR="00B6274D" w:rsidRPr="00AF5304" w:rsidRDefault="00B6274D" w:rsidP="00B6274D">
      <w:pPr>
        <w:suppressAutoHyphens/>
        <w:spacing w:line="360" w:lineRule="auto"/>
        <w:ind w:firstLine="709"/>
        <w:jc w:val="both"/>
        <w:rPr>
          <w:sz w:val="28"/>
          <w:szCs w:val="28"/>
        </w:rPr>
      </w:pPr>
      <w:r>
        <w:rPr>
          <w:sz w:val="28"/>
          <w:szCs w:val="28"/>
        </w:rPr>
        <w:t>паськöдны бюджетнöй сфераын энергия видзтан технологияясöн вöдитчöмсö</w:t>
      </w:r>
      <w:r w:rsidRPr="00AF5304">
        <w:rPr>
          <w:sz w:val="28"/>
          <w:szCs w:val="28"/>
        </w:rPr>
        <w:t>;</w:t>
      </w:r>
    </w:p>
    <w:p w:rsidR="00B6274D" w:rsidRPr="00487876" w:rsidRDefault="00B6274D" w:rsidP="00B6274D">
      <w:pPr>
        <w:pStyle w:val="23"/>
        <w:spacing w:after="0" w:line="360" w:lineRule="auto"/>
        <w:ind w:firstLine="709"/>
        <w:jc w:val="both"/>
        <w:rPr>
          <w:color w:val="000000"/>
          <w:sz w:val="28"/>
          <w:szCs w:val="28"/>
        </w:rPr>
      </w:pPr>
      <w:r>
        <w:rPr>
          <w:color w:val="000000"/>
          <w:sz w:val="28"/>
          <w:szCs w:val="28"/>
        </w:rPr>
        <w:lastRenderedPageBreak/>
        <w:t>нуöдны энергетическöй аудит, энергетическöй туялöмъяс, лöсьöдны бюджетнöй сфераса организацияясын жыръяслы да оборудованиелы энергетическöй паспортъяс</w:t>
      </w:r>
      <w:r w:rsidRPr="00487876">
        <w:rPr>
          <w:color w:val="000000"/>
          <w:sz w:val="28"/>
          <w:szCs w:val="28"/>
        </w:rPr>
        <w:t>;</w:t>
      </w:r>
    </w:p>
    <w:p w:rsidR="001E00CF" w:rsidRPr="009A3886" w:rsidRDefault="00B6274D" w:rsidP="00B6274D">
      <w:pPr>
        <w:suppressAutoHyphens/>
        <w:spacing w:line="360" w:lineRule="auto"/>
        <w:ind w:firstLine="709"/>
        <w:jc w:val="both"/>
        <w:rPr>
          <w:sz w:val="28"/>
          <w:szCs w:val="28"/>
        </w:rPr>
      </w:pPr>
      <w:r>
        <w:rPr>
          <w:sz w:val="28"/>
          <w:szCs w:val="28"/>
        </w:rPr>
        <w:t>чинтыны öтлааститан донъяс серти ломтас да энергетическöй ресурсъяс видзöмсö да энергоресурсъясысь мынтысьöм вылö рöскодсö, сы лыдын чинтыны электрическöй, шоныд энергия, ва да природнöй биару видзöмын</w:t>
      </w:r>
      <w:r w:rsidR="00726068">
        <w:rPr>
          <w:sz w:val="28"/>
          <w:szCs w:val="28"/>
        </w:rPr>
        <w:t xml:space="preserve"> мынтысьöм вылö рöскодсö да</w:t>
      </w:r>
      <w:r>
        <w:rPr>
          <w:sz w:val="28"/>
          <w:szCs w:val="28"/>
        </w:rPr>
        <w:t xml:space="preserve"> удельнöй петкöдласъяссö</w:t>
      </w:r>
      <w:r w:rsidR="009A4B91">
        <w:rPr>
          <w:sz w:val="28"/>
          <w:szCs w:val="28"/>
        </w:rPr>
        <w:t>.</w:t>
      </w:r>
    </w:p>
    <w:p w:rsidR="004A37B3" w:rsidRDefault="004A37B3" w:rsidP="001E00CF">
      <w:pPr>
        <w:jc w:val="center"/>
        <w:rPr>
          <w:b/>
          <w:sz w:val="28"/>
          <w:szCs w:val="28"/>
        </w:rPr>
      </w:pPr>
    </w:p>
    <w:p w:rsidR="004A37B3" w:rsidRDefault="004A37B3" w:rsidP="004A37B3">
      <w:pPr>
        <w:spacing w:line="360" w:lineRule="auto"/>
        <w:jc w:val="center"/>
        <w:rPr>
          <w:b/>
          <w:sz w:val="28"/>
          <w:szCs w:val="28"/>
        </w:rPr>
      </w:pPr>
      <w:r w:rsidRPr="00377560">
        <w:rPr>
          <w:b/>
          <w:sz w:val="28"/>
          <w:szCs w:val="28"/>
        </w:rPr>
        <w:t>3 юкöд. Уджтас</w:t>
      </w:r>
      <w:r>
        <w:rPr>
          <w:b/>
          <w:sz w:val="28"/>
          <w:szCs w:val="28"/>
        </w:rPr>
        <w:t>ув</w:t>
      </w:r>
      <w:r w:rsidRPr="00377560">
        <w:rPr>
          <w:b/>
          <w:sz w:val="28"/>
          <w:szCs w:val="28"/>
        </w:rPr>
        <w:t xml:space="preserve"> збыльмöдан кадколаст</w:t>
      </w:r>
    </w:p>
    <w:p w:rsidR="004A37B3" w:rsidRDefault="004A37B3" w:rsidP="001E00CF">
      <w:pPr>
        <w:pStyle w:val="23"/>
        <w:spacing w:after="0" w:line="240" w:lineRule="auto"/>
        <w:ind w:firstLine="709"/>
        <w:jc w:val="both"/>
        <w:rPr>
          <w:color w:val="000000"/>
          <w:sz w:val="28"/>
          <w:szCs w:val="28"/>
        </w:rPr>
      </w:pPr>
    </w:p>
    <w:p w:rsidR="000358E3" w:rsidRPr="00377560" w:rsidRDefault="000358E3" w:rsidP="000358E3">
      <w:pPr>
        <w:pStyle w:val="23"/>
        <w:spacing w:after="0" w:line="360" w:lineRule="auto"/>
        <w:ind w:firstLine="709"/>
        <w:jc w:val="both"/>
        <w:rPr>
          <w:color w:val="000000"/>
          <w:sz w:val="28"/>
          <w:szCs w:val="28"/>
        </w:rPr>
      </w:pPr>
      <w:r>
        <w:rPr>
          <w:color w:val="000000"/>
          <w:sz w:val="28"/>
          <w:szCs w:val="28"/>
        </w:rPr>
        <w:t>Уджтас</w:t>
      </w:r>
      <w:r w:rsidR="000F602C">
        <w:rPr>
          <w:color w:val="000000"/>
          <w:sz w:val="28"/>
          <w:szCs w:val="28"/>
        </w:rPr>
        <w:t>ув</w:t>
      </w:r>
      <w:r>
        <w:rPr>
          <w:color w:val="000000"/>
          <w:sz w:val="28"/>
          <w:szCs w:val="28"/>
        </w:rPr>
        <w:t>сö арталöма 2010-2015 вояс вылö да кутас пöртсьыны олöмö кык этапöн</w:t>
      </w:r>
      <w:r w:rsidRPr="00377560">
        <w:rPr>
          <w:color w:val="000000"/>
          <w:sz w:val="28"/>
          <w:szCs w:val="28"/>
        </w:rPr>
        <w:t>:</w:t>
      </w:r>
    </w:p>
    <w:p w:rsidR="000358E3" w:rsidRPr="00377560" w:rsidRDefault="000358E3" w:rsidP="000358E3">
      <w:pPr>
        <w:suppressAutoHyphens/>
        <w:spacing w:line="360" w:lineRule="auto"/>
        <w:ind w:firstLine="720"/>
        <w:jc w:val="both"/>
        <w:rPr>
          <w:sz w:val="28"/>
          <w:szCs w:val="28"/>
        </w:rPr>
      </w:pPr>
      <w:r w:rsidRPr="00377560">
        <w:rPr>
          <w:sz w:val="28"/>
          <w:szCs w:val="28"/>
          <w:lang w:val="en-US"/>
        </w:rPr>
        <w:t>I</w:t>
      </w:r>
      <w:r w:rsidRPr="00377560">
        <w:rPr>
          <w:sz w:val="28"/>
          <w:szCs w:val="28"/>
        </w:rPr>
        <w:t xml:space="preserve"> этап – 2010-2012 </w:t>
      </w:r>
      <w:r>
        <w:rPr>
          <w:sz w:val="28"/>
          <w:szCs w:val="28"/>
        </w:rPr>
        <w:t>вояс</w:t>
      </w:r>
      <w:r w:rsidRPr="00377560">
        <w:rPr>
          <w:sz w:val="28"/>
          <w:szCs w:val="28"/>
        </w:rPr>
        <w:t>.</w:t>
      </w:r>
      <w:r>
        <w:rPr>
          <w:sz w:val="28"/>
          <w:szCs w:val="28"/>
        </w:rPr>
        <w:t xml:space="preserve"> Тайö этап вылын медшöр мероприятиеясыс лоö веськöдöма сы вылö, медым нуöдны котыртана уджъяс, збыльмöдны </w:t>
      </w:r>
      <w:r w:rsidR="00721F47">
        <w:rPr>
          <w:sz w:val="28"/>
          <w:szCs w:val="28"/>
        </w:rPr>
        <w:t xml:space="preserve">медводз колана </w:t>
      </w:r>
      <w:r>
        <w:rPr>
          <w:sz w:val="28"/>
          <w:szCs w:val="28"/>
        </w:rPr>
        <w:t>энергия видзт</w:t>
      </w:r>
      <w:r w:rsidR="00721F47">
        <w:rPr>
          <w:sz w:val="28"/>
          <w:szCs w:val="28"/>
        </w:rPr>
        <w:t>ан</w:t>
      </w:r>
      <w:r>
        <w:rPr>
          <w:sz w:val="28"/>
          <w:szCs w:val="28"/>
        </w:rPr>
        <w:t xml:space="preserve"> мероприятиеяс, нуöдны энергетическöй аудит, паськöдны энергия видзтöм да дасьтыны энергия видзтан юкöнын квалифицируйтöм кадръяс; </w:t>
      </w:r>
    </w:p>
    <w:p w:rsidR="000358E3" w:rsidRDefault="000358E3" w:rsidP="000358E3">
      <w:pPr>
        <w:suppressAutoHyphens/>
        <w:spacing w:line="360" w:lineRule="auto"/>
        <w:ind w:firstLine="709"/>
        <w:jc w:val="both"/>
        <w:rPr>
          <w:sz w:val="28"/>
          <w:szCs w:val="28"/>
        </w:rPr>
      </w:pPr>
      <w:r>
        <w:rPr>
          <w:sz w:val="28"/>
          <w:szCs w:val="28"/>
        </w:rPr>
        <w:t xml:space="preserve"> II этап вылын – 2013-2015 вояс</w:t>
      </w:r>
      <w:r w:rsidRPr="00377560">
        <w:rPr>
          <w:sz w:val="28"/>
          <w:szCs w:val="28"/>
        </w:rPr>
        <w:t xml:space="preserve"> –</w:t>
      </w:r>
      <w:r>
        <w:rPr>
          <w:sz w:val="28"/>
          <w:szCs w:val="28"/>
        </w:rPr>
        <w:t xml:space="preserve"> збыльмöдсьöны Уджтаслöн медшöр мероприятиеяс. Медводдза этапса мероприятиеяс збыльмöдöмлы анализируйтан помшуöмъяс серти содтöд стöчмöдöны мероприятиеяс план, кутшöмъясöс веськöдöма Коми Республикаын энергия видзтан вынйöр збыльмöдöм вылö.</w:t>
      </w:r>
    </w:p>
    <w:p w:rsidR="000358E3" w:rsidRDefault="000358E3" w:rsidP="001E00CF">
      <w:pPr>
        <w:pStyle w:val="23"/>
        <w:spacing w:after="0" w:line="240" w:lineRule="auto"/>
        <w:ind w:firstLine="709"/>
        <w:jc w:val="both"/>
        <w:rPr>
          <w:color w:val="000000"/>
          <w:sz w:val="28"/>
          <w:szCs w:val="28"/>
        </w:rPr>
      </w:pPr>
    </w:p>
    <w:p w:rsidR="001E00CF" w:rsidRPr="004165DC" w:rsidRDefault="001E00CF" w:rsidP="001E00CF">
      <w:pPr>
        <w:rPr>
          <w:b/>
        </w:rPr>
        <w:sectPr w:rsidR="001E00CF" w:rsidRPr="004165DC" w:rsidSect="0064642A">
          <w:headerReference w:type="even" r:id="rId13"/>
          <w:headerReference w:type="default" r:id="rId14"/>
          <w:footerReference w:type="even" r:id="rId15"/>
          <w:footerReference w:type="default" r:id="rId16"/>
          <w:pgSz w:w="11907" w:h="16840" w:code="9"/>
          <w:pgMar w:top="1418" w:right="1134" w:bottom="851" w:left="1418" w:header="720" w:footer="357" w:gutter="0"/>
          <w:cols w:space="720"/>
        </w:sectPr>
      </w:pPr>
    </w:p>
    <w:p w:rsidR="004B2EF5" w:rsidRPr="004B2EF5" w:rsidRDefault="004B2EF5" w:rsidP="004B2EF5">
      <w:pPr>
        <w:spacing w:line="360" w:lineRule="auto"/>
        <w:jc w:val="center"/>
        <w:rPr>
          <w:b/>
          <w:color w:val="000000"/>
          <w:sz w:val="24"/>
          <w:szCs w:val="24"/>
        </w:rPr>
      </w:pPr>
      <w:r w:rsidRPr="004B2EF5">
        <w:rPr>
          <w:b/>
          <w:color w:val="000000"/>
          <w:sz w:val="24"/>
          <w:szCs w:val="24"/>
        </w:rPr>
        <w:lastRenderedPageBreak/>
        <w:t xml:space="preserve">4 юкöд. Уджтасув мероприятиеяслöн система </w:t>
      </w:r>
    </w:p>
    <w:p w:rsidR="001E00CF" w:rsidRPr="004165DC" w:rsidRDefault="001E00CF" w:rsidP="001E00CF">
      <w:pPr>
        <w:jc w:val="center"/>
        <w:rPr>
          <w:b/>
        </w:rPr>
      </w:pPr>
    </w:p>
    <w:tbl>
      <w:tblPr>
        <w:tblW w:w="15760" w:type="dxa"/>
        <w:tblInd w:w="-176" w:type="dxa"/>
        <w:tblLayout w:type="fixed"/>
        <w:tblLook w:val="04A0"/>
      </w:tblPr>
      <w:tblGrid>
        <w:gridCol w:w="774"/>
        <w:gridCol w:w="3745"/>
        <w:gridCol w:w="18"/>
        <w:gridCol w:w="1258"/>
        <w:gridCol w:w="18"/>
        <w:gridCol w:w="1257"/>
        <w:gridCol w:w="993"/>
        <w:gridCol w:w="141"/>
        <w:gridCol w:w="851"/>
        <w:gridCol w:w="854"/>
        <w:gridCol w:w="12"/>
        <w:gridCol w:w="851"/>
        <w:gridCol w:w="852"/>
        <w:gridCol w:w="851"/>
        <w:gridCol w:w="850"/>
        <w:gridCol w:w="2410"/>
        <w:gridCol w:w="25"/>
      </w:tblGrid>
      <w:tr w:rsidR="00607A77" w:rsidRPr="00A347C1" w:rsidTr="004B2EF5">
        <w:trPr>
          <w:gridAfter w:val="1"/>
          <w:wAfter w:w="25" w:type="dxa"/>
          <w:trHeight w:val="20"/>
        </w:trPr>
        <w:tc>
          <w:tcPr>
            <w:tcW w:w="7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07A77" w:rsidRPr="000D6625" w:rsidRDefault="00607A77" w:rsidP="00C9549C">
            <w:pPr>
              <w:jc w:val="center"/>
              <w:rPr>
                <w:color w:val="000000"/>
                <w:sz w:val="24"/>
                <w:szCs w:val="24"/>
              </w:rPr>
            </w:pPr>
            <w:r>
              <w:rPr>
                <w:color w:val="000000"/>
                <w:sz w:val="24"/>
                <w:szCs w:val="24"/>
              </w:rPr>
              <w:t>Д/в №</w:t>
            </w:r>
          </w:p>
        </w:tc>
        <w:tc>
          <w:tcPr>
            <w:tcW w:w="374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07A77" w:rsidRPr="000D6625" w:rsidRDefault="00607A77" w:rsidP="00C9549C">
            <w:pPr>
              <w:jc w:val="center"/>
              <w:rPr>
                <w:color w:val="000000"/>
                <w:sz w:val="24"/>
                <w:szCs w:val="24"/>
              </w:rPr>
            </w:pPr>
            <w:r>
              <w:rPr>
                <w:color w:val="000000"/>
                <w:sz w:val="24"/>
                <w:szCs w:val="24"/>
              </w:rPr>
              <w:t>Мероприятие</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07A77" w:rsidRPr="000D6625" w:rsidRDefault="00607A77" w:rsidP="00C9549C">
            <w:pPr>
              <w:jc w:val="center"/>
              <w:rPr>
                <w:color w:val="000000"/>
                <w:sz w:val="24"/>
                <w:szCs w:val="24"/>
              </w:rPr>
            </w:pPr>
            <w:r>
              <w:rPr>
                <w:color w:val="000000"/>
                <w:sz w:val="24"/>
                <w:szCs w:val="24"/>
              </w:rPr>
              <w:t xml:space="preserve">Олöмö пöртан кадколаст </w:t>
            </w:r>
          </w:p>
        </w:tc>
        <w:tc>
          <w:tcPr>
            <w:tcW w:w="127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07A77" w:rsidRPr="000D6625" w:rsidRDefault="00607A77" w:rsidP="00C9549C">
            <w:pPr>
              <w:jc w:val="center"/>
              <w:rPr>
                <w:color w:val="000000"/>
                <w:sz w:val="24"/>
                <w:szCs w:val="24"/>
              </w:rPr>
            </w:pPr>
            <w:r>
              <w:rPr>
                <w:color w:val="000000"/>
                <w:sz w:val="24"/>
                <w:szCs w:val="24"/>
              </w:rPr>
              <w:t>Сьöмöн могмöдани</w:t>
            </w:r>
            <w:r w:rsidRPr="000D6625">
              <w:rPr>
                <w:color w:val="000000"/>
                <w:sz w:val="24"/>
                <w:szCs w:val="24"/>
              </w:rPr>
              <w:t xml:space="preserve">сточник </w:t>
            </w:r>
          </w:p>
        </w:tc>
        <w:tc>
          <w:tcPr>
            <w:tcW w:w="6255" w:type="dxa"/>
            <w:gridSpan w:val="9"/>
            <w:tcBorders>
              <w:top w:val="single" w:sz="8" w:space="0" w:color="auto"/>
              <w:left w:val="nil"/>
              <w:bottom w:val="single" w:sz="8" w:space="0" w:color="auto"/>
              <w:right w:val="single" w:sz="8" w:space="0" w:color="000000"/>
            </w:tcBorders>
            <w:shd w:val="clear" w:color="auto" w:fill="auto"/>
            <w:vAlign w:val="center"/>
          </w:tcPr>
          <w:p w:rsidR="00607A77" w:rsidRPr="004B2EF5" w:rsidRDefault="00607A77" w:rsidP="00607A77">
            <w:pPr>
              <w:jc w:val="center"/>
              <w:rPr>
                <w:color w:val="000000"/>
                <w:sz w:val="24"/>
                <w:szCs w:val="24"/>
              </w:rPr>
            </w:pPr>
            <w:r>
              <w:rPr>
                <w:color w:val="000000"/>
                <w:sz w:val="24"/>
                <w:szCs w:val="24"/>
              </w:rPr>
              <w:t>Сьöмöн могмöдöм</w:t>
            </w:r>
            <w:r w:rsidRPr="004B2EF5">
              <w:rPr>
                <w:color w:val="000000"/>
                <w:sz w:val="24"/>
                <w:szCs w:val="24"/>
              </w:rPr>
              <w:t xml:space="preserve">, млн. </w:t>
            </w:r>
            <w:r>
              <w:rPr>
                <w:color w:val="000000"/>
                <w:sz w:val="24"/>
                <w:szCs w:val="24"/>
              </w:rPr>
              <w:t>шайт</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07A77" w:rsidRPr="004B2EF5" w:rsidRDefault="00607A77" w:rsidP="00607A77">
            <w:pPr>
              <w:jc w:val="center"/>
              <w:rPr>
                <w:color w:val="000000"/>
                <w:sz w:val="24"/>
                <w:szCs w:val="24"/>
              </w:rPr>
            </w:pPr>
            <w:r>
              <w:rPr>
                <w:color w:val="000000"/>
                <w:sz w:val="24"/>
                <w:szCs w:val="24"/>
              </w:rPr>
              <w:t>М</w:t>
            </w:r>
            <w:r w:rsidRPr="004B2EF5">
              <w:rPr>
                <w:color w:val="000000"/>
                <w:sz w:val="24"/>
                <w:szCs w:val="24"/>
              </w:rPr>
              <w:t>ероприяти</w:t>
            </w:r>
            <w:r>
              <w:rPr>
                <w:color w:val="000000"/>
                <w:sz w:val="24"/>
                <w:szCs w:val="24"/>
              </w:rPr>
              <w:t>еяс олöмö пöртысьяс</w:t>
            </w:r>
          </w:p>
        </w:tc>
      </w:tr>
      <w:tr w:rsidR="00607A77" w:rsidRPr="00A347C1" w:rsidTr="004B2EF5">
        <w:trPr>
          <w:gridAfter w:val="1"/>
          <w:wAfter w:w="25" w:type="dxa"/>
          <w:trHeight w:val="20"/>
        </w:trPr>
        <w:tc>
          <w:tcPr>
            <w:tcW w:w="774" w:type="dxa"/>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c>
          <w:tcPr>
            <w:tcW w:w="3745" w:type="dxa"/>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c>
          <w:tcPr>
            <w:tcW w:w="1275" w:type="dxa"/>
            <w:gridSpan w:val="2"/>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jc w:val="center"/>
              <w:rPr>
                <w:color w:val="000000"/>
                <w:sz w:val="24"/>
                <w:szCs w:val="24"/>
              </w:rPr>
            </w:pP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607A77" w:rsidRPr="004B2EF5" w:rsidRDefault="00607A77" w:rsidP="00607A77">
            <w:pPr>
              <w:jc w:val="center"/>
              <w:rPr>
                <w:color w:val="000000"/>
                <w:sz w:val="24"/>
                <w:szCs w:val="24"/>
              </w:rPr>
            </w:pPr>
            <w:r>
              <w:rPr>
                <w:color w:val="000000"/>
                <w:sz w:val="24"/>
                <w:szCs w:val="24"/>
              </w:rPr>
              <w:t>Ставыс</w:t>
            </w:r>
          </w:p>
        </w:tc>
        <w:tc>
          <w:tcPr>
            <w:tcW w:w="5121" w:type="dxa"/>
            <w:gridSpan w:val="7"/>
            <w:tcBorders>
              <w:top w:val="single" w:sz="8" w:space="0" w:color="auto"/>
              <w:left w:val="nil"/>
              <w:bottom w:val="single" w:sz="8" w:space="0" w:color="auto"/>
              <w:right w:val="single" w:sz="8" w:space="0" w:color="000000"/>
            </w:tcBorders>
            <w:shd w:val="clear" w:color="auto" w:fill="auto"/>
            <w:vAlign w:val="center"/>
          </w:tcPr>
          <w:p w:rsidR="00607A77" w:rsidRPr="004B2EF5" w:rsidRDefault="00607A77" w:rsidP="0064642A">
            <w:pPr>
              <w:jc w:val="center"/>
              <w:rPr>
                <w:color w:val="000000"/>
                <w:sz w:val="24"/>
                <w:szCs w:val="24"/>
              </w:rPr>
            </w:pPr>
            <w:r>
              <w:rPr>
                <w:color w:val="000000"/>
                <w:sz w:val="24"/>
                <w:szCs w:val="24"/>
              </w:rPr>
              <w:t>сы лыдын вояс серти</w:t>
            </w:r>
          </w:p>
        </w:tc>
        <w:tc>
          <w:tcPr>
            <w:tcW w:w="2410" w:type="dxa"/>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r>
      <w:tr w:rsidR="00607A77" w:rsidRPr="00A347C1" w:rsidTr="004B2EF5">
        <w:trPr>
          <w:gridAfter w:val="1"/>
          <w:wAfter w:w="25" w:type="dxa"/>
          <w:trHeight w:val="20"/>
        </w:trPr>
        <w:tc>
          <w:tcPr>
            <w:tcW w:w="774" w:type="dxa"/>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c>
          <w:tcPr>
            <w:tcW w:w="3745" w:type="dxa"/>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c>
          <w:tcPr>
            <w:tcW w:w="1275" w:type="dxa"/>
            <w:gridSpan w:val="2"/>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jc w:val="center"/>
              <w:rPr>
                <w:color w:val="000000"/>
                <w:sz w:val="24"/>
                <w:szCs w:val="24"/>
              </w:rPr>
            </w:pPr>
          </w:p>
        </w:tc>
        <w:tc>
          <w:tcPr>
            <w:tcW w:w="1134" w:type="dxa"/>
            <w:gridSpan w:val="2"/>
            <w:vMerge/>
            <w:tcBorders>
              <w:top w:val="nil"/>
              <w:left w:val="single" w:sz="8" w:space="0" w:color="auto"/>
              <w:bottom w:val="single" w:sz="8" w:space="0" w:color="000000"/>
              <w:right w:val="single" w:sz="8" w:space="0" w:color="auto"/>
            </w:tcBorders>
            <w:vAlign w:val="center"/>
          </w:tcPr>
          <w:p w:rsidR="00607A77" w:rsidRPr="004B2EF5" w:rsidRDefault="00607A77" w:rsidP="0064642A">
            <w:pPr>
              <w:jc w:val="center"/>
              <w:rPr>
                <w:color w:val="000000"/>
                <w:sz w:val="24"/>
                <w:szCs w:val="24"/>
              </w:rPr>
            </w:pPr>
          </w:p>
        </w:tc>
        <w:tc>
          <w:tcPr>
            <w:tcW w:w="851" w:type="dxa"/>
            <w:tcBorders>
              <w:top w:val="nil"/>
              <w:left w:val="nil"/>
              <w:bottom w:val="single" w:sz="8" w:space="0" w:color="auto"/>
              <w:right w:val="single" w:sz="8" w:space="0" w:color="auto"/>
            </w:tcBorders>
            <w:shd w:val="clear" w:color="auto" w:fill="auto"/>
            <w:vAlign w:val="center"/>
          </w:tcPr>
          <w:p w:rsidR="00607A77" w:rsidRPr="004B2EF5" w:rsidRDefault="00607A77" w:rsidP="0064642A">
            <w:pPr>
              <w:jc w:val="center"/>
              <w:rPr>
                <w:color w:val="000000"/>
                <w:sz w:val="24"/>
                <w:szCs w:val="24"/>
              </w:rPr>
            </w:pPr>
            <w:r w:rsidRPr="004B2EF5">
              <w:rPr>
                <w:color w:val="000000"/>
                <w:sz w:val="24"/>
                <w:szCs w:val="24"/>
              </w:rPr>
              <w:t>2010</w:t>
            </w:r>
          </w:p>
        </w:tc>
        <w:tc>
          <w:tcPr>
            <w:tcW w:w="854" w:type="dxa"/>
            <w:tcBorders>
              <w:top w:val="nil"/>
              <w:left w:val="nil"/>
              <w:bottom w:val="single" w:sz="8" w:space="0" w:color="auto"/>
              <w:right w:val="single" w:sz="8" w:space="0" w:color="auto"/>
            </w:tcBorders>
            <w:shd w:val="clear" w:color="auto" w:fill="auto"/>
            <w:vAlign w:val="center"/>
          </w:tcPr>
          <w:p w:rsidR="00607A77" w:rsidRPr="004B2EF5" w:rsidRDefault="00607A77" w:rsidP="0064642A">
            <w:pPr>
              <w:jc w:val="center"/>
              <w:rPr>
                <w:color w:val="000000"/>
                <w:sz w:val="24"/>
                <w:szCs w:val="24"/>
              </w:rPr>
            </w:pPr>
            <w:r w:rsidRPr="004B2EF5">
              <w:rPr>
                <w:color w:val="000000"/>
                <w:sz w:val="24"/>
                <w:szCs w:val="24"/>
              </w:rPr>
              <w:t>2011</w:t>
            </w:r>
          </w:p>
        </w:tc>
        <w:tc>
          <w:tcPr>
            <w:tcW w:w="863" w:type="dxa"/>
            <w:gridSpan w:val="2"/>
            <w:tcBorders>
              <w:top w:val="nil"/>
              <w:left w:val="nil"/>
              <w:bottom w:val="single" w:sz="8" w:space="0" w:color="auto"/>
              <w:right w:val="single" w:sz="8" w:space="0" w:color="auto"/>
            </w:tcBorders>
            <w:shd w:val="clear" w:color="auto" w:fill="auto"/>
            <w:vAlign w:val="center"/>
          </w:tcPr>
          <w:p w:rsidR="00607A77" w:rsidRPr="004B2EF5" w:rsidRDefault="00607A77" w:rsidP="0064642A">
            <w:pPr>
              <w:jc w:val="center"/>
              <w:rPr>
                <w:color w:val="000000"/>
                <w:sz w:val="24"/>
                <w:szCs w:val="24"/>
              </w:rPr>
            </w:pPr>
            <w:r w:rsidRPr="004B2EF5">
              <w:rPr>
                <w:color w:val="000000"/>
                <w:sz w:val="24"/>
                <w:szCs w:val="24"/>
              </w:rPr>
              <w:t>2012</w:t>
            </w:r>
          </w:p>
        </w:tc>
        <w:tc>
          <w:tcPr>
            <w:tcW w:w="852" w:type="dxa"/>
            <w:tcBorders>
              <w:top w:val="nil"/>
              <w:left w:val="nil"/>
              <w:bottom w:val="single" w:sz="8" w:space="0" w:color="auto"/>
              <w:right w:val="single" w:sz="8" w:space="0" w:color="auto"/>
            </w:tcBorders>
            <w:shd w:val="clear" w:color="auto" w:fill="auto"/>
            <w:vAlign w:val="center"/>
          </w:tcPr>
          <w:p w:rsidR="00607A77" w:rsidRPr="004B2EF5" w:rsidRDefault="00607A77" w:rsidP="0064642A">
            <w:pPr>
              <w:jc w:val="center"/>
              <w:rPr>
                <w:color w:val="000000"/>
                <w:sz w:val="24"/>
                <w:szCs w:val="24"/>
              </w:rPr>
            </w:pPr>
            <w:r w:rsidRPr="004B2EF5">
              <w:rPr>
                <w:color w:val="000000"/>
                <w:sz w:val="24"/>
                <w:szCs w:val="24"/>
              </w:rPr>
              <w:t>2013</w:t>
            </w:r>
          </w:p>
        </w:tc>
        <w:tc>
          <w:tcPr>
            <w:tcW w:w="851" w:type="dxa"/>
            <w:tcBorders>
              <w:top w:val="nil"/>
              <w:left w:val="nil"/>
              <w:bottom w:val="single" w:sz="8" w:space="0" w:color="auto"/>
              <w:right w:val="single" w:sz="8" w:space="0" w:color="auto"/>
            </w:tcBorders>
            <w:shd w:val="clear" w:color="auto" w:fill="auto"/>
            <w:vAlign w:val="center"/>
          </w:tcPr>
          <w:p w:rsidR="00607A77" w:rsidRPr="004B2EF5" w:rsidRDefault="00607A77" w:rsidP="0064642A">
            <w:pPr>
              <w:jc w:val="center"/>
              <w:rPr>
                <w:color w:val="000000"/>
                <w:sz w:val="24"/>
                <w:szCs w:val="24"/>
              </w:rPr>
            </w:pPr>
            <w:r w:rsidRPr="004B2EF5">
              <w:rPr>
                <w:color w:val="000000"/>
                <w:sz w:val="24"/>
                <w:szCs w:val="24"/>
              </w:rPr>
              <w:t>2014</w:t>
            </w:r>
          </w:p>
        </w:tc>
        <w:tc>
          <w:tcPr>
            <w:tcW w:w="850" w:type="dxa"/>
            <w:tcBorders>
              <w:top w:val="nil"/>
              <w:left w:val="nil"/>
              <w:bottom w:val="single" w:sz="8" w:space="0" w:color="auto"/>
              <w:right w:val="single" w:sz="8" w:space="0" w:color="auto"/>
            </w:tcBorders>
            <w:shd w:val="clear" w:color="auto" w:fill="auto"/>
            <w:vAlign w:val="center"/>
          </w:tcPr>
          <w:p w:rsidR="00607A77" w:rsidRPr="004B2EF5" w:rsidRDefault="00607A77" w:rsidP="0064642A">
            <w:pPr>
              <w:jc w:val="center"/>
              <w:rPr>
                <w:color w:val="000000"/>
                <w:sz w:val="24"/>
                <w:szCs w:val="24"/>
              </w:rPr>
            </w:pPr>
            <w:r w:rsidRPr="004B2EF5">
              <w:rPr>
                <w:color w:val="000000"/>
                <w:sz w:val="24"/>
                <w:szCs w:val="24"/>
              </w:rPr>
              <w:t>2015</w:t>
            </w:r>
          </w:p>
        </w:tc>
        <w:tc>
          <w:tcPr>
            <w:tcW w:w="2410" w:type="dxa"/>
            <w:vMerge/>
            <w:tcBorders>
              <w:top w:val="single" w:sz="8" w:space="0" w:color="auto"/>
              <w:left w:val="single" w:sz="8" w:space="0" w:color="auto"/>
              <w:bottom w:val="single" w:sz="8" w:space="0" w:color="000000"/>
              <w:right w:val="single" w:sz="8" w:space="0" w:color="auto"/>
            </w:tcBorders>
            <w:vAlign w:val="center"/>
          </w:tcPr>
          <w:p w:rsidR="00607A77" w:rsidRPr="004B2EF5" w:rsidRDefault="00607A77" w:rsidP="0064642A">
            <w:pPr>
              <w:rPr>
                <w:color w:val="000000"/>
                <w:sz w:val="24"/>
                <w:szCs w:val="24"/>
              </w:rPr>
            </w:pPr>
          </w:p>
        </w:tc>
      </w:tr>
      <w:tr w:rsidR="00607A77" w:rsidRPr="00A347C1" w:rsidTr="004B2EF5">
        <w:trPr>
          <w:gridAfter w:val="1"/>
          <w:wAfter w:w="25" w:type="dxa"/>
          <w:trHeight w:val="2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1</w:t>
            </w:r>
          </w:p>
        </w:tc>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7</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07A77" w:rsidRPr="004B2EF5" w:rsidRDefault="00607A77" w:rsidP="0064642A">
            <w:pPr>
              <w:jc w:val="center"/>
              <w:rPr>
                <w:sz w:val="24"/>
                <w:szCs w:val="24"/>
              </w:rPr>
            </w:pPr>
            <w:r w:rsidRPr="004B2EF5">
              <w:rPr>
                <w:sz w:val="24"/>
                <w:szCs w:val="24"/>
              </w:rPr>
              <w:t>12</w:t>
            </w:r>
          </w:p>
        </w:tc>
      </w:tr>
      <w:tr w:rsidR="00607A77" w:rsidRPr="00A347C1" w:rsidTr="004B2EF5">
        <w:trPr>
          <w:gridAfter w:val="1"/>
          <w:wAfter w:w="25" w:type="dxa"/>
          <w:trHeight w:val="20"/>
        </w:trPr>
        <w:tc>
          <w:tcPr>
            <w:tcW w:w="15735" w:type="dxa"/>
            <w:gridSpan w:val="16"/>
            <w:tcBorders>
              <w:top w:val="single" w:sz="4" w:space="0" w:color="auto"/>
              <w:left w:val="single" w:sz="8" w:space="0" w:color="auto"/>
              <w:bottom w:val="single" w:sz="8" w:space="0" w:color="auto"/>
              <w:right w:val="single" w:sz="8" w:space="0" w:color="000000"/>
            </w:tcBorders>
            <w:shd w:val="clear" w:color="auto" w:fill="auto"/>
          </w:tcPr>
          <w:p w:rsidR="00607A77" w:rsidRPr="004B2EF5" w:rsidRDefault="00607A77" w:rsidP="00C609EE">
            <w:pPr>
              <w:jc w:val="center"/>
              <w:rPr>
                <w:sz w:val="24"/>
                <w:szCs w:val="24"/>
              </w:rPr>
            </w:pPr>
            <w:r w:rsidRPr="004B2EF5">
              <w:rPr>
                <w:sz w:val="24"/>
                <w:szCs w:val="24"/>
              </w:rPr>
              <w:t>1</w:t>
            </w:r>
            <w:r w:rsidR="00183515">
              <w:rPr>
                <w:sz w:val="24"/>
                <w:szCs w:val="24"/>
              </w:rPr>
              <w:t xml:space="preserve"> юкöд</w:t>
            </w:r>
            <w:r w:rsidRPr="004B2EF5">
              <w:rPr>
                <w:sz w:val="24"/>
                <w:szCs w:val="24"/>
              </w:rPr>
              <w:t xml:space="preserve">. </w:t>
            </w:r>
            <w:r w:rsidR="00C609EE">
              <w:rPr>
                <w:sz w:val="24"/>
                <w:szCs w:val="24"/>
              </w:rPr>
              <w:t xml:space="preserve">Энергия видзтöмöн веськöдлöм кузя котыртан мероприятиеяс комплекс нуöдöм </w:t>
            </w:r>
          </w:p>
        </w:tc>
      </w:tr>
      <w:tr w:rsidR="00607A77"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1.1.</w:t>
            </w:r>
          </w:p>
        </w:tc>
        <w:tc>
          <w:tcPr>
            <w:tcW w:w="3745" w:type="dxa"/>
            <w:tcBorders>
              <w:top w:val="nil"/>
              <w:left w:val="nil"/>
              <w:bottom w:val="single" w:sz="8" w:space="0" w:color="auto"/>
              <w:right w:val="single" w:sz="8" w:space="0" w:color="auto"/>
            </w:tcBorders>
            <w:shd w:val="clear" w:color="auto" w:fill="auto"/>
          </w:tcPr>
          <w:p w:rsidR="00607A77" w:rsidRPr="004B2EF5" w:rsidRDefault="00806600" w:rsidP="00806600">
            <w:pPr>
              <w:rPr>
                <w:sz w:val="24"/>
                <w:szCs w:val="24"/>
              </w:rPr>
            </w:pPr>
            <w:r>
              <w:rPr>
                <w:sz w:val="24"/>
                <w:szCs w:val="24"/>
              </w:rPr>
              <w:t>Энергетическöй ресурсъясысь мынтысьöм вылö бюджетнöй учреждениеясöн Коми Республикаса республиканскöй бюджетлысь рöскод планируйтöм 2009 во серти наöн видзöм быд энергоресурс 3 прöчент вылö чинтöмöн 2010 вося тöвшöр тöлысь 1 лун заводитöмсянь 5 во чöжöн</w:t>
            </w:r>
          </w:p>
        </w:tc>
        <w:tc>
          <w:tcPr>
            <w:tcW w:w="1276" w:type="dxa"/>
            <w:gridSpan w:val="2"/>
            <w:tcBorders>
              <w:top w:val="nil"/>
              <w:left w:val="nil"/>
              <w:bottom w:val="single" w:sz="8" w:space="0" w:color="auto"/>
              <w:right w:val="single" w:sz="8" w:space="0" w:color="auto"/>
            </w:tcBorders>
            <w:shd w:val="clear" w:color="auto" w:fill="auto"/>
          </w:tcPr>
          <w:p w:rsidR="00607A77" w:rsidRPr="004B2EF5" w:rsidRDefault="00481E23" w:rsidP="00481E23">
            <w:pPr>
              <w:ind w:left="-90" w:right="-126"/>
              <w:jc w:val="center"/>
              <w:rPr>
                <w:sz w:val="24"/>
                <w:szCs w:val="24"/>
              </w:rPr>
            </w:pPr>
            <w:r>
              <w:rPr>
                <w:sz w:val="24"/>
                <w:szCs w:val="24"/>
              </w:rPr>
              <w:t>быд во Коми Республикаса республиканскöй бюджет лöсьöдiгöн</w:t>
            </w:r>
            <w:r w:rsidR="00607A77" w:rsidRPr="004B2EF5">
              <w:rPr>
                <w:sz w:val="24"/>
                <w:szCs w:val="24"/>
              </w:rPr>
              <w:t xml:space="preserve"> </w:t>
            </w:r>
          </w:p>
        </w:tc>
        <w:tc>
          <w:tcPr>
            <w:tcW w:w="1275"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607A77" w:rsidRPr="004B2EF5" w:rsidRDefault="00607A77" w:rsidP="00607A77">
            <w:pPr>
              <w:jc w:val="center"/>
              <w:rPr>
                <w:sz w:val="24"/>
                <w:szCs w:val="24"/>
              </w:rPr>
            </w:pPr>
            <w:r>
              <w:rPr>
                <w:sz w:val="24"/>
                <w:szCs w:val="24"/>
              </w:rPr>
              <w:t xml:space="preserve">Коми Республикаса республиканскöй бюджетысь сьöм медшöр юклысьяс </w:t>
            </w:r>
          </w:p>
        </w:tc>
      </w:tr>
      <w:tr w:rsidR="00607A77"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1.2.</w:t>
            </w:r>
          </w:p>
        </w:tc>
        <w:tc>
          <w:tcPr>
            <w:tcW w:w="3745" w:type="dxa"/>
            <w:tcBorders>
              <w:top w:val="nil"/>
              <w:left w:val="nil"/>
              <w:bottom w:val="single" w:sz="8" w:space="0" w:color="auto"/>
              <w:right w:val="single" w:sz="8" w:space="0" w:color="auto"/>
            </w:tcBorders>
            <w:shd w:val="clear" w:color="auto" w:fill="auto"/>
          </w:tcPr>
          <w:p w:rsidR="00607A77" w:rsidRPr="004B2EF5" w:rsidRDefault="00E26617" w:rsidP="002F29F9">
            <w:pPr>
              <w:rPr>
                <w:sz w:val="24"/>
                <w:szCs w:val="24"/>
              </w:rPr>
            </w:pPr>
            <w:r>
              <w:rPr>
                <w:sz w:val="24"/>
                <w:szCs w:val="24"/>
              </w:rPr>
              <w:t>Государстволы коланлун вылö вузöс</w:t>
            </w:r>
            <w:r w:rsidR="002F29F9">
              <w:rPr>
                <w:sz w:val="24"/>
                <w:szCs w:val="24"/>
              </w:rPr>
              <w:t>лысь</w:t>
            </w:r>
            <w:r>
              <w:rPr>
                <w:sz w:val="24"/>
                <w:szCs w:val="24"/>
              </w:rPr>
              <w:t>, уджъяс</w:t>
            </w:r>
            <w:r w:rsidR="002F29F9">
              <w:rPr>
                <w:sz w:val="24"/>
                <w:szCs w:val="24"/>
              </w:rPr>
              <w:t>лысь</w:t>
            </w:r>
            <w:r>
              <w:rPr>
                <w:sz w:val="24"/>
                <w:szCs w:val="24"/>
              </w:rPr>
              <w:t xml:space="preserve"> да услугаяслысь энергетическöй эффективносьт кузя </w:t>
            </w:r>
            <w:r w:rsidR="002F29F9">
              <w:rPr>
                <w:sz w:val="24"/>
                <w:szCs w:val="24"/>
              </w:rPr>
              <w:t xml:space="preserve">корöмъяссö Коми Республикаса бюджетнöй учреждениеясöн збыльмöдöм </w:t>
            </w:r>
          </w:p>
        </w:tc>
        <w:tc>
          <w:tcPr>
            <w:tcW w:w="1276"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 xml:space="preserve">2011 </w:t>
            </w:r>
            <w:r w:rsidR="00782E57">
              <w:rPr>
                <w:sz w:val="24"/>
                <w:szCs w:val="24"/>
              </w:rPr>
              <w:t>вося тöвшöр тöлысь 1 лунсянь</w:t>
            </w:r>
          </w:p>
        </w:tc>
        <w:tc>
          <w:tcPr>
            <w:tcW w:w="1275"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607A77" w:rsidRPr="004B2EF5" w:rsidRDefault="00607A77" w:rsidP="00C9549C">
            <w:pPr>
              <w:jc w:val="center"/>
              <w:rPr>
                <w:sz w:val="24"/>
                <w:szCs w:val="24"/>
              </w:rPr>
            </w:pPr>
            <w:r>
              <w:rPr>
                <w:sz w:val="24"/>
                <w:szCs w:val="24"/>
              </w:rPr>
              <w:t xml:space="preserve">Коми Республикаса республиканскöй бюджетысь сьöм юклысьяс </w:t>
            </w:r>
          </w:p>
        </w:tc>
      </w:tr>
      <w:tr w:rsidR="00607A77"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1.3.</w:t>
            </w:r>
          </w:p>
        </w:tc>
        <w:tc>
          <w:tcPr>
            <w:tcW w:w="3745" w:type="dxa"/>
            <w:tcBorders>
              <w:top w:val="nil"/>
              <w:left w:val="nil"/>
              <w:bottom w:val="single" w:sz="8" w:space="0" w:color="auto"/>
              <w:right w:val="single" w:sz="8" w:space="0" w:color="auto"/>
            </w:tcBorders>
            <w:shd w:val="clear" w:color="auto" w:fill="auto"/>
          </w:tcPr>
          <w:p w:rsidR="00607A77" w:rsidRPr="004B2EF5" w:rsidRDefault="00EC021D" w:rsidP="00EC021D">
            <w:pPr>
              <w:rPr>
                <w:sz w:val="24"/>
                <w:szCs w:val="24"/>
              </w:rPr>
            </w:pPr>
            <w:r>
              <w:rPr>
                <w:sz w:val="24"/>
                <w:szCs w:val="24"/>
              </w:rPr>
              <w:t>Бюджетнöй учреждениеясöн энергосервиснöй сёрнитчöмъяс кырымавны отсалöм да найöс збыльмöдöм вылö торъя инвестицияяс кыскöм (гöгöрвоöдана удж, консультацияяс</w:t>
            </w:r>
            <w:r w:rsidR="00607A77"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607A77" w:rsidRPr="004B2EF5" w:rsidRDefault="00442C7D" w:rsidP="0064642A">
            <w:pPr>
              <w:jc w:val="center"/>
              <w:rPr>
                <w:sz w:val="24"/>
                <w:szCs w:val="24"/>
              </w:rPr>
            </w:pPr>
            <w:r>
              <w:rPr>
                <w:sz w:val="24"/>
                <w:szCs w:val="24"/>
              </w:rPr>
              <w:t>2012–2015 вв</w:t>
            </w:r>
            <w:r w:rsidR="00607A77"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607A77" w:rsidRPr="004B2EF5" w:rsidRDefault="00C95E6A" w:rsidP="00C95E6A">
            <w:pPr>
              <w:jc w:val="center"/>
              <w:rPr>
                <w:sz w:val="24"/>
                <w:szCs w:val="24"/>
              </w:rPr>
            </w:pPr>
            <w:r>
              <w:rPr>
                <w:sz w:val="24"/>
                <w:szCs w:val="24"/>
              </w:rPr>
              <w:t>Коми Республикаса олöмö пöртысь власьт органъяс</w:t>
            </w:r>
          </w:p>
        </w:tc>
      </w:tr>
      <w:tr w:rsidR="00607A77"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1.4.</w:t>
            </w:r>
          </w:p>
        </w:tc>
        <w:tc>
          <w:tcPr>
            <w:tcW w:w="3745" w:type="dxa"/>
            <w:tcBorders>
              <w:top w:val="nil"/>
              <w:left w:val="nil"/>
              <w:bottom w:val="single" w:sz="8" w:space="0" w:color="auto"/>
              <w:right w:val="single" w:sz="8" w:space="0" w:color="auto"/>
            </w:tcBorders>
            <w:shd w:val="clear" w:color="auto" w:fill="auto"/>
          </w:tcPr>
          <w:p w:rsidR="00607A77" w:rsidRPr="004B2EF5" w:rsidRDefault="00D26E30" w:rsidP="00D26E30">
            <w:pPr>
              <w:rPr>
                <w:sz w:val="24"/>
                <w:szCs w:val="24"/>
              </w:rPr>
            </w:pPr>
            <w:r>
              <w:rPr>
                <w:sz w:val="24"/>
                <w:szCs w:val="24"/>
              </w:rPr>
              <w:t xml:space="preserve">Энергосервиснöй контрактъяс система лöсьöдöм кузя вöзйöмъяс пыртöм, мый веськöдöма бюджетнöй учреждениеяслысь энергетическöй эффективносьтсö кыпöдöм вылö </w:t>
            </w:r>
          </w:p>
        </w:tc>
        <w:tc>
          <w:tcPr>
            <w:tcW w:w="1276"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 xml:space="preserve">2011 </w:t>
            </w:r>
            <w:r w:rsidR="00442C7D">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607A77" w:rsidRPr="004B2EF5" w:rsidRDefault="00607A77"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607A77" w:rsidRPr="00C9549C" w:rsidRDefault="00C9549C" w:rsidP="00C9549C">
            <w:pPr>
              <w:jc w:val="center"/>
              <w:rPr>
                <w:sz w:val="24"/>
                <w:szCs w:val="24"/>
              </w:rPr>
            </w:pPr>
            <w:r w:rsidRPr="00C9549C">
              <w:rPr>
                <w:bCs/>
                <w:sz w:val="24"/>
                <w:szCs w:val="24"/>
              </w:rPr>
              <w:t xml:space="preserve">«Энергия видзтан Коми республиканскöй шöрин» Коми Республикаса государственнöй </w:t>
            </w:r>
            <w:r w:rsidRPr="00C9549C">
              <w:rPr>
                <w:bCs/>
                <w:sz w:val="24"/>
                <w:szCs w:val="24"/>
              </w:rPr>
              <w:lastRenderedPageBreak/>
              <w:t>учреждение</w:t>
            </w:r>
            <w:r w:rsidRPr="00C9549C">
              <w:rPr>
                <w:sz w:val="24"/>
                <w:szCs w:val="24"/>
              </w:rPr>
              <w:t xml:space="preserve"> </w:t>
            </w:r>
          </w:p>
        </w:tc>
      </w:tr>
      <w:tr w:rsidR="00C9549C"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lastRenderedPageBreak/>
              <w:t>1.5.</w:t>
            </w:r>
          </w:p>
        </w:tc>
        <w:tc>
          <w:tcPr>
            <w:tcW w:w="3745" w:type="dxa"/>
            <w:tcBorders>
              <w:top w:val="nil"/>
              <w:left w:val="nil"/>
              <w:bottom w:val="single" w:sz="8" w:space="0" w:color="auto"/>
              <w:right w:val="single" w:sz="8" w:space="0" w:color="auto"/>
            </w:tcBorders>
            <w:shd w:val="clear" w:color="auto" w:fill="auto"/>
          </w:tcPr>
          <w:p w:rsidR="00C9549C" w:rsidRPr="004B2EF5" w:rsidRDefault="009C5B78" w:rsidP="009C5B78">
            <w:pPr>
              <w:rPr>
                <w:sz w:val="24"/>
                <w:szCs w:val="24"/>
              </w:rPr>
            </w:pPr>
            <w:r>
              <w:rPr>
                <w:sz w:val="24"/>
                <w:szCs w:val="24"/>
              </w:rPr>
              <w:t>Б</w:t>
            </w:r>
            <w:r w:rsidR="00E163BD">
              <w:rPr>
                <w:sz w:val="24"/>
                <w:szCs w:val="24"/>
              </w:rPr>
              <w:t>юджетнöй юкöнса уджалысьяслы велöдчан курсъяс</w:t>
            </w:r>
            <w:r>
              <w:rPr>
                <w:sz w:val="24"/>
                <w:szCs w:val="24"/>
              </w:rPr>
              <w:t xml:space="preserve"> нуöдöм</w:t>
            </w:r>
          </w:p>
        </w:tc>
        <w:tc>
          <w:tcPr>
            <w:tcW w:w="1276" w:type="dxa"/>
            <w:gridSpan w:val="2"/>
            <w:tcBorders>
              <w:top w:val="nil"/>
              <w:left w:val="nil"/>
              <w:bottom w:val="single" w:sz="8" w:space="0" w:color="auto"/>
              <w:right w:val="single" w:sz="8" w:space="0" w:color="auto"/>
            </w:tcBorders>
            <w:shd w:val="clear" w:color="auto" w:fill="auto"/>
          </w:tcPr>
          <w:p w:rsidR="00C9549C" w:rsidRPr="004B2EF5" w:rsidRDefault="00442C7D" w:rsidP="00442C7D">
            <w:pPr>
              <w:jc w:val="center"/>
              <w:rPr>
                <w:sz w:val="24"/>
                <w:szCs w:val="24"/>
              </w:rPr>
            </w:pPr>
            <w:r>
              <w:rPr>
                <w:sz w:val="24"/>
                <w:szCs w:val="24"/>
              </w:rPr>
              <w:t>2011 во</w:t>
            </w:r>
          </w:p>
        </w:tc>
        <w:tc>
          <w:tcPr>
            <w:tcW w:w="1275"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C9549C" w:rsidRPr="00C9549C" w:rsidRDefault="00C9549C"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C9549C"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1.6.</w:t>
            </w:r>
          </w:p>
        </w:tc>
        <w:tc>
          <w:tcPr>
            <w:tcW w:w="3745" w:type="dxa"/>
            <w:tcBorders>
              <w:top w:val="nil"/>
              <w:left w:val="nil"/>
              <w:bottom w:val="single" w:sz="8" w:space="0" w:color="auto"/>
              <w:right w:val="single" w:sz="8" w:space="0" w:color="auto"/>
            </w:tcBorders>
            <w:shd w:val="clear" w:color="auto" w:fill="auto"/>
          </w:tcPr>
          <w:p w:rsidR="00C9549C" w:rsidRPr="004B2EF5" w:rsidRDefault="00343BD9" w:rsidP="00343BD9">
            <w:pPr>
              <w:ind w:right="-126"/>
              <w:rPr>
                <w:sz w:val="24"/>
                <w:szCs w:val="24"/>
              </w:rPr>
            </w:pPr>
            <w:r>
              <w:rPr>
                <w:sz w:val="24"/>
                <w:szCs w:val="24"/>
              </w:rPr>
              <w:t xml:space="preserve">Коми Республикаса каръяслöн да районъяслöн энергоэффективносьт кузя  мониторинг нуöдöм да </w:t>
            </w:r>
            <w:r w:rsidR="00C9549C" w:rsidRPr="004B2EF5">
              <w:rPr>
                <w:sz w:val="24"/>
                <w:szCs w:val="24"/>
              </w:rPr>
              <w:t>рейтинг</w:t>
            </w:r>
            <w:r>
              <w:rPr>
                <w:sz w:val="24"/>
                <w:szCs w:val="24"/>
              </w:rPr>
              <w:t xml:space="preserve"> лöсьöдöм</w:t>
            </w:r>
            <w:r w:rsidR="00C9549C" w:rsidRPr="004B2EF5">
              <w:rPr>
                <w:sz w:val="24"/>
                <w:szCs w:val="24"/>
              </w:rPr>
              <w:t xml:space="preserve"> </w:t>
            </w:r>
          </w:p>
        </w:tc>
        <w:tc>
          <w:tcPr>
            <w:tcW w:w="1276" w:type="dxa"/>
            <w:gridSpan w:val="2"/>
            <w:tcBorders>
              <w:top w:val="nil"/>
              <w:left w:val="nil"/>
              <w:bottom w:val="single" w:sz="8" w:space="0" w:color="auto"/>
              <w:right w:val="single" w:sz="8" w:space="0" w:color="auto"/>
            </w:tcBorders>
            <w:shd w:val="clear" w:color="auto" w:fill="auto"/>
          </w:tcPr>
          <w:p w:rsidR="00C9549C" w:rsidRPr="004B2EF5" w:rsidRDefault="00442C7D" w:rsidP="00442C7D">
            <w:pPr>
              <w:jc w:val="center"/>
              <w:rPr>
                <w:sz w:val="24"/>
                <w:szCs w:val="24"/>
              </w:rPr>
            </w:pPr>
            <w:r>
              <w:rPr>
                <w:sz w:val="24"/>
                <w:szCs w:val="24"/>
              </w:rPr>
              <w:t>2011–2012 вв</w:t>
            </w:r>
            <w:r w:rsidR="00C9549C"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C9549C" w:rsidRPr="00C9549C" w:rsidRDefault="00C9549C"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C9549C"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1.7.</w:t>
            </w:r>
          </w:p>
        </w:tc>
        <w:tc>
          <w:tcPr>
            <w:tcW w:w="3745" w:type="dxa"/>
            <w:tcBorders>
              <w:top w:val="nil"/>
              <w:left w:val="nil"/>
              <w:bottom w:val="single" w:sz="8" w:space="0" w:color="auto"/>
              <w:right w:val="single" w:sz="8" w:space="0" w:color="auto"/>
            </w:tcBorders>
            <w:shd w:val="clear" w:color="auto" w:fill="auto"/>
          </w:tcPr>
          <w:p w:rsidR="00E23F43" w:rsidRDefault="00E23F43" w:rsidP="0064642A">
            <w:pPr>
              <w:rPr>
                <w:sz w:val="24"/>
                <w:szCs w:val="24"/>
              </w:rPr>
            </w:pPr>
            <w:r>
              <w:rPr>
                <w:sz w:val="24"/>
                <w:szCs w:val="24"/>
              </w:rPr>
              <w:t>Энергия видзтан технологияяс пыртöм вылö бюджетысь öтдор сьöм кыскöм могысь бюджетнöй учреждениеяслы технико-экономическöй подув лöсьöдны отсалöм</w:t>
            </w:r>
          </w:p>
          <w:p w:rsidR="00C9549C" w:rsidRPr="004B2EF5" w:rsidRDefault="00E23F43" w:rsidP="00E23F43">
            <w:pPr>
              <w:rPr>
                <w:sz w:val="24"/>
                <w:szCs w:val="24"/>
              </w:rPr>
            </w:pPr>
            <w:r>
              <w:rPr>
                <w:sz w:val="24"/>
                <w:szCs w:val="24"/>
              </w:rPr>
              <w:t xml:space="preserve"> </w:t>
            </w:r>
          </w:p>
        </w:tc>
        <w:tc>
          <w:tcPr>
            <w:tcW w:w="1276" w:type="dxa"/>
            <w:gridSpan w:val="2"/>
            <w:tcBorders>
              <w:top w:val="nil"/>
              <w:left w:val="nil"/>
              <w:bottom w:val="single" w:sz="8" w:space="0" w:color="auto"/>
              <w:right w:val="single" w:sz="8" w:space="0" w:color="auto"/>
            </w:tcBorders>
            <w:shd w:val="clear" w:color="auto" w:fill="auto"/>
          </w:tcPr>
          <w:p w:rsidR="00C9549C" w:rsidRPr="004B2EF5" w:rsidRDefault="00442C7D" w:rsidP="0064642A">
            <w:pPr>
              <w:jc w:val="center"/>
              <w:rPr>
                <w:sz w:val="24"/>
                <w:szCs w:val="24"/>
              </w:rPr>
            </w:pPr>
            <w:r>
              <w:rPr>
                <w:sz w:val="24"/>
                <w:szCs w:val="24"/>
              </w:rPr>
              <w:t>2011–2012 вв</w:t>
            </w:r>
            <w:r w:rsidR="00C9549C"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C9549C" w:rsidRPr="00C9549C" w:rsidRDefault="00C9549C"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C9549C"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 </w:t>
            </w:r>
          </w:p>
        </w:tc>
        <w:tc>
          <w:tcPr>
            <w:tcW w:w="3745" w:type="dxa"/>
            <w:tcBorders>
              <w:top w:val="nil"/>
              <w:left w:val="nil"/>
              <w:bottom w:val="single" w:sz="8" w:space="0" w:color="auto"/>
              <w:right w:val="single" w:sz="8" w:space="0" w:color="auto"/>
            </w:tcBorders>
            <w:shd w:val="clear" w:color="auto" w:fill="auto"/>
          </w:tcPr>
          <w:p w:rsidR="00C9549C" w:rsidRPr="004B2EF5" w:rsidRDefault="00C9549C" w:rsidP="0064642A">
            <w:pPr>
              <w:rPr>
                <w:sz w:val="24"/>
                <w:szCs w:val="24"/>
              </w:rPr>
            </w:pPr>
            <w:r w:rsidRPr="004B2EF5">
              <w:rPr>
                <w:sz w:val="24"/>
                <w:szCs w:val="24"/>
              </w:rPr>
              <w:t>1</w:t>
            </w:r>
            <w:r w:rsidR="00442C7D">
              <w:rPr>
                <w:sz w:val="24"/>
                <w:szCs w:val="24"/>
              </w:rPr>
              <w:t xml:space="preserve"> юкöд кузя ставыс</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rPr>
                <w:sz w:val="24"/>
                <w:szCs w:val="24"/>
              </w:rPr>
            </w:pPr>
            <w:r w:rsidRPr="004B2EF5">
              <w:rPr>
                <w:sz w:val="24"/>
                <w:szCs w:val="24"/>
              </w:rPr>
              <w:t> </w:t>
            </w:r>
          </w:p>
        </w:tc>
        <w:tc>
          <w:tcPr>
            <w:tcW w:w="1275"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1134"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63"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 </w:t>
            </w:r>
          </w:p>
        </w:tc>
      </w:tr>
      <w:tr w:rsidR="00C9549C" w:rsidRPr="00A347C1" w:rsidTr="004B2EF5">
        <w:trPr>
          <w:gridAfter w:val="1"/>
          <w:wAfter w:w="25" w:type="dxa"/>
          <w:trHeight w:val="20"/>
        </w:trPr>
        <w:tc>
          <w:tcPr>
            <w:tcW w:w="15735" w:type="dxa"/>
            <w:gridSpan w:val="16"/>
            <w:tcBorders>
              <w:top w:val="single" w:sz="8" w:space="0" w:color="auto"/>
              <w:left w:val="single" w:sz="8" w:space="0" w:color="auto"/>
              <w:bottom w:val="single" w:sz="8" w:space="0" w:color="auto"/>
              <w:right w:val="single" w:sz="8" w:space="0" w:color="000000"/>
            </w:tcBorders>
            <w:shd w:val="clear" w:color="auto" w:fill="auto"/>
          </w:tcPr>
          <w:p w:rsidR="00C9549C" w:rsidRPr="004B2EF5" w:rsidRDefault="00C9549C" w:rsidP="00183515">
            <w:pPr>
              <w:jc w:val="center"/>
              <w:rPr>
                <w:sz w:val="24"/>
                <w:szCs w:val="24"/>
              </w:rPr>
            </w:pPr>
            <w:r w:rsidRPr="004B2EF5">
              <w:rPr>
                <w:sz w:val="24"/>
                <w:szCs w:val="24"/>
              </w:rPr>
              <w:t>2</w:t>
            </w:r>
            <w:r w:rsidR="00183515">
              <w:rPr>
                <w:sz w:val="24"/>
                <w:szCs w:val="24"/>
              </w:rPr>
              <w:t xml:space="preserve"> юкöд</w:t>
            </w:r>
            <w:r w:rsidRPr="004B2EF5">
              <w:rPr>
                <w:sz w:val="24"/>
                <w:szCs w:val="24"/>
              </w:rPr>
              <w:t xml:space="preserve">. </w:t>
            </w:r>
            <w:r w:rsidR="00183515">
              <w:rPr>
                <w:sz w:val="24"/>
                <w:szCs w:val="24"/>
              </w:rPr>
              <w:t xml:space="preserve">Бюджетнöй юкöнса организацияясын видзöм энергетическöй ресурсъяслы учёт нуöдöм </w:t>
            </w:r>
          </w:p>
        </w:tc>
      </w:tr>
      <w:tr w:rsidR="00C9549C" w:rsidRPr="00A347C1" w:rsidTr="004B2EF5">
        <w:trPr>
          <w:trHeight w:val="20"/>
        </w:trPr>
        <w:tc>
          <w:tcPr>
            <w:tcW w:w="774" w:type="dxa"/>
            <w:tcBorders>
              <w:top w:val="nil"/>
              <w:left w:val="single" w:sz="8" w:space="0" w:color="auto"/>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2.1.</w:t>
            </w:r>
          </w:p>
        </w:tc>
        <w:tc>
          <w:tcPr>
            <w:tcW w:w="3745" w:type="dxa"/>
            <w:tcBorders>
              <w:top w:val="nil"/>
              <w:left w:val="nil"/>
              <w:bottom w:val="single" w:sz="8" w:space="0" w:color="auto"/>
              <w:right w:val="single" w:sz="8" w:space="0" w:color="auto"/>
            </w:tcBorders>
            <w:shd w:val="clear" w:color="auto" w:fill="auto"/>
          </w:tcPr>
          <w:p w:rsidR="00C9549C" w:rsidRPr="004B2EF5" w:rsidRDefault="00E23F43" w:rsidP="00E23F43">
            <w:pPr>
              <w:rPr>
                <w:sz w:val="24"/>
                <w:szCs w:val="24"/>
              </w:rPr>
            </w:pPr>
            <w:r>
              <w:rPr>
                <w:sz w:val="24"/>
                <w:szCs w:val="24"/>
              </w:rPr>
              <w:t xml:space="preserve">Коми Республикаса государственнöй власьт органъяс да Коми Республикаса государстволöн киын кутан Коми Республикаса бюджетнöй учреждениеяс иналöм вылö зданиеяс, стрöйбаяс да сооружениеяс энергетическöй ресурсъясöн вöдитчöм вылö учёт приборъясöн могмöдöм, а сiдзжö индöм учёт приборъяссö уджö пыртöм  </w:t>
            </w:r>
          </w:p>
        </w:tc>
        <w:tc>
          <w:tcPr>
            <w:tcW w:w="1276"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2012</w:t>
            </w:r>
            <w:r w:rsidR="00782E57">
              <w:rPr>
                <w:sz w:val="24"/>
                <w:szCs w:val="24"/>
              </w:rPr>
              <w:t xml:space="preserve"> вося тöвшöр тöлысь 1 лунöдз</w:t>
            </w:r>
          </w:p>
        </w:tc>
        <w:tc>
          <w:tcPr>
            <w:tcW w:w="1275" w:type="dxa"/>
            <w:gridSpan w:val="2"/>
            <w:tcBorders>
              <w:top w:val="nil"/>
              <w:left w:val="nil"/>
              <w:bottom w:val="single" w:sz="8" w:space="0" w:color="auto"/>
              <w:right w:val="single" w:sz="8" w:space="0" w:color="auto"/>
            </w:tcBorders>
            <w:shd w:val="clear" w:color="auto" w:fill="auto"/>
          </w:tcPr>
          <w:p w:rsidR="00C9549C" w:rsidRPr="004B2EF5" w:rsidRDefault="00481E23" w:rsidP="00481E23">
            <w:pPr>
              <w:jc w:val="center"/>
              <w:rPr>
                <w:sz w:val="24"/>
                <w:szCs w:val="24"/>
              </w:rPr>
            </w:pPr>
            <w:r w:rsidRPr="004B2EF5">
              <w:rPr>
                <w:sz w:val="24"/>
                <w:szCs w:val="24"/>
              </w:rPr>
              <w:t xml:space="preserve">Коми </w:t>
            </w:r>
            <w:r>
              <w:rPr>
                <w:sz w:val="24"/>
                <w:szCs w:val="24"/>
              </w:rPr>
              <w:t>Республикаса</w:t>
            </w:r>
            <w:r w:rsidR="00C9549C" w:rsidRPr="004B2EF5">
              <w:rPr>
                <w:sz w:val="24"/>
                <w:szCs w:val="24"/>
              </w:rPr>
              <w:t xml:space="preserve"> </w:t>
            </w:r>
            <w:r>
              <w:rPr>
                <w:sz w:val="24"/>
                <w:szCs w:val="24"/>
              </w:rPr>
              <w:t>республиканскö</w:t>
            </w:r>
            <w:r w:rsidRPr="004B2EF5">
              <w:rPr>
                <w:sz w:val="24"/>
                <w:szCs w:val="24"/>
              </w:rPr>
              <w:t>й бюджет</w:t>
            </w:r>
          </w:p>
        </w:tc>
        <w:tc>
          <w:tcPr>
            <w:tcW w:w="993"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7,890</w:t>
            </w:r>
          </w:p>
        </w:tc>
        <w:tc>
          <w:tcPr>
            <w:tcW w:w="992"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4"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7,890</w:t>
            </w:r>
          </w:p>
        </w:tc>
        <w:tc>
          <w:tcPr>
            <w:tcW w:w="863"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r w:rsidRPr="004B2EF5">
              <w:rPr>
                <w:sz w:val="24"/>
                <w:szCs w:val="24"/>
              </w:rPr>
              <w:t>-</w:t>
            </w:r>
          </w:p>
        </w:tc>
        <w:tc>
          <w:tcPr>
            <w:tcW w:w="2435" w:type="dxa"/>
            <w:gridSpan w:val="2"/>
            <w:tcBorders>
              <w:top w:val="nil"/>
              <w:left w:val="nil"/>
              <w:bottom w:val="single" w:sz="8" w:space="0" w:color="auto"/>
              <w:right w:val="single" w:sz="8" w:space="0" w:color="auto"/>
            </w:tcBorders>
            <w:shd w:val="clear" w:color="auto" w:fill="auto"/>
          </w:tcPr>
          <w:p w:rsidR="00C9549C" w:rsidRPr="004B2EF5" w:rsidRDefault="00C9549C" w:rsidP="00C9549C">
            <w:pPr>
              <w:jc w:val="center"/>
              <w:rPr>
                <w:sz w:val="24"/>
                <w:szCs w:val="24"/>
              </w:rPr>
            </w:pPr>
            <w:r>
              <w:rPr>
                <w:sz w:val="24"/>
                <w:szCs w:val="24"/>
              </w:rPr>
              <w:t>Коми Республикаса олöмö пöртысь власьт органъяс</w:t>
            </w:r>
          </w:p>
        </w:tc>
      </w:tr>
      <w:tr w:rsidR="00C9549C"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3745" w:type="dxa"/>
            <w:tcBorders>
              <w:top w:val="nil"/>
              <w:left w:val="nil"/>
              <w:bottom w:val="single" w:sz="8" w:space="0" w:color="auto"/>
              <w:right w:val="single" w:sz="8" w:space="0" w:color="auto"/>
            </w:tcBorders>
            <w:shd w:val="clear" w:color="auto" w:fill="auto"/>
          </w:tcPr>
          <w:p w:rsidR="00C9549C" w:rsidRPr="004B2EF5" w:rsidRDefault="00C9549C" w:rsidP="0064642A">
            <w:pPr>
              <w:rPr>
                <w:sz w:val="24"/>
                <w:szCs w:val="24"/>
              </w:rPr>
            </w:pPr>
            <w:r w:rsidRPr="004B2EF5">
              <w:rPr>
                <w:sz w:val="24"/>
                <w:szCs w:val="24"/>
              </w:rPr>
              <w:t>в том числе:</w:t>
            </w:r>
          </w:p>
        </w:tc>
        <w:tc>
          <w:tcPr>
            <w:tcW w:w="1276"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1275"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992"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854"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863" w:type="dxa"/>
            <w:gridSpan w:val="2"/>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C9549C" w:rsidRPr="004B2EF5" w:rsidRDefault="00C9549C" w:rsidP="0064642A">
            <w:pPr>
              <w:jc w:val="center"/>
              <w:rPr>
                <w:sz w:val="24"/>
                <w:szCs w:val="24"/>
              </w:rPr>
            </w:pPr>
          </w:p>
        </w:tc>
      </w:tr>
      <w:tr w:rsidR="00481E23" w:rsidRPr="00A347C1" w:rsidTr="004B2EF5">
        <w:trPr>
          <w:gridAfter w:val="1"/>
          <w:wAfter w:w="25" w:type="dxa"/>
          <w:trHeight w:val="20"/>
        </w:trPr>
        <w:tc>
          <w:tcPr>
            <w:tcW w:w="774"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2.1.1.</w:t>
            </w:r>
          </w:p>
        </w:tc>
        <w:tc>
          <w:tcPr>
            <w:tcW w:w="3745" w:type="dxa"/>
            <w:tcBorders>
              <w:top w:val="nil"/>
              <w:left w:val="nil"/>
              <w:bottom w:val="nil"/>
              <w:right w:val="single" w:sz="8" w:space="0" w:color="auto"/>
            </w:tcBorders>
            <w:shd w:val="clear" w:color="auto" w:fill="auto"/>
          </w:tcPr>
          <w:p w:rsidR="00481E23" w:rsidRPr="004B2EF5" w:rsidRDefault="006C2F6C" w:rsidP="006C2F6C">
            <w:pPr>
              <w:rPr>
                <w:sz w:val="24"/>
                <w:szCs w:val="24"/>
              </w:rPr>
            </w:pPr>
            <w:r>
              <w:rPr>
                <w:sz w:val="24"/>
                <w:szCs w:val="24"/>
              </w:rPr>
              <w:t xml:space="preserve">Йöзлысь дзоньвидзалун видзан учреждениеясса объектъяс шоныд энергия учёт приборъясöн могмöдöм </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834AB5">
            <w:pPr>
              <w:jc w:val="center"/>
              <w:rPr>
                <w:sz w:val="24"/>
                <w:szCs w:val="24"/>
              </w:rPr>
            </w:pPr>
            <w:r>
              <w:rPr>
                <w:sz w:val="24"/>
                <w:szCs w:val="24"/>
              </w:rPr>
              <w:t>2011 вося тöвшöр тöлысь 1 лунöдз</w:t>
            </w:r>
          </w:p>
        </w:tc>
        <w:tc>
          <w:tcPr>
            <w:tcW w:w="1275"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834AB5">
            <w:pPr>
              <w:jc w:val="center"/>
              <w:rPr>
                <w:sz w:val="24"/>
                <w:szCs w:val="24"/>
              </w:rPr>
            </w:pPr>
            <w:r w:rsidRPr="004B2EF5">
              <w:rPr>
                <w:sz w:val="24"/>
                <w:szCs w:val="24"/>
              </w:rPr>
              <w:t xml:space="preserve">Коми </w:t>
            </w:r>
            <w:r>
              <w:rPr>
                <w:sz w:val="24"/>
                <w:szCs w:val="24"/>
              </w:rPr>
              <w:t>Республикаса</w:t>
            </w:r>
            <w:r w:rsidRPr="004B2EF5">
              <w:rPr>
                <w:sz w:val="24"/>
                <w:szCs w:val="24"/>
              </w:rPr>
              <w:t xml:space="preserve"> </w:t>
            </w:r>
            <w:r>
              <w:rPr>
                <w:sz w:val="24"/>
                <w:szCs w:val="24"/>
              </w:rPr>
              <w:t>республиканскö</w:t>
            </w:r>
            <w:r w:rsidRPr="004B2EF5">
              <w:rPr>
                <w:sz w:val="24"/>
                <w:szCs w:val="24"/>
              </w:rPr>
              <w:t>й бюджет</w:t>
            </w:r>
          </w:p>
        </w:tc>
        <w:tc>
          <w:tcPr>
            <w:tcW w:w="993"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0,680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p>
        </w:tc>
        <w:tc>
          <w:tcPr>
            <w:tcW w:w="854"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0,680</w:t>
            </w:r>
          </w:p>
        </w:tc>
        <w:tc>
          <w:tcPr>
            <w:tcW w:w="863"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p>
        </w:tc>
        <w:tc>
          <w:tcPr>
            <w:tcW w:w="852"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p>
        </w:tc>
        <w:tc>
          <w:tcPr>
            <w:tcW w:w="850"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p>
        </w:tc>
        <w:tc>
          <w:tcPr>
            <w:tcW w:w="2410"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442C7D">
            <w:pPr>
              <w:jc w:val="center"/>
              <w:rPr>
                <w:sz w:val="24"/>
                <w:szCs w:val="24"/>
              </w:rPr>
            </w:pPr>
            <w:r>
              <w:rPr>
                <w:sz w:val="24"/>
                <w:szCs w:val="24"/>
              </w:rPr>
              <w:t xml:space="preserve">Коми Республикаса йöзлысь дзоньвидзалун видзан министерство </w:t>
            </w:r>
          </w:p>
        </w:tc>
      </w:tr>
      <w:tr w:rsidR="00481E23"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c>
          <w:tcPr>
            <w:tcW w:w="3745" w:type="dxa"/>
            <w:tcBorders>
              <w:top w:val="nil"/>
              <w:left w:val="nil"/>
              <w:bottom w:val="single" w:sz="8" w:space="0" w:color="auto"/>
              <w:right w:val="single" w:sz="8" w:space="0" w:color="auto"/>
            </w:tcBorders>
            <w:shd w:val="clear" w:color="auto" w:fill="auto"/>
          </w:tcPr>
          <w:p w:rsidR="00481E23" w:rsidRPr="004B2EF5" w:rsidRDefault="00782F8E" w:rsidP="00782F8E">
            <w:pPr>
              <w:rPr>
                <w:sz w:val="24"/>
                <w:szCs w:val="24"/>
              </w:rPr>
            </w:pPr>
            <w:r>
              <w:rPr>
                <w:sz w:val="24"/>
                <w:szCs w:val="24"/>
              </w:rPr>
              <w:t>(5 объект</w:t>
            </w:r>
            <w:r w:rsidR="00481E23" w:rsidRPr="004B2EF5">
              <w:rPr>
                <w:sz w:val="24"/>
                <w:szCs w:val="24"/>
              </w:rPr>
              <w:t>)</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4"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63"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r>
      <w:tr w:rsidR="00481E23" w:rsidRPr="00A347C1" w:rsidTr="004B2EF5">
        <w:trPr>
          <w:gridAfter w:val="1"/>
          <w:wAfter w:w="25" w:type="dxa"/>
          <w:trHeight w:val="20"/>
        </w:trPr>
        <w:tc>
          <w:tcPr>
            <w:tcW w:w="774"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2.1.2.</w:t>
            </w:r>
          </w:p>
        </w:tc>
        <w:tc>
          <w:tcPr>
            <w:tcW w:w="3745" w:type="dxa"/>
            <w:tcBorders>
              <w:top w:val="nil"/>
              <w:left w:val="nil"/>
              <w:bottom w:val="nil"/>
              <w:right w:val="single" w:sz="8" w:space="0" w:color="auto"/>
            </w:tcBorders>
            <w:shd w:val="clear" w:color="auto" w:fill="auto"/>
          </w:tcPr>
          <w:p w:rsidR="00481E23" w:rsidRPr="004B2EF5" w:rsidRDefault="006C2F6C" w:rsidP="006C2F6C">
            <w:pPr>
              <w:rPr>
                <w:sz w:val="24"/>
                <w:szCs w:val="24"/>
              </w:rPr>
            </w:pPr>
            <w:r>
              <w:rPr>
                <w:sz w:val="24"/>
                <w:szCs w:val="24"/>
              </w:rPr>
              <w:t>Йöзöс велöдан учреждениеясса объектъяс шоныд энергия учёт приборъясöн могмöдмöм</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834AB5">
            <w:pPr>
              <w:jc w:val="center"/>
              <w:rPr>
                <w:sz w:val="24"/>
                <w:szCs w:val="24"/>
              </w:rPr>
            </w:pPr>
            <w:r>
              <w:rPr>
                <w:sz w:val="24"/>
                <w:szCs w:val="24"/>
              </w:rPr>
              <w:t>2011 вося тöвшöр тöлысь 1 лунöдз</w:t>
            </w:r>
          </w:p>
        </w:tc>
        <w:tc>
          <w:tcPr>
            <w:tcW w:w="1275"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834AB5">
            <w:pPr>
              <w:jc w:val="center"/>
              <w:rPr>
                <w:sz w:val="24"/>
                <w:szCs w:val="24"/>
              </w:rPr>
            </w:pPr>
            <w:r w:rsidRPr="004B2EF5">
              <w:rPr>
                <w:sz w:val="24"/>
                <w:szCs w:val="24"/>
              </w:rPr>
              <w:t xml:space="preserve">Коми </w:t>
            </w:r>
            <w:r>
              <w:rPr>
                <w:sz w:val="24"/>
                <w:szCs w:val="24"/>
              </w:rPr>
              <w:t>Республикаса</w:t>
            </w:r>
            <w:r w:rsidRPr="004B2EF5">
              <w:rPr>
                <w:sz w:val="24"/>
                <w:szCs w:val="24"/>
              </w:rPr>
              <w:t xml:space="preserve"> </w:t>
            </w:r>
            <w:r>
              <w:rPr>
                <w:sz w:val="24"/>
                <w:szCs w:val="24"/>
              </w:rPr>
              <w:t>республиканскö</w:t>
            </w:r>
            <w:r w:rsidRPr="004B2EF5">
              <w:rPr>
                <w:sz w:val="24"/>
                <w:szCs w:val="24"/>
              </w:rPr>
              <w:t>й бюджет</w:t>
            </w:r>
          </w:p>
        </w:tc>
        <w:tc>
          <w:tcPr>
            <w:tcW w:w="993"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7,071</w:t>
            </w:r>
          </w:p>
        </w:tc>
        <w:tc>
          <w:tcPr>
            <w:tcW w:w="992"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4"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7,071</w:t>
            </w:r>
          </w:p>
        </w:tc>
        <w:tc>
          <w:tcPr>
            <w:tcW w:w="863"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2"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1"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0"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2410"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442C7D">
            <w:pPr>
              <w:jc w:val="center"/>
              <w:rPr>
                <w:sz w:val="24"/>
                <w:szCs w:val="24"/>
              </w:rPr>
            </w:pPr>
            <w:r>
              <w:rPr>
                <w:sz w:val="24"/>
                <w:szCs w:val="24"/>
              </w:rPr>
              <w:t>Коми Республикаса йöзöс велöдан м</w:t>
            </w:r>
            <w:r w:rsidRPr="004B2EF5">
              <w:rPr>
                <w:sz w:val="24"/>
                <w:szCs w:val="24"/>
              </w:rPr>
              <w:t xml:space="preserve">инистерство </w:t>
            </w:r>
          </w:p>
        </w:tc>
      </w:tr>
      <w:tr w:rsidR="00481E23"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c>
          <w:tcPr>
            <w:tcW w:w="3745" w:type="dxa"/>
            <w:tcBorders>
              <w:top w:val="nil"/>
              <w:left w:val="nil"/>
              <w:bottom w:val="single" w:sz="8" w:space="0" w:color="auto"/>
              <w:right w:val="single" w:sz="8" w:space="0" w:color="auto"/>
            </w:tcBorders>
            <w:shd w:val="clear" w:color="auto" w:fill="auto"/>
          </w:tcPr>
          <w:p w:rsidR="00481E23" w:rsidRPr="004B2EF5" w:rsidRDefault="006C2F6C" w:rsidP="0064642A">
            <w:pPr>
              <w:rPr>
                <w:sz w:val="24"/>
                <w:szCs w:val="24"/>
              </w:rPr>
            </w:pPr>
            <w:r>
              <w:rPr>
                <w:sz w:val="24"/>
                <w:szCs w:val="24"/>
              </w:rPr>
              <w:t>(54 объект</w:t>
            </w:r>
            <w:r w:rsidR="00481E23" w:rsidRPr="004B2EF5">
              <w:rPr>
                <w:sz w:val="24"/>
                <w:szCs w:val="24"/>
              </w:rPr>
              <w:t>)</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4"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63"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r>
      <w:tr w:rsidR="00481E23" w:rsidRPr="00A347C1" w:rsidTr="004B2EF5">
        <w:trPr>
          <w:gridAfter w:val="1"/>
          <w:wAfter w:w="25" w:type="dxa"/>
          <w:trHeight w:val="20"/>
        </w:trPr>
        <w:tc>
          <w:tcPr>
            <w:tcW w:w="774"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2.1.3.</w:t>
            </w:r>
          </w:p>
        </w:tc>
        <w:tc>
          <w:tcPr>
            <w:tcW w:w="3745" w:type="dxa"/>
            <w:tcBorders>
              <w:top w:val="nil"/>
              <w:left w:val="nil"/>
              <w:bottom w:val="nil"/>
              <w:right w:val="single" w:sz="8" w:space="0" w:color="auto"/>
            </w:tcBorders>
            <w:shd w:val="clear" w:color="auto" w:fill="auto"/>
          </w:tcPr>
          <w:p w:rsidR="00481E23" w:rsidRPr="004B2EF5" w:rsidRDefault="006C2F6C" w:rsidP="006C2F6C">
            <w:pPr>
              <w:rPr>
                <w:sz w:val="24"/>
                <w:szCs w:val="24"/>
              </w:rPr>
            </w:pPr>
            <w:r>
              <w:rPr>
                <w:sz w:val="24"/>
                <w:szCs w:val="24"/>
              </w:rPr>
              <w:t>Бюджетнöй учреждениеясса спорт объектъяс шоныд энергия учёт приборъясöн могмöдöм</w:t>
            </w:r>
            <w:r w:rsidR="00481E23" w:rsidRPr="004B2EF5">
              <w:rPr>
                <w:sz w:val="24"/>
                <w:szCs w:val="24"/>
              </w:rPr>
              <w:t xml:space="preserve"> </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834AB5">
            <w:pPr>
              <w:jc w:val="center"/>
              <w:rPr>
                <w:sz w:val="24"/>
                <w:szCs w:val="24"/>
              </w:rPr>
            </w:pPr>
            <w:r>
              <w:rPr>
                <w:sz w:val="24"/>
                <w:szCs w:val="24"/>
              </w:rPr>
              <w:t>2011 вося тöвшöр тöлысь 1 лунöдз</w:t>
            </w:r>
          </w:p>
        </w:tc>
        <w:tc>
          <w:tcPr>
            <w:tcW w:w="1275"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834AB5">
            <w:pPr>
              <w:jc w:val="center"/>
              <w:rPr>
                <w:sz w:val="24"/>
                <w:szCs w:val="24"/>
              </w:rPr>
            </w:pPr>
            <w:r w:rsidRPr="004B2EF5">
              <w:rPr>
                <w:sz w:val="24"/>
                <w:szCs w:val="24"/>
              </w:rPr>
              <w:t xml:space="preserve">Коми </w:t>
            </w:r>
            <w:r>
              <w:rPr>
                <w:sz w:val="24"/>
                <w:szCs w:val="24"/>
              </w:rPr>
              <w:t>Республикаса</w:t>
            </w:r>
            <w:r w:rsidRPr="004B2EF5">
              <w:rPr>
                <w:sz w:val="24"/>
                <w:szCs w:val="24"/>
              </w:rPr>
              <w:t xml:space="preserve"> </w:t>
            </w:r>
            <w:r>
              <w:rPr>
                <w:sz w:val="24"/>
                <w:szCs w:val="24"/>
              </w:rPr>
              <w:t>республиканскö</w:t>
            </w:r>
            <w:r w:rsidRPr="004B2EF5">
              <w:rPr>
                <w:sz w:val="24"/>
                <w:szCs w:val="24"/>
              </w:rPr>
              <w:t>й бюджет</w:t>
            </w:r>
          </w:p>
        </w:tc>
        <w:tc>
          <w:tcPr>
            <w:tcW w:w="993"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0,139</w:t>
            </w:r>
          </w:p>
        </w:tc>
        <w:tc>
          <w:tcPr>
            <w:tcW w:w="992"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4"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0,139</w:t>
            </w:r>
          </w:p>
        </w:tc>
        <w:tc>
          <w:tcPr>
            <w:tcW w:w="863" w:type="dxa"/>
            <w:gridSpan w:val="2"/>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2"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1"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0"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2410" w:type="dxa"/>
            <w:vMerge w:val="restart"/>
            <w:tcBorders>
              <w:top w:val="nil"/>
              <w:left w:val="single" w:sz="8" w:space="0" w:color="auto"/>
              <w:bottom w:val="single" w:sz="8" w:space="0" w:color="000000"/>
              <w:right w:val="single" w:sz="8" w:space="0" w:color="auto"/>
            </w:tcBorders>
            <w:shd w:val="clear" w:color="auto" w:fill="auto"/>
          </w:tcPr>
          <w:p w:rsidR="00481E23" w:rsidRPr="004B2EF5" w:rsidRDefault="00481E23" w:rsidP="00782E57">
            <w:pPr>
              <w:jc w:val="center"/>
              <w:rPr>
                <w:sz w:val="24"/>
                <w:szCs w:val="24"/>
              </w:rPr>
            </w:pPr>
            <w:r>
              <w:rPr>
                <w:sz w:val="24"/>
                <w:szCs w:val="24"/>
              </w:rPr>
              <w:t>Коми Республикаса спорт, туризм да мортöс ёнмöдан а</w:t>
            </w:r>
            <w:r w:rsidRPr="004B2EF5">
              <w:rPr>
                <w:sz w:val="24"/>
                <w:szCs w:val="24"/>
              </w:rPr>
              <w:t xml:space="preserve">гентство </w:t>
            </w:r>
          </w:p>
        </w:tc>
      </w:tr>
      <w:tr w:rsidR="00481E23"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c>
          <w:tcPr>
            <w:tcW w:w="3745" w:type="dxa"/>
            <w:tcBorders>
              <w:top w:val="nil"/>
              <w:left w:val="nil"/>
              <w:bottom w:val="single" w:sz="8" w:space="0" w:color="auto"/>
              <w:right w:val="single" w:sz="8" w:space="0" w:color="auto"/>
            </w:tcBorders>
            <w:shd w:val="clear" w:color="auto" w:fill="auto"/>
          </w:tcPr>
          <w:p w:rsidR="00481E23" w:rsidRPr="004B2EF5" w:rsidRDefault="00481E23" w:rsidP="0064642A">
            <w:pPr>
              <w:rPr>
                <w:sz w:val="24"/>
                <w:szCs w:val="24"/>
              </w:rPr>
            </w:pPr>
            <w:r w:rsidRPr="004B2EF5">
              <w:rPr>
                <w:sz w:val="24"/>
                <w:szCs w:val="24"/>
              </w:rPr>
              <w:t>(1 объект)</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4"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63" w:type="dxa"/>
            <w:gridSpan w:val="2"/>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481E23" w:rsidRPr="004B2EF5" w:rsidRDefault="00481E23" w:rsidP="0064642A">
            <w:pPr>
              <w:rPr>
                <w:sz w:val="24"/>
                <w:szCs w:val="24"/>
              </w:rPr>
            </w:pPr>
          </w:p>
        </w:tc>
      </w:tr>
      <w:tr w:rsidR="00481E23"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 </w:t>
            </w:r>
          </w:p>
        </w:tc>
        <w:tc>
          <w:tcPr>
            <w:tcW w:w="3745" w:type="dxa"/>
            <w:tcBorders>
              <w:top w:val="nil"/>
              <w:left w:val="nil"/>
              <w:bottom w:val="single" w:sz="8" w:space="0" w:color="auto"/>
              <w:right w:val="single" w:sz="8" w:space="0" w:color="auto"/>
            </w:tcBorders>
            <w:shd w:val="clear" w:color="auto" w:fill="auto"/>
          </w:tcPr>
          <w:p w:rsidR="00481E23" w:rsidRPr="004B2EF5" w:rsidRDefault="00481E23" w:rsidP="0064642A">
            <w:pPr>
              <w:rPr>
                <w:sz w:val="24"/>
                <w:szCs w:val="24"/>
              </w:rPr>
            </w:pPr>
            <w:r w:rsidRPr="004B2EF5">
              <w:rPr>
                <w:sz w:val="24"/>
                <w:szCs w:val="24"/>
              </w:rPr>
              <w:t>2</w:t>
            </w:r>
            <w:r>
              <w:rPr>
                <w:sz w:val="24"/>
                <w:szCs w:val="24"/>
              </w:rPr>
              <w:t xml:space="preserve"> юкöд кузя ставыс</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481E23" w:rsidRPr="004B2EF5" w:rsidRDefault="00481E23" w:rsidP="0064642A">
            <w:pPr>
              <w:rPr>
                <w:sz w:val="24"/>
                <w:szCs w:val="24"/>
              </w:rPr>
            </w:pPr>
            <w:r w:rsidRPr="004B2EF5">
              <w:rPr>
                <w:sz w:val="24"/>
                <w:szCs w:val="24"/>
              </w:rPr>
              <w:t> </w:t>
            </w:r>
          </w:p>
        </w:tc>
        <w:tc>
          <w:tcPr>
            <w:tcW w:w="1275" w:type="dxa"/>
            <w:gridSpan w:val="2"/>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p>
        </w:tc>
        <w:tc>
          <w:tcPr>
            <w:tcW w:w="993" w:type="dxa"/>
            <w:tcBorders>
              <w:top w:val="nil"/>
              <w:left w:val="nil"/>
              <w:bottom w:val="nil"/>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7,890</w:t>
            </w:r>
          </w:p>
        </w:tc>
        <w:tc>
          <w:tcPr>
            <w:tcW w:w="992" w:type="dxa"/>
            <w:gridSpan w:val="2"/>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4" w:type="dxa"/>
            <w:tcBorders>
              <w:top w:val="nil"/>
              <w:left w:val="nil"/>
              <w:bottom w:val="nil"/>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7,890</w:t>
            </w:r>
          </w:p>
        </w:tc>
        <w:tc>
          <w:tcPr>
            <w:tcW w:w="863" w:type="dxa"/>
            <w:gridSpan w:val="2"/>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481E23" w:rsidRPr="004B2EF5" w:rsidRDefault="00481E23" w:rsidP="0064642A">
            <w:pPr>
              <w:jc w:val="center"/>
              <w:rPr>
                <w:sz w:val="24"/>
                <w:szCs w:val="24"/>
              </w:rPr>
            </w:pPr>
            <w:r w:rsidRPr="004B2EF5">
              <w:rPr>
                <w:sz w:val="24"/>
                <w:szCs w:val="24"/>
              </w:rPr>
              <w:t> </w:t>
            </w:r>
          </w:p>
        </w:tc>
      </w:tr>
      <w:tr w:rsidR="00481E23" w:rsidRPr="00A347C1" w:rsidTr="004B2EF5">
        <w:trPr>
          <w:gridAfter w:val="1"/>
          <w:wAfter w:w="25" w:type="dxa"/>
          <w:trHeight w:val="20"/>
        </w:trPr>
        <w:tc>
          <w:tcPr>
            <w:tcW w:w="15735" w:type="dxa"/>
            <w:gridSpan w:val="16"/>
            <w:tcBorders>
              <w:top w:val="single" w:sz="8" w:space="0" w:color="auto"/>
              <w:left w:val="single" w:sz="8" w:space="0" w:color="auto"/>
              <w:bottom w:val="single" w:sz="8" w:space="0" w:color="auto"/>
              <w:right w:val="single" w:sz="8" w:space="0" w:color="000000"/>
            </w:tcBorders>
            <w:shd w:val="clear" w:color="auto" w:fill="auto"/>
          </w:tcPr>
          <w:p w:rsidR="00481E23" w:rsidRPr="004B2EF5" w:rsidRDefault="00481E23" w:rsidP="00183515">
            <w:pPr>
              <w:jc w:val="center"/>
              <w:rPr>
                <w:sz w:val="24"/>
                <w:szCs w:val="24"/>
              </w:rPr>
            </w:pPr>
            <w:r w:rsidRPr="004B2EF5">
              <w:rPr>
                <w:sz w:val="24"/>
                <w:szCs w:val="24"/>
              </w:rPr>
              <w:t>3</w:t>
            </w:r>
            <w:r w:rsidR="00183515">
              <w:rPr>
                <w:sz w:val="24"/>
                <w:szCs w:val="24"/>
              </w:rPr>
              <w:t xml:space="preserve"> юкöд</w:t>
            </w:r>
            <w:r w:rsidRPr="004B2EF5">
              <w:rPr>
                <w:sz w:val="24"/>
                <w:szCs w:val="24"/>
              </w:rPr>
              <w:t xml:space="preserve">. </w:t>
            </w:r>
            <w:r w:rsidR="00183515">
              <w:rPr>
                <w:sz w:val="24"/>
                <w:szCs w:val="24"/>
              </w:rPr>
              <w:t>Бюджетнöй юкöнын энергия видзтан технологияяс пыртöм кузя мероприятиеяс</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3.1.</w:t>
            </w:r>
          </w:p>
        </w:tc>
        <w:tc>
          <w:tcPr>
            <w:tcW w:w="3745" w:type="dxa"/>
            <w:tcBorders>
              <w:top w:val="nil"/>
              <w:left w:val="nil"/>
              <w:bottom w:val="single" w:sz="8" w:space="0" w:color="auto"/>
              <w:right w:val="single" w:sz="8" w:space="0" w:color="auto"/>
            </w:tcBorders>
            <w:shd w:val="clear" w:color="auto" w:fill="auto"/>
          </w:tcPr>
          <w:p w:rsidR="00BA1242" w:rsidRPr="004B2EF5" w:rsidRDefault="00BA76DD" w:rsidP="00BA76DD">
            <w:pPr>
              <w:rPr>
                <w:sz w:val="24"/>
                <w:szCs w:val="24"/>
              </w:rPr>
            </w:pPr>
            <w:r>
              <w:rPr>
                <w:sz w:val="24"/>
                <w:szCs w:val="24"/>
              </w:rPr>
              <w:t xml:space="preserve">Коми Республикаса бюджетнöй учреждениеяслысь энергетическöй эффективносьт кыпöдöм кузя пилотнöй проектъяс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t>2010</w:t>
            </w:r>
            <w:r w:rsidR="00BA76DD">
              <w:rPr>
                <w:sz w:val="24"/>
                <w:szCs w:val="24"/>
              </w:rPr>
              <w:t xml:space="preserve"> </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48,389</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8,662</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39,727</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3745" w:type="dxa"/>
            <w:tcBorders>
              <w:top w:val="nil"/>
              <w:left w:val="nil"/>
              <w:bottom w:val="single" w:sz="8" w:space="0" w:color="auto"/>
              <w:right w:val="single" w:sz="8" w:space="0" w:color="auto"/>
            </w:tcBorders>
            <w:shd w:val="clear" w:color="auto" w:fill="auto"/>
          </w:tcPr>
          <w:p w:rsidR="00BA1242" w:rsidRPr="004B2EF5" w:rsidRDefault="00782F8E" w:rsidP="0064642A">
            <w:pPr>
              <w:jc w:val="both"/>
              <w:rPr>
                <w:sz w:val="24"/>
                <w:szCs w:val="24"/>
              </w:rPr>
            </w:pPr>
            <w:r>
              <w:rPr>
                <w:sz w:val="24"/>
                <w:szCs w:val="24"/>
              </w:rPr>
              <w:t>сы лыдын</w:t>
            </w:r>
            <w:r w:rsidR="00BA1242"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3.1.1.</w:t>
            </w:r>
          </w:p>
        </w:tc>
        <w:tc>
          <w:tcPr>
            <w:tcW w:w="3745" w:type="dxa"/>
            <w:tcBorders>
              <w:top w:val="nil"/>
              <w:left w:val="nil"/>
              <w:bottom w:val="single" w:sz="8" w:space="0" w:color="auto"/>
              <w:right w:val="single" w:sz="8" w:space="0" w:color="auto"/>
            </w:tcBorders>
            <w:shd w:val="clear" w:color="auto" w:fill="auto"/>
          </w:tcPr>
          <w:p w:rsidR="00BA1242" w:rsidRPr="004B2EF5" w:rsidRDefault="00782F8E" w:rsidP="0064642A">
            <w:pPr>
              <w:jc w:val="both"/>
              <w:rPr>
                <w:sz w:val="24"/>
                <w:szCs w:val="24"/>
              </w:rPr>
            </w:pPr>
            <w:r>
              <w:rPr>
                <w:sz w:val="24"/>
                <w:szCs w:val="24"/>
              </w:rPr>
              <w:t>«Республиканскö</w:t>
            </w:r>
            <w:r w:rsidR="00BA1242" w:rsidRPr="004B2EF5">
              <w:rPr>
                <w:sz w:val="24"/>
                <w:szCs w:val="24"/>
              </w:rPr>
              <w:t>й стадион»</w:t>
            </w:r>
            <w:r>
              <w:rPr>
                <w:sz w:val="24"/>
                <w:szCs w:val="24"/>
              </w:rPr>
              <w:t xml:space="preserve"> государственнöй учреждениеын пилотнöй проект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t>2010</w:t>
            </w:r>
            <w:r w:rsidR="00BA76DD">
              <w:rPr>
                <w:sz w:val="24"/>
                <w:szCs w:val="24"/>
              </w:rPr>
              <w:t xml:space="preserve"> </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3,593</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1,659</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1,934</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3.1.2.</w:t>
            </w: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782F8E">
            <w:pPr>
              <w:rPr>
                <w:sz w:val="24"/>
                <w:szCs w:val="24"/>
              </w:rPr>
            </w:pPr>
            <w:r w:rsidRPr="004B2EF5">
              <w:rPr>
                <w:sz w:val="24"/>
                <w:szCs w:val="24"/>
              </w:rPr>
              <w:t xml:space="preserve"> «</w:t>
            </w:r>
            <w:r w:rsidR="00782F8E" w:rsidRPr="004B2EF5">
              <w:rPr>
                <w:sz w:val="24"/>
                <w:szCs w:val="24"/>
              </w:rPr>
              <w:t>Коми Республик</w:t>
            </w:r>
            <w:r w:rsidR="00782F8E">
              <w:rPr>
                <w:sz w:val="24"/>
                <w:szCs w:val="24"/>
              </w:rPr>
              <w:t>аса государственнöй</w:t>
            </w:r>
            <w:r w:rsidR="00782F8E" w:rsidRPr="004B2EF5">
              <w:rPr>
                <w:sz w:val="24"/>
                <w:szCs w:val="24"/>
              </w:rPr>
              <w:t xml:space="preserve"> </w:t>
            </w:r>
            <w:r w:rsidR="00782F8E">
              <w:rPr>
                <w:sz w:val="24"/>
                <w:szCs w:val="24"/>
              </w:rPr>
              <w:t>опера да балет</w:t>
            </w:r>
            <w:r w:rsidR="00782F8E" w:rsidRPr="004B2EF5">
              <w:rPr>
                <w:sz w:val="24"/>
                <w:szCs w:val="24"/>
              </w:rPr>
              <w:t xml:space="preserve"> </w:t>
            </w:r>
            <w:r w:rsidR="00782F8E">
              <w:rPr>
                <w:sz w:val="24"/>
                <w:szCs w:val="24"/>
              </w:rPr>
              <w:t>т</w:t>
            </w:r>
            <w:r w:rsidRPr="004B2EF5">
              <w:rPr>
                <w:sz w:val="24"/>
                <w:szCs w:val="24"/>
              </w:rPr>
              <w:t>еатр»</w:t>
            </w:r>
            <w:r w:rsidR="00782F8E">
              <w:rPr>
                <w:sz w:val="24"/>
                <w:szCs w:val="24"/>
              </w:rPr>
              <w:t xml:space="preserve"> государственнöй учреждениеын пилотнöй проект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Pr>
                <w:sz w:val="24"/>
                <w:szCs w:val="24"/>
              </w:rPr>
              <w:t>2010</w:t>
            </w:r>
            <w:r w:rsidR="00BA76DD">
              <w:rPr>
                <w:sz w:val="24"/>
                <w:szCs w:val="24"/>
              </w:rPr>
              <w:t xml:space="preserve"> </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3,772</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0,239</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3,533</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3.1.3.</w:t>
            </w:r>
          </w:p>
        </w:tc>
        <w:tc>
          <w:tcPr>
            <w:tcW w:w="3745" w:type="dxa"/>
            <w:tcBorders>
              <w:top w:val="nil"/>
              <w:left w:val="nil"/>
              <w:bottom w:val="single" w:sz="8" w:space="0" w:color="auto"/>
              <w:right w:val="single" w:sz="8" w:space="0" w:color="auto"/>
            </w:tcBorders>
            <w:shd w:val="clear" w:color="auto" w:fill="auto"/>
          </w:tcPr>
          <w:p w:rsidR="00BA1242" w:rsidRPr="004B2EF5" w:rsidRDefault="00782F8E" w:rsidP="00782F8E">
            <w:pPr>
              <w:rPr>
                <w:sz w:val="24"/>
                <w:szCs w:val="24"/>
              </w:rPr>
            </w:pPr>
            <w:r>
              <w:rPr>
                <w:sz w:val="24"/>
                <w:szCs w:val="24"/>
              </w:rPr>
              <w:t xml:space="preserve"> «Кардиологическö</w:t>
            </w:r>
            <w:r w:rsidR="00BA1242" w:rsidRPr="004B2EF5">
              <w:rPr>
                <w:sz w:val="24"/>
                <w:szCs w:val="24"/>
              </w:rPr>
              <w:t>й диспансер»</w:t>
            </w:r>
            <w:r>
              <w:rPr>
                <w:sz w:val="24"/>
                <w:szCs w:val="24"/>
              </w:rPr>
              <w:t xml:space="preserve"> Коми Республикаса государственнöй учреждениеын пилотнöй проект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t>2010</w:t>
            </w:r>
            <w:r w:rsidR="00BA76DD">
              <w:rPr>
                <w:sz w:val="24"/>
                <w:szCs w:val="24"/>
              </w:rPr>
              <w:t xml:space="preserve"> </w:t>
            </w:r>
            <w:r w:rsidRPr="004B2EF5">
              <w:rPr>
                <w:sz w:val="24"/>
                <w:szCs w:val="24"/>
              </w:rPr>
              <w:t xml:space="preserve">–2011 </w:t>
            </w:r>
            <w:r>
              <w:rPr>
                <w:sz w:val="24"/>
                <w:szCs w:val="24"/>
              </w:rPr>
              <w:t>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0,615</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0,365</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0,250</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3.1.4.</w:t>
            </w: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370518">
            <w:pPr>
              <w:rPr>
                <w:sz w:val="24"/>
                <w:szCs w:val="24"/>
              </w:rPr>
            </w:pPr>
            <w:r w:rsidRPr="004B2EF5">
              <w:rPr>
                <w:sz w:val="24"/>
                <w:szCs w:val="24"/>
              </w:rPr>
              <w:t xml:space="preserve"> «</w:t>
            </w:r>
            <w:r w:rsidR="00370518">
              <w:rPr>
                <w:sz w:val="24"/>
                <w:szCs w:val="24"/>
              </w:rPr>
              <w:t>Семьялы да челядьлы отсöг сетан р</w:t>
            </w:r>
            <w:r w:rsidRPr="004B2EF5">
              <w:rPr>
                <w:sz w:val="24"/>
                <w:szCs w:val="24"/>
              </w:rPr>
              <w:t>еспубликанск</w:t>
            </w:r>
            <w:r w:rsidR="00370518">
              <w:rPr>
                <w:sz w:val="24"/>
                <w:szCs w:val="24"/>
              </w:rPr>
              <w:t>ö</w:t>
            </w:r>
            <w:r w:rsidRPr="004B2EF5">
              <w:rPr>
                <w:sz w:val="24"/>
                <w:szCs w:val="24"/>
              </w:rPr>
              <w:t xml:space="preserve">й </w:t>
            </w:r>
            <w:r w:rsidR="00370518">
              <w:rPr>
                <w:sz w:val="24"/>
                <w:szCs w:val="24"/>
              </w:rPr>
              <w:t>шöрин</w:t>
            </w:r>
            <w:r w:rsidRPr="004B2EF5">
              <w:rPr>
                <w:sz w:val="24"/>
                <w:szCs w:val="24"/>
              </w:rPr>
              <w:t>»</w:t>
            </w:r>
            <w:r w:rsidR="00370518">
              <w:rPr>
                <w:sz w:val="24"/>
                <w:szCs w:val="24"/>
              </w:rPr>
              <w:t xml:space="preserve"> Коми Республикаса государственнöй учреждениеын пилотнöй проект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Pr>
                <w:sz w:val="24"/>
                <w:szCs w:val="24"/>
              </w:rPr>
              <w:t>2010</w:t>
            </w:r>
            <w:r w:rsidR="00BA76DD">
              <w:rPr>
                <w:sz w:val="24"/>
                <w:szCs w:val="24"/>
              </w:rPr>
              <w:t xml:space="preserve"> </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8,097</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0,101</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7,996</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3.1.5.</w:t>
            </w: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D04B2F">
            <w:pPr>
              <w:rPr>
                <w:sz w:val="24"/>
                <w:szCs w:val="24"/>
              </w:rPr>
            </w:pPr>
            <w:r w:rsidRPr="004B2EF5">
              <w:rPr>
                <w:sz w:val="24"/>
                <w:szCs w:val="24"/>
              </w:rPr>
              <w:t xml:space="preserve"> «</w:t>
            </w:r>
            <w:r w:rsidR="00D04B2F" w:rsidRPr="004B2EF5">
              <w:rPr>
                <w:sz w:val="24"/>
                <w:szCs w:val="24"/>
              </w:rPr>
              <w:t>Коми Республик</w:t>
            </w:r>
            <w:r w:rsidR="00D04B2F">
              <w:rPr>
                <w:sz w:val="24"/>
                <w:szCs w:val="24"/>
              </w:rPr>
              <w:t>аса</w:t>
            </w:r>
            <w:r w:rsidR="00D04B2F" w:rsidRPr="004B2EF5">
              <w:rPr>
                <w:sz w:val="24"/>
                <w:szCs w:val="24"/>
              </w:rPr>
              <w:t xml:space="preserve"> </w:t>
            </w:r>
            <w:r w:rsidR="00D04B2F">
              <w:rPr>
                <w:sz w:val="24"/>
                <w:szCs w:val="24"/>
              </w:rPr>
              <w:t>н</w:t>
            </w:r>
            <w:r w:rsidRPr="004B2EF5">
              <w:rPr>
                <w:sz w:val="24"/>
                <w:szCs w:val="24"/>
              </w:rPr>
              <w:t>ациональн</w:t>
            </w:r>
            <w:r w:rsidR="00D04B2F">
              <w:rPr>
                <w:sz w:val="24"/>
                <w:szCs w:val="24"/>
              </w:rPr>
              <w:t>ö</w:t>
            </w:r>
            <w:r w:rsidRPr="004B2EF5">
              <w:rPr>
                <w:sz w:val="24"/>
                <w:szCs w:val="24"/>
              </w:rPr>
              <w:t>й архив»</w:t>
            </w:r>
            <w:r w:rsidR="00D04B2F">
              <w:rPr>
                <w:sz w:val="24"/>
                <w:szCs w:val="24"/>
              </w:rPr>
              <w:t xml:space="preserve"> Коми Республикаса государственнöй учреждениеын пилотнöй проект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Pr>
                <w:sz w:val="24"/>
                <w:szCs w:val="24"/>
              </w:rPr>
              <w:t>2010</w:t>
            </w:r>
            <w:r w:rsidR="00BA76DD">
              <w:rPr>
                <w:sz w:val="24"/>
                <w:szCs w:val="24"/>
              </w:rPr>
              <w:t xml:space="preserve"> </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3,969</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0,025</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3,944</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3.1.6.</w:t>
            </w: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712B8C">
            <w:pPr>
              <w:jc w:val="both"/>
              <w:rPr>
                <w:sz w:val="24"/>
                <w:szCs w:val="24"/>
              </w:rPr>
            </w:pPr>
            <w:r w:rsidRPr="004B2EF5">
              <w:rPr>
                <w:sz w:val="24"/>
                <w:szCs w:val="24"/>
              </w:rPr>
              <w:t>«</w:t>
            </w:r>
            <w:r w:rsidR="00712B8C">
              <w:rPr>
                <w:sz w:val="24"/>
                <w:szCs w:val="24"/>
              </w:rPr>
              <w:t>Коми Республикаса Юралысь бердын искусство г</w:t>
            </w:r>
            <w:r w:rsidRPr="004B2EF5">
              <w:rPr>
                <w:sz w:val="24"/>
                <w:szCs w:val="24"/>
              </w:rPr>
              <w:t xml:space="preserve">имназия» </w:t>
            </w:r>
            <w:r w:rsidR="00712B8C">
              <w:rPr>
                <w:sz w:val="24"/>
                <w:szCs w:val="24"/>
              </w:rPr>
              <w:t>государственнöй общеобразовательнöй школа-интернатын пилотнöй проект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Pr>
                <w:sz w:val="24"/>
                <w:szCs w:val="24"/>
              </w:rPr>
              <w:t>2010</w:t>
            </w:r>
            <w:r w:rsidR="00BA76DD">
              <w:rPr>
                <w:sz w:val="24"/>
                <w:szCs w:val="24"/>
              </w:rPr>
              <w:t xml:space="preserve"> </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28,343</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6,273</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22,070</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w:t>
            </w:r>
          </w:p>
        </w:tc>
        <w:tc>
          <w:tcPr>
            <w:tcW w:w="3745" w:type="dxa"/>
            <w:tcBorders>
              <w:top w:val="nil"/>
              <w:left w:val="nil"/>
              <w:bottom w:val="single" w:sz="8" w:space="0" w:color="auto"/>
              <w:right w:val="single" w:sz="8" w:space="0" w:color="auto"/>
            </w:tcBorders>
            <w:shd w:val="clear" w:color="auto" w:fill="auto"/>
          </w:tcPr>
          <w:p w:rsidR="00BA1242" w:rsidRPr="004B2EF5" w:rsidRDefault="00904520" w:rsidP="00904520">
            <w:pPr>
              <w:rPr>
                <w:sz w:val="24"/>
                <w:szCs w:val="24"/>
              </w:rPr>
            </w:pPr>
            <w:r>
              <w:rPr>
                <w:sz w:val="24"/>
                <w:szCs w:val="24"/>
              </w:rPr>
              <w:t xml:space="preserve">Коми Республикаса бюджетнöй </w:t>
            </w:r>
            <w:r>
              <w:rPr>
                <w:sz w:val="24"/>
                <w:szCs w:val="24"/>
              </w:rPr>
              <w:lastRenderedPageBreak/>
              <w:t xml:space="preserve">юкöнса объектъясын энергия видзтан вуджан проектъяс збыльмöдöм, кутшöмъясöс заводитöма финансируйтны 2009 во вылö Коми Республика мутасын энергия видзтан проектъяс збыльмöдöм кузя мероприятиеяс план серти, мый вынсьöдöма Коми Республикаса тариф службалöн 2008 во öшым тöлысь 30 лунся 95/1 №-а тшöктöдöн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2010</w:t>
            </w:r>
            <w:r w:rsidR="00BA76DD">
              <w:rPr>
                <w:sz w:val="24"/>
                <w:szCs w:val="24"/>
              </w:rPr>
              <w:t xml:space="preserve"> </w:t>
            </w:r>
            <w:r w:rsidRPr="004B2EF5">
              <w:rPr>
                <w:sz w:val="24"/>
                <w:szCs w:val="24"/>
              </w:rPr>
              <w:t>–</w:t>
            </w:r>
            <w:r>
              <w:rPr>
                <w:sz w:val="24"/>
                <w:szCs w:val="24"/>
              </w:rPr>
              <w:lastRenderedPageBreak/>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lastRenderedPageBreak/>
              <w:t>бюджет</w:t>
            </w:r>
            <w:r>
              <w:rPr>
                <w:sz w:val="24"/>
                <w:szCs w:val="24"/>
              </w:rPr>
              <w:t>ы</w:t>
            </w:r>
            <w:r>
              <w:rPr>
                <w:sz w:val="24"/>
                <w:szCs w:val="24"/>
              </w:rPr>
              <w:lastRenderedPageBreak/>
              <w:t>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9,251</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7,245</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2,006</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 xml:space="preserve">«Энергия видзтан </w:t>
            </w:r>
            <w:r w:rsidRPr="00C9549C">
              <w:rPr>
                <w:bCs/>
                <w:sz w:val="24"/>
                <w:szCs w:val="24"/>
              </w:rPr>
              <w:lastRenderedPageBreak/>
              <w:t>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64642A">
            <w:pPr>
              <w:jc w:val="both"/>
              <w:rPr>
                <w:sz w:val="24"/>
                <w:szCs w:val="24"/>
                <w:highlight w:val="cyan"/>
              </w:rPr>
            </w:pPr>
            <w:r>
              <w:rPr>
                <w:sz w:val="24"/>
                <w:szCs w:val="24"/>
              </w:rPr>
              <w:t>сы лыдын</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3.2.1.</w:t>
            </w:r>
          </w:p>
        </w:tc>
        <w:tc>
          <w:tcPr>
            <w:tcW w:w="3745" w:type="dxa"/>
            <w:tcBorders>
              <w:top w:val="nil"/>
              <w:left w:val="nil"/>
              <w:bottom w:val="single" w:sz="8" w:space="0" w:color="auto"/>
              <w:right w:val="single" w:sz="8" w:space="0" w:color="auto"/>
            </w:tcBorders>
            <w:shd w:val="clear" w:color="auto" w:fill="auto"/>
          </w:tcPr>
          <w:p w:rsidR="00BA1242" w:rsidRPr="004B2EF5" w:rsidRDefault="00904520" w:rsidP="00904520">
            <w:pPr>
              <w:rPr>
                <w:sz w:val="24"/>
                <w:szCs w:val="24"/>
              </w:rPr>
            </w:pPr>
            <w:r>
              <w:rPr>
                <w:sz w:val="24"/>
                <w:szCs w:val="24"/>
              </w:rPr>
              <w:t xml:space="preserve">«Сыктывкар, Ленин улича, 84 инпас кузя Республиканскöй пинь бурдöдан поликлиника зданиеын «Шоныд сетан узел выльмöдöм автоматика средствоясöн да коланлун вылö пöсь ва шонтанiн сувтöдöмöн»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0,038</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0,038</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3.2.2.</w:t>
            </w:r>
          </w:p>
        </w:tc>
        <w:tc>
          <w:tcPr>
            <w:tcW w:w="3745" w:type="dxa"/>
            <w:tcBorders>
              <w:top w:val="nil"/>
              <w:left w:val="nil"/>
              <w:bottom w:val="single" w:sz="8" w:space="0" w:color="auto"/>
              <w:right w:val="single" w:sz="8" w:space="0" w:color="auto"/>
            </w:tcBorders>
            <w:shd w:val="clear" w:color="auto" w:fill="auto"/>
          </w:tcPr>
          <w:p w:rsidR="00BA1242" w:rsidRPr="004B2EF5" w:rsidRDefault="00AD69DD" w:rsidP="00AD69DD">
            <w:pPr>
              <w:rPr>
                <w:sz w:val="24"/>
                <w:szCs w:val="24"/>
              </w:rPr>
            </w:pPr>
            <w:r>
              <w:rPr>
                <w:sz w:val="24"/>
                <w:szCs w:val="24"/>
              </w:rPr>
              <w:t>«Инта карын Мир улича, 16 инпас кузя Уджсикасö велöдан 13 №-а лицейлöн велöдан корпусын шоныд энергия видзöм</w:t>
            </w:r>
            <w:r w:rsidR="008B2575">
              <w:rPr>
                <w:sz w:val="24"/>
                <w:szCs w:val="24"/>
              </w:rPr>
              <w:t xml:space="preserve"> вылö</w:t>
            </w:r>
            <w:r>
              <w:rPr>
                <w:sz w:val="24"/>
                <w:szCs w:val="24"/>
              </w:rPr>
              <w:t xml:space="preserve"> автоматическöя регулируйт</w:t>
            </w:r>
            <w:r w:rsidR="008B2575">
              <w:rPr>
                <w:sz w:val="24"/>
                <w:szCs w:val="24"/>
              </w:rPr>
              <w:t>ан группа</w:t>
            </w:r>
            <w:r>
              <w:rPr>
                <w:sz w:val="24"/>
                <w:szCs w:val="24"/>
              </w:rPr>
              <w:t xml:space="preserve"> лöсьöдöм»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0,756</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0,756</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3.2.3.</w:t>
            </w:r>
          </w:p>
        </w:tc>
        <w:tc>
          <w:tcPr>
            <w:tcW w:w="3745" w:type="dxa"/>
            <w:tcBorders>
              <w:top w:val="nil"/>
              <w:left w:val="nil"/>
              <w:bottom w:val="single" w:sz="8" w:space="0" w:color="auto"/>
              <w:right w:val="single" w:sz="8" w:space="0" w:color="auto"/>
            </w:tcBorders>
            <w:shd w:val="clear" w:color="auto" w:fill="auto"/>
          </w:tcPr>
          <w:p w:rsidR="00BA1242" w:rsidRPr="004B2EF5" w:rsidRDefault="005B7202" w:rsidP="008B2575">
            <w:pPr>
              <w:rPr>
                <w:sz w:val="24"/>
                <w:szCs w:val="24"/>
              </w:rPr>
            </w:pPr>
            <w:r>
              <w:rPr>
                <w:sz w:val="24"/>
                <w:szCs w:val="24"/>
              </w:rPr>
              <w:t>«Инта карын Мир улича, 18</w:t>
            </w:r>
            <w:r w:rsidR="00E678FD">
              <w:rPr>
                <w:sz w:val="24"/>
                <w:szCs w:val="24"/>
              </w:rPr>
              <w:t>г</w:t>
            </w:r>
            <w:r>
              <w:rPr>
                <w:sz w:val="24"/>
                <w:szCs w:val="24"/>
              </w:rPr>
              <w:t xml:space="preserve"> инпас кузя Уджсикасö велöдан 13 №-а лицейлöн </w:t>
            </w:r>
            <w:r w:rsidR="00465B3E">
              <w:rPr>
                <w:sz w:val="24"/>
                <w:szCs w:val="24"/>
              </w:rPr>
              <w:t>öтуволанiн</w:t>
            </w:r>
            <w:r>
              <w:rPr>
                <w:sz w:val="24"/>
                <w:szCs w:val="24"/>
              </w:rPr>
              <w:t>ын шоныд энергия видзö</w:t>
            </w:r>
            <w:r w:rsidR="008B2575">
              <w:rPr>
                <w:sz w:val="24"/>
                <w:szCs w:val="24"/>
              </w:rPr>
              <w:t>м вылö</w:t>
            </w:r>
            <w:r>
              <w:rPr>
                <w:sz w:val="24"/>
                <w:szCs w:val="24"/>
              </w:rPr>
              <w:t xml:space="preserve"> автоматическöя регулируйт</w:t>
            </w:r>
            <w:r w:rsidR="008B2575">
              <w:rPr>
                <w:sz w:val="24"/>
                <w:szCs w:val="24"/>
              </w:rPr>
              <w:t xml:space="preserve">ан группа </w:t>
            </w:r>
            <w:r>
              <w:rPr>
                <w:sz w:val="24"/>
                <w:szCs w:val="24"/>
              </w:rPr>
              <w:t>лöсьöдöм»  энергия видзтан бала збыльмöдöм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0,518</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0,518</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3.2.4.</w:t>
            </w:r>
          </w:p>
        </w:tc>
        <w:tc>
          <w:tcPr>
            <w:tcW w:w="3745" w:type="dxa"/>
            <w:tcBorders>
              <w:top w:val="nil"/>
              <w:left w:val="nil"/>
              <w:bottom w:val="nil"/>
              <w:right w:val="single" w:sz="8" w:space="0" w:color="auto"/>
            </w:tcBorders>
            <w:shd w:val="clear" w:color="auto" w:fill="auto"/>
          </w:tcPr>
          <w:p w:rsidR="00465B3E" w:rsidRPr="004B2EF5" w:rsidRDefault="00465B3E" w:rsidP="00465B3E">
            <w:pPr>
              <w:jc w:val="both"/>
              <w:rPr>
                <w:sz w:val="24"/>
                <w:szCs w:val="24"/>
              </w:rPr>
            </w:pPr>
            <w:r>
              <w:rPr>
                <w:sz w:val="24"/>
                <w:szCs w:val="24"/>
              </w:rPr>
              <w:t xml:space="preserve">Энергия видзтан балаяс </w:t>
            </w:r>
            <w:r>
              <w:rPr>
                <w:sz w:val="24"/>
                <w:szCs w:val="24"/>
              </w:rPr>
              <w:lastRenderedPageBreak/>
              <w:t>збыльмöдöм</w:t>
            </w:r>
            <w:r w:rsidR="00BA1242" w:rsidRPr="004B2EF5">
              <w:rPr>
                <w:sz w:val="24"/>
                <w:szCs w:val="24"/>
              </w:rPr>
              <w:t xml:space="preserve">: </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lastRenderedPageBreak/>
              <w:t xml:space="preserve">2010 </w:t>
            </w:r>
            <w:r>
              <w:rPr>
                <w:sz w:val="24"/>
                <w:szCs w:val="24"/>
              </w:rPr>
              <w:t>во</w:t>
            </w:r>
          </w:p>
        </w:tc>
        <w:tc>
          <w:tcPr>
            <w:tcW w:w="1275"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w:t>
            </w:r>
            <w:r>
              <w:rPr>
                <w:sz w:val="24"/>
                <w:szCs w:val="24"/>
              </w:rPr>
              <w:lastRenderedPageBreak/>
              <w:t>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2,007</w:t>
            </w:r>
          </w:p>
        </w:tc>
        <w:tc>
          <w:tcPr>
            <w:tcW w:w="992"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2,007</w:t>
            </w:r>
          </w:p>
        </w:tc>
        <w:tc>
          <w:tcPr>
            <w:tcW w:w="866"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2"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0"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2410" w:type="dxa"/>
            <w:vMerge w:val="restart"/>
            <w:tcBorders>
              <w:top w:val="nil"/>
              <w:left w:val="single" w:sz="8" w:space="0" w:color="auto"/>
              <w:bottom w:val="single" w:sz="8" w:space="0" w:color="000000"/>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 xml:space="preserve">«Энергия видзтан </w:t>
            </w:r>
            <w:r w:rsidRPr="00C9549C">
              <w:rPr>
                <w:bCs/>
                <w:sz w:val="24"/>
                <w:szCs w:val="24"/>
              </w:rPr>
              <w:lastRenderedPageBreak/>
              <w:t>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3745" w:type="dxa"/>
            <w:tcBorders>
              <w:top w:val="nil"/>
              <w:left w:val="nil"/>
              <w:bottom w:val="nil"/>
              <w:right w:val="single" w:sz="8" w:space="0" w:color="auto"/>
            </w:tcBorders>
            <w:shd w:val="clear" w:color="auto" w:fill="auto"/>
          </w:tcPr>
          <w:p w:rsidR="00BA1242" w:rsidRPr="004B2EF5" w:rsidRDefault="00465B3E" w:rsidP="007B3FA6">
            <w:pPr>
              <w:rPr>
                <w:sz w:val="24"/>
                <w:szCs w:val="24"/>
              </w:rPr>
            </w:pPr>
            <w:r>
              <w:rPr>
                <w:sz w:val="24"/>
                <w:szCs w:val="24"/>
              </w:rPr>
              <w:t>«Шоныд энергия видзöм вылö учёт да автоматическöя регулируйт</w:t>
            </w:r>
            <w:r w:rsidR="008B2575">
              <w:rPr>
                <w:sz w:val="24"/>
                <w:szCs w:val="24"/>
              </w:rPr>
              <w:t>ан группа</w:t>
            </w:r>
            <w:r>
              <w:rPr>
                <w:sz w:val="24"/>
                <w:szCs w:val="24"/>
              </w:rPr>
              <w:t xml:space="preserve"> лöсьöдöмöн «А.А.Католиков нима челядьöс 1 №-а керка-школа» ГВУ велöдан корпуслысь шоныд сетан узел выльмöдöм» да  </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6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r>
      <w:tr w:rsidR="00BA1242"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3745" w:type="dxa"/>
            <w:tcBorders>
              <w:top w:val="nil"/>
              <w:left w:val="nil"/>
              <w:bottom w:val="single" w:sz="8" w:space="0" w:color="auto"/>
              <w:right w:val="single" w:sz="8" w:space="0" w:color="auto"/>
            </w:tcBorders>
            <w:shd w:val="clear" w:color="auto" w:fill="auto"/>
          </w:tcPr>
          <w:p w:rsidR="00BA1242" w:rsidRPr="004B2EF5" w:rsidRDefault="00465B3E" w:rsidP="007B3FA6">
            <w:pPr>
              <w:rPr>
                <w:sz w:val="24"/>
                <w:szCs w:val="24"/>
              </w:rPr>
            </w:pPr>
            <w:r>
              <w:rPr>
                <w:sz w:val="24"/>
                <w:szCs w:val="24"/>
              </w:rPr>
              <w:t>«Шоныд энергия видзöм вылö учёт да автоматическöя регулируйтö</w:t>
            </w:r>
            <w:r w:rsidR="008B2575">
              <w:rPr>
                <w:sz w:val="24"/>
                <w:szCs w:val="24"/>
              </w:rPr>
              <w:t xml:space="preserve">ан группа </w:t>
            </w:r>
            <w:r>
              <w:rPr>
                <w:sz w:val="24"/>
                <w:szCs w:val="24"/>
              </w:rPr>
              <w:t>лöсьöдöмöн «А.А.Католиков нима челядьöс 1 №-а керка-школа» ГВУ 2 №-а узьлан корпуслысь шоныд сетан узел выльмöдöм»</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6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3.2.5.</w:t>
            </w:r>
          </w:p>
        </w:tc>
        <w:tc>
          <w:tcPr>
            <w:tcW w:w="3745" w:type="dxa"/>
            <w:tcBorders>
              <w:top w:val="nil"/>
              <w:left w:val="nil"/>
              <w:bottom w:val="single" w:sz="8" w:space="0" w:color="auto"/>
              <w:right w:val="single" w:sz="8" w:space="0" w:color="auto"/>
            </w:tcBorders>
            <w:shd w:val="clear" w:color="auto" w:fill="auto"/>
          </w:tcPr>
          <w:p w:rsidR="00BA1242" w:rsidRPr="004B2EF5" w:rsidRDefault="00465B3E" w:rsidP="007B3FA6">
            <w:pPr>
              <w:rPr>
                <w:sz w:val="24"/>
                <w:szCs w:val="24"/>
              </w:rPr>
            </w:pPr>
            <w:r>
              <w:rPr>
                <w:sz w:val="24"/>
                <w:szCs w:val="24"/>
              </w:rPr>
              <w:t xml:space="preserve">«Воркута карын Шöр улича, 9 инпас кузя </w:t>
            </w:r>
            <w:r w:rsidR="007B3FA6">
              <w:rPr>
                <w:sz w:val="24"/>
                <w:szCs w:val="24"/>
              </w:rPr>
              <w:t>Воркутаса шыладö велöдан училище зданиеын шоныд энергия видзöм вылö автоматическöя регулируйт</w:t>
            </w:r>
            <w:r w:rsidR="008B2575">
              <w:rPr>
                <w:sz w:val="24"/>
                <w:szCs w:val="24"/>
              </w:rPr>
              <w:t>ан группа</w:t>
            </w:r>
            <w:r w:rsidR="007B3FA6">
              <w:rPr>
                <w:sz w:val="24"/>
                <w:szCs w:val="24"/>
              </w:rPr>
              <w:t xml:space="preserve"> лöсьöдöм»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0,490</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0,490</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3.2.6.</w:t>
            </w:r>
          </w:p>
        </w:tc>
        <w:tc>
          <w:tcPr>
            <w:tcW w:w="3745" w:type="dxa"/>
            <w:tcBorders>
              <w:top w:val="nil"/>
              <w:left w:val="nil"/>
              <w:bottom w:val="single" w:sz="8" w:space="0" w:color="auto"/>
              <w:right w:val="single" w:sz="8" w:space="0" w:color="auto"/>
            </w:tcBorders>
            <w:shd w:val="clear" w:color="auto" w:fill="auto"/>
          </w:tcPr>
          <w:p w:rsidR="00BA1242" w:rsidRPr="004B2EF5" w:rsidRDefault="008B2575" w:rsidP="008B2575">
            <w:pPr>
              <w:rPr>
                <w:sz w:val="24"/>
                <w:szCs w:val="24"/>
              </w:rPr>
            </w:pPr>
            <w:r>
              <w:rPr>
                <w:sz w:val="24"/>
                <w:szCs w:val="24"/>
              </w:rPr>
              <w:t xml:space="preserve">«Воркута карын Дончук улича, 9 «Б» инпас кузя Воркутаса педагогика колледж зданиеын шоныд энергия видзöм вылö автоматическöя регулируйтан группа лöсьöдöм»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0,503</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0,503</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3.2.7.</w:t>
            </w:r>
          </w:p>
        </w:tc>
        <w:tc>
          <w:tcPr>
            <w:tcW w:w="3745" w:type="dxa"/>
            <w:tcBorders>
              <w:top w:val="nil"/>
              <w:left w:val="nil"/>
              <w:bottom w:val="single" w:sz="8" w:space="0" w:color="auto"/>
              <w:right w:val="single" w:sz="8" w:space="0" w:color="auto"/>
            </w:tcBorders>
            <w:shd w:val="clear" w:color="auto" w:fill="auto"/>
          </w:tcPr>
          <w:p w:rsidR="00BA1242" w:rsidRPr="004B2EF5" w:rsidRDefault="008B2575" w:rsidP="008B2575">
            <w:pPr>
              <w:rPr>
                <w:sz w:val="24"/>
                <w:szCs w:val="24"/>
              </w:rPr>
            </w:pPr>
            <w:r>
              <w:rPr>
                <w:sz w:val="24"/>
                <w:szCs w:val="24"/>
              </w:rPr>
              <w:t xml:space="preserve">«Воркута карын Яновский улича, 9 керка инпас кузя шоныд энергия видзöм вылö учёт да автоматическöя регулируйтан группа лöсьöдöмöн Уджсикасö велöдан 12 №-а училищелöн </w:t>
            </w:r>
            <w:r>
              <w:rPr>
                <w:sz w:val="24"/>
                <w:szCs w:val="24"/>
              </w:rPr>
              <w:lastRenderedPageBreak/>
              <w:t xml:space="preserve">зданиелысь шоныд сетан узел збыльмöдöм»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Pr>
                <w:sz w:val="24"/>
                <w:szCs w:val="24"/>
              </w:rPr>
              <w:lastRenderedPageBreak/>
              <w:t>2010 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w:t>
            </w:r>
            <w:r>
              <w:rPr>
                <w:sz w:val="24"/>
                <w:szCs w:val="24"/>
              </w:rPr>
              <w:lastRenderedPageBreak/>
              <w:t>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2,826</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2,826</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 xml:space="preserve">«Энергия видзтан Коми республиканскöй шöрин» Коми Республикаса государственнöй </w:t>
            </w:r>
            <w:r w:rsidRPr="00C9549C">
              <w:rPr>
                <w:bCs/>
                <w:sz w:val="24"/>
                <w:szCs w:val="24"/>
              </w:rPr>
              <w:lastRenderedPageBreak/>
              <w:t>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3.2.8.</w:t>
            </w:r>
          </w:p>
        </w:tc>
        <w:tc>
          <w:tcPr>
            <w:tcW w:w="3745" w:type="dxa"/>
            <w:tcBorders>
              <w:top w:val="nil"/>
              <w:left w:val="nil"/>
              <w:bottom w:val="single" w:sz="8" w:space="0" w:color="auto"/>
              <w:right w:val="single" w:sz="8" w:space="0" w:color="auto"/>
            </w:tcBorders>
            <w:shd w:val="clear" w:color="auto" w:fill="auto"/>
          </w:tcPr>
          <w:p w:rsidR="00BA1242" w:rsidRPr="004B2EF5" w:rsidRDefault="001C3863" w:rsidP="001C3863">
            <w:pPr>
              <w:rPr>
                <w:sz w:val="24"/>
                <w:szCs w:val="24"/>
              </w:rPr>
            </w:pPr>
            <w:r>
              <w:rPr>
                <w:sz w:val="24"/>
                <w:szCs w:val="24"/>
              </w:rPr>
              <w:t xml:space="preserve">«Вир босьтан республиканскöй станциялöн зданиеын шоныд сетан системаын теплоносительлы автоматика средствояс лöсьöдöм да ГВС системалысь уджсö пöдса схема серти уджöдöм вылö вуджöдöм»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2010</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0,938</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0,938</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3.2.9.</w:t>
            </w:r>
          </w:p>
        </w:tc>
        <w:tc>
          <w:tcPr>
            <w:tcW w:w="3745" w:type="dxa"/>
            <w:tcBorders>
              <w:top w:val="nil"/>
              <w:left w:val="nil"/>
              <w:bottom w:val="single" w:sz="8" w:space="0" w:color="auto"/>
              <w:right w:val="single" w:sz="8" w:space="0" w:color="auto"/>
            </w:tcBorders>
            <w:shd w:val="clear" w:color="auto" w:fill="auto"/>
          </w:tcPr>
          <w:p w:rsidR="00BA1242" w:rsidRPr="004B2EF5" w:rsidRDefault="008B2575" w:rsidP="001C3863">
            <w:pPr>
              <w:rPr>
                <w:sz w:val="24"/>
                <w:szCs w:val="24"/>
              </w:rPr>
            </w:pPr>
            <w:r>
              <w:rPr>
                <w:sz w:val="24"/>
                <w:szCs w:val="24"/>
              </w:rPr>
              <w:t xml:space="preserve">«Емва карын Дзержинский улича, 64 керка инпас кузя Уджсикасö велöдан 11 №-а училищелöн шоныд сетан шöр пунктын учёт группа лöсьöдöмöн шоныд энергия видзöм вылö автоматическöя регулируйтан </w:t>
            </w:r>
            <w:r w:rsidR="001C3863">
              <w:rPr>
                <w:sz w:val="24"/>
                <w:szCs w:val="24"/>
              </w:rPr>
              <w:t>средствояс</w:t>
            </w:r>
            <w:r>
              <w:rPr>
                <w:sz w:val="24"/>
                <w:szCs w:val="24"/>
              </w:rPr>
              <w:t xml:space="preserve"> лöсьöдöм»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t>2010</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1,068</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1,068</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BD45B2">
            <w:pPr>
              <w:ind w:left="-108" w:right="-44" w:firstLine="108"/>
              <w:jc w:val="center"/>
              <w:rPr>
                <w:sz w:val="24"/>
                <w:szCs w:val="24"/>
              </w:rPr>
            </w:pPr>
            <w:r w:rsidRPr="004B2EF5">
              <w:rPr>
                <w:sz w:val="24"/>
                <w:szCs w:val="24"/>
              </w:rPr>
              <w:t>3.2.10.</w:t>
            </w:r>
          </w:p>
        </w:tc>
        <w:tc>
          <w:tcPr>
            <w:tcW w:w="3745" w:type="dxa"/>
            <w:tcBorders>
              <w:top w:val="nil"/>
              <w:left w:val="nil"/>
              <w:bottom w:val="single" w:sz="8" w:space="0" w:color="auto"/>
              <w:right w:val="single" w:sz="8" w:space="0" w:color="auto"/>
            </w:tcBorders>
            <w:shd w:val="clear" w:color="auto" w:fill="auto"/>
          </w:tcPr>
          <w:p w:rsidR="00BA1242" w:rsidRPr="004B2EF5" w:rsidRDefault="00377257" w:rsidP="00377257">
            <w:pPr>
              <w:rPr>
                <w:sz w:val="24"/>
                <w:szCs w:val="24"/>
              </w:rPr>
            </w:pPr>
            <w:r>
              <w:rPr>
                <w:sz w:val="24"/>
                <w:szCs w:val="24"/>
              </w:rPr>
              <w:t xml:space="preserve">«Коми республиканскöй перинатальнöй шöрин» РГУ зданиеясын электричествоöн югзьöдöмсö выльмöдöм» энергия видзтан бала збыльмöдöм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0,107</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0,107</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3.3.</w:t>
            </w:r>
          </w:p>
        </w:tc>
        <w:tc>
          <w:tcPr>
            <w:tcW w:w="3745" w:type="dxa"/>
            <w:tcBorders>
              <w:top w:val="nil"/>
              <w:left w:val="nil"/>
              <w:bottom w:val="single" w:sz="8" w:space="0" w:color="auto"/>
              <w:right w:val="single" w:sz="8" w:space="0" w:color="auto"/>
            </w:tcBorders>
            <w:shd w:val="clear" w:color="auto" w:fill="auto"/>
          </w:tcPr>
          <w:p w:rsidR="00BA1242" w:rsidRPr="004B2EF5" w:rsidRDefault="00BD45B2" w:rsidP="00BD45B2">
            <w:pPr>
              <w:rPr>
                <w:sz w:val="24"/>
                <w:szCs w:val="24"/>
              </w:rPr>
            </w:pPr>
            <w:r>
              <w:rPr>
                <w:sz w:val="24"/>
                <w:szCs w:val="24"/>
              </w:rPr>
              <w:t xml:space="preserve">Коми Республика мутасын муниципальнöй юкöнъяслöн  уличаяс югзьöдан системаяслысь энергетичксöй эффективносьтсö кыпöдöм кузя мероприятиеяс сьöмöн могмöдöм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1,689</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1,689</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64642A">
            <w:pPr>
              <w:jc w:val="both"/>
              <w:rPr>
                <w:sz w:val="24"/>
                <w:szCs w:val="24"/>
              </w:rPr>
            </w:pPr>
            <w:r>
              <w:rPr>
                <w:sz w:val="24"/>
                <w:szCs w:val="24"/>
              </w:rPr>
              <w:t>сы лыдын</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3.3.1.</w:t>
            </w:r>
          </w:p>
        </w:tc>
        <w:tc>
          <w:tcPr>
            <w:tcW w:w="3745" w:type="dxa"/>
            <w:tcBorders>
              <w:top w:val="nil"/>
              <w:left w:val="nil"/>
              <w:bottom w:val="single" w:sz="8" w:space="0" w:color="auto"/>
              <w:right w:val="single" w:sz="8" w:space="0" w:color="auto"/>
            </w:tcBorders>
            <w:shd w:val="clear" w:color="auto" w:fill="auto"/>
          </w:tcPr>
          <w:p w:rsidR="00BA1242" w:rsidRPr="004B2EF5" w:rsidRDefault="00CA04AF" w:rsidP="00BD45B2">
            <w:pPr>
              <w:rPr>
                <w:sz w:val="24"/>
                <w:szCs w:val="24"/>
              </w:rPr>
            </w:pPr>
            <w:r>
              <w:rPr>
                <w:sz w:val="24"/>
                <w:szCs w:val="24"/>
              </w:rPr>
              <w:t>«Сыктывкар»</w:t>
            </w:r>
            <w:r w:rsidR="00BD45B2">
              <w:rPr>
                <w:sz w:val="24"/>
                <w:szCs w:val="24"/>
              </w:rPr>
              <w:t xml:space="preserve"> кар кытшын</w:t>
            </w:r>
            <w:r>
              <w:rPr>
                <w:sz w:val="24"/>
                <w:szCs w:val="24"/>
              </w:rPr>
              <w:t xml:space="preserve"> </w:t>
            </w:r>
            <w:r>
              <w:rPr>
                <w:sz w:val="24"/>
                <w:szCs w:val="24"/>
              </w:rPr>
              <w:lastRenderedPageBreak/>
              <w:t xml:space="preserve">муниципальнöй юкöнлöн Эжва </w:t>
            </w:r>
            <w:r w:rsidR="00BD45B2">
              <w:rPr>
                <w:sz w:val="24"/>
                <w:szCs w:val="24"/>
              </w:rPr>
              <w:t>район администрацияса</w:t>
            </w:r>
            <w:r>
              <w:rPr>
                <w:sz w:val="24"/>
                <w:szCs w:val="24"/>
              </w:rPr>
              <w:t xml:space="preserve"> «</w:t>
            </w:r>
            <w:r w:rsidR="00BD45B2">
              <w:rPr>
                <w:sz w:val="24"/>
                <w:szCs w:val="24"/>
              </w:rPr>
              <w:t>ДРЛ маркаа лампаясöн улича югзьöдан светильникъяс ичöтджык вынйöра ДНаТ лампа светильникъяс вылö вежöм</w:t>
            </w:r>
            <w:r>
              <w:rPr>
                <w:sz w:val="24"/>
                <w:szCs w:val="24"/>
              </w:rPr>
              <w:t xml:space="preserve">» </w:t>
            </w:r>
            <w:r w:rsidR="00BD45B2">
              <w:rPr>
                <w:sz w:val="24"/>
                <w:szCs w:val="24"/>
              </w:rPr>
              <w:t xml:space="preserve">энергия видзтан бала сьöмöн могмöдöм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w:t>
            </w:r>
            <w:r>
              <w:rPr>
                <w:sz w:val="24"/>
                <w:szCs w:val="24"/>
              </w:rPr>
              <w:lastRenderedPageBreak/>
              <w:t>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0,500</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0,500</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 xml:space="preserve">«Энергия видзтан </w:t>
            </w:r>
            <w:r w:rsidRPr="00C9549C">
              <w:rPr>
                <w:bCs/>
                <w:sz w:val="24"/>
                <w:szCs w:val="24"/>
              </w:rPr>
              <w:lastRenderedPageBreak/>
              <w:t>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3.3.2.</w:t>
            </w:r>
          </w:p>
        </w:tc>
        <w:tc>
          <w:tcPr>
            <w:tcW w:w="3745" w:type="dxa"/>
            <w:tcBorders>
              <w:top w:val="nil"/>
              <w:left w:val="nil"/>
              <w:bottom w:val="single" w:sz="8" w:space="0" w:color="auto"/>
              <w:right w:val="single" w:sz="8" w:space="0" w:color="auto"/>
            </w:tcBorders>
            <w:shd w:val="clear" w:color="auto" w:fill="auto"/>
          </w:tcPr>
          <w:p w:rsidR="00BA1242" w:rsidRPr="004B2EF5" w:rsidRDefault="000121E5" w:rsidP="000121E5">
            <w:pPr>
              <w:rPr>
                <w:sz w:val="24"/>
                <w:szCs w:val="24"/>
              </w:rPr>
            </w:pPr>
            <w:r>
              <w:rPr>
                <w:sz w:val="24"/>
                <w:szCs w:val="24"/>
              </w:rPr>
              <w:t>«Микунь» кар кытшса муниципальнöй юкöнын уличаяс югзьöдан система выльмöдöм» энергия видзтан бала сьöмöн могмöдöм</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0,560</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0,560</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3.3.3.</w:t>
            </w:r>
          </w:p>
        </w:tc>
        <w:tc>
          <w:tcPr>
            <w:tcW w:w="3745" w:type="dxa"/>
            <w:tcBorders>
              <w:top w:val="nil"/>
              <w:left w:val="nil"/>
              <w:bottom w:val="single" w:sz="8" w:space="0" w:color="auto"/>
              <w:right w:val="single" w:sz="8" w:space="0" w:color="auto"/>
            </w:tcBorders>
            <w:shd w:val="clear" w:color="auto" w:fill="auto"/>
          </w:tcPr>
          <w:p w:rsidR="00BA1242" w:rsidRPr="004B2EF5" w:rsidRDefault="00B04980" w:rsidP="00DF5601">
            <w:pPr>
              <w:rPr>
                <w:sz w:val="24"/>
                <w:szCs w:val="24"/>
              </w:rPr>
            </w:pPr>
            <w:r>
              <w:rPr>
                <w:sz w:val="24"/>
                <w:szCs w:val="24"/>
              </w:rPr>
              <w:t>«Кулöмдiн» районын «Кужба» сикт овмöдчö</w:t>
            </w:r>
            <w:r w:rsidR="00DF5601">
              <w:rPr>
                <w:sz w:val="24"/>
                <w:szCs w:val="24"/>
              </w:rPr>
              <w:t>минлöн</w:t>
            </w:r>
            <w:r>
              <w:rPr>
                <w:sz w:val="24"/>
                <w:szCs w:val="24"/>
              </w:rPr>
              <w:t xml:space="preserve"> администрация</w:t>
            </w:r>
            <w:r w:rsidR="00DF5601">
              <w:rPr>
                <w:sz w:val="24"/>
                <w:szCs w:val="24"/>
              </w:rPr>
              <w:t>са</w:t>
            </w:r>
            <w:r>
              <w:rPr>
                <w:sz w:val="24"/>
                <w:szCs w:val="24"/>
              </w:rPr>
              <w:t xml:space="preserve"> «2010-2012 вояс вылö «Югыд Кужба» муниципальнöй торъя мога уджтас» збыльмöдöм серти Кулöмдiн районын «Кужба» сикт овмöдчö</w:t>
            </w:r>
            <w:r w:rsidR="00DF5601">
              <w:rPr>
                <w:sz w:val="24"/>
                <w:szCs w:val="24"/>
              </w:rPr>
              <w:t>минлöн</w:t>
            </w:r>
            <w:r>
              <w:rPr>
                <w:sz w:val="24"/>
                <w:szCs w:val="24"/>
              </w:rPr>
              <w:t xml:space="preserve"> муниципальнöй районса уличаяс югзьöдан система выльмöдöм» энергия видзтан </w:t>
            </w:r>
            <w:r w:rsidR="00DF5601">
              <w:rPr>
                <w:sz w:val="24"/>
                <w:szCs w:val="24"/>
              </w:rPr>
              <w:t xml:space="preserve">бала сьöмöн могмöдöм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sidRPr="004B2EF5">
              <w:rPr>
                <w:sz w:val="24"/>
                <w:szCs w:val="24"/>
              </w:rPr>
              <w:t xml:space="preserve">2010 </w:t>
            </w:r>
            <w:r>
              <w:rPr>
                <w:sz w:val="24"/>
                <w:szCs w:val="24"/>
              </w:rPr>
              <w:t>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0,282</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0,282</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3.3.4.</w:t>
            </w:r>
          </w:p>
        </w:tc>
        <w:tc>
          <w:tcPr>
            <w:tcW w:w="3745" w:type="dxa"/>
            <w:tcBorders>
              <w:top w:val="nil"/>
              <w:left w:val="nil"/>
              <w:bottom w:val="single" w:sz="8" w:space="0" w:color="auto"/>
              <w:right w:val="single" w:sz="8" w:space="0" w:color="auto"/>
            </w:tcBorders>
            <w:shd w:val="clear" w:color="auto" w:fill="auto"/>
          </w:tcPr>
          <w:p w:rsidR="00BA1242" w:rsidRPr="004B2EF5" w:rsidRDefault="008F14BE" w:rsidP="008F14BE">
            <w:pPr>
              <w:rPr>
                <w:sz w:val="24"/>
                <w:szCs w:val="24"/>
              </w:rPr>
            </w:pPr>
            <w:r>
              <w:rPr>
                <w:sz w:val="24"/>
                <w:szCs w:val="24"/>
              </w:rPr>
              <w:t xml:space="preserve">Кулöмдiн районын «Дон» сикт овмöдчöминлöн администрацияса «Дон» сикт овмöдчöминлöн муниципальнöй юкöнса уличаяс югзьöдан система выльмöдöм» энергия видзтан бала сьöмöн могмöдöм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Pr>
                <w:sz w:val="24"/>
                <w:szCs w:val="24"/>
              </w:rPr>
              <w:t>2010 во</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0,347</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0,347</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3.4.</w:t>
            </w:r>
          </w:p>
        </w:tc>
        <w:tc>
          <w:tcPr>
            <w:tcW w:w="3745" w:type="dxa"/>
            <w:tcBorders>
              <w:top w:val="nil"/>
              <w:left w:val="nil"/>
              <w:bottom w:val="single" w:sz="8" w:space="0" w:color="auto"/>
              <w:right w:val="single" w:sz="8" w:space="0" w:color="auto"/>
            </w:tcBorders>
            <w:shd w:val="clear" w:color="auto" w:fill="auto"/>
          </w:tcPr>
          <w:p w:rsidR="00BA1242" w:rsidRPr="004B2EF5" w:rsidRDefault="00EC23C7" w:rsidP="00EC23C7">
            <w:pPr>
              <w:rPr>
                <w:sz w:val="24"/>
                <w:szCs w:val="24"/>
              </w:rPr>
            </w:pPr>
            <w:r>
              <w:rPr>
                <w:sz w:val="24"/>
                <w:szCs w:val="24"/>
              </w:rPr>
              <w:t xml:space="preserve">Коми Республика мутасын бюджетнöй учреждениеяслысь энергетическöй эффективносьт </w:t>
            </w:r>
            <w:r>
              <w:rPr>
                <w:sz w:val="24"/>
                <w:szCs w:val="24"/>
              </w:rPr>
              <w:lastRenderedPageBreak/>
              <w:t xml:space="preserve">кыпöдöм да найöс шоныд энергия видзан учёт приборъясöн могмöдöм кузя мероприятиеяс сьöмöн могмöдöм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2010–</w:t>
            </w:r>
            <w:r>
              <w:rPr>
                <w:sz w:val="24"/>
                <w:szCs w:val="24"/>
              </w:rPr>
              <w:t>2015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w:t>
            </w:r>
            <w:r>
              <w:rPr>
                <w:sz w:val="24"/>
                <w:szCs w:val="24"/>
              </w:rPr>
              <w:lastRenderedPageBreak/>
              <w:t>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2,637</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0,300</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2,337</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 xml:space="preserve">«Энергия видзтан Коми республиканскöй </w:t>
            </w:r>
            <w:r w:rsidRPr="00C9549C">
              <w:rPr>
                <w:bCs/>
                <w:sz w:val="24"/>
                <w:szCs w:val="24"/>
              </w:rPr>
              <w:lastRenderedPageBreak/>
              <w:t>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64642A">
            <w:pPr>
              <w:jc w:val="both"/>
              <w:rPr>
                <w:sz w:val="24"/>
                <w:szCs w:val="24"/>
              </w:rPr>
            </w:pPr>
            <w:r>
              <w:rPr>
                <w:sz w:val="24"/>
                <w:szCs w:val="24"/>
              </w:rPr>
              <w:t>сы лыдын</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3.4.1.</w:t>
            </w:r>
          </w:p>
        </w:tc>
        <w:tc>
          <w:tcPr>
            <w:tcW w:w="3745" w:type="dxa"/>
            <w:tcBorders>
              <w:top w:val="nil"/>
              <w:left w:val="nil"/>
              <w:bottom w:val="single" w:sz="4" w:space="0" w:color="auto"/>
              <w:right w:val="single" w:sz="8" w:space="0" w:color="auto"/>
            </w:tcBorders>
            <w:shd w:val="clear" w:color="auto" w:fill="auto"/>
          </w:tcPr>
          <w:p w:rsidR="00BA1242" w:rsidRPr="004B2EF5" w:rsidRDefault="0054616A" w:rsidP="0054616A">
            <w:pPr>
              <w:rPr>
                <w:sz w:val="24"/>
                <w:szCs w:val="24"/>
              </w:rPr>
            </w:pPr>
            <w:r>
              <w:rPr>
                <w:sz w:val="24"/>
                <w:szCs w:val="24"/>
              </w:rPr>
              <w:t xml:space="preserve">«Челядьöс сöвмöдан 53 №-а видзанiн» Сыктывкарса муниципальнöй велöдан учреждение зданиелöн шонтан системаö шоныд энергия вылö учёт приборъяс да автоматика средствоясöн шоныдсö сетöм вылö шоныдöн могмöданторсö сувтöдöм» энергия видзтан бала сьöмöн могмöдöм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2010</w:t>
            </w:r>
            <w:r>
              <w:rPr>
                <w:sz w:val="24"/>
                <w:szCs w:val="24"/>
              </w:rPr>
              <w:t>–2011 вв</w:t>
            </w:r>
            <w:r w:rsidRPr="004B2EF5">
              <w:rPr>
                <w:sz w:val="24"/>
                <w:szCs w:val="24"/>
              </w:rPr>
              <w:t>.</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1,000</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0,300</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0,700</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vMerge w:val="restart"/>
            <w:tcBorders>
              <w:top w:val="nil"/>
              <w:left w:val="single" w:sz="8" w:space="0" w:color="auto"/>
              <w:bottom w:val="single" w:sz="8" w:space="0" w:color="000000"/>
              <w:right w:val="single" w:sz="4" w:space="0" w:color="auto"/>
            </w:tcBorders>
            <w:shd w:val="clear" w:color="auto" w:fill="auto"/>
          </w:tcPr>
          <w:p w:rsidR="00BA1242" w:rsidRPr="004B2EF5" w:rsidRDefault="00BA1242" w:rsidP="0064642A">
            <w:pPr>
              <w:jc w:val="center"/>
              <w:rPr>
                <w:sz w:val="24"/>
                <w:szCs w:val="24"/>
              </w:rPr>
            </w:pPr>
            <w:r w:rsidRPr="004B2EF5">
              <w:rPr>
                <w:sz w:val="24"/>
                <w:szCs w:val="24"/>
              </w:rPr>
              <w:t>3.4.2.</w:t>
            </w:r>
          </w:p>
        </w:tc>
        <w:tc>
          <w:tcPr>
            <w:tcW w:w="3745" w:type="dxa"/>
            <w:tcBorders>
              <w:top w:val="single" w:sz="4" w:space="0" w:color="auto"/>
              <w:left w:val="single" w:sz="4" w:space="0" w:color="auto"/>
              <w:bottom w:val="single" w:sz="4" w:space="0" w:color="auto"/>
              <w:right w:val="single" w:sz="4" w:space="0" w:color="auto"/>
            </w:tcBorders>
            <w:shd w:val="clear" w:color="auto" w:fill="auto"/>
          </w:tcPr>
          <w:p w:rsidR="00BA1242" w:rsidRPr="004B2EF5" w:rsidRDefault="00910A00" w:rsidP="00910A00">
            <w:pPr>
              <w:rPr>
                <w:sz w:val="24"/>
                <w:szCs w:val="24"/>
              </w:rPr>
            </w:pPr>
            <w:r>
              <w:rPr>
                <w:sz w:val="24"/>
                <w:szCs w:val="24"/>
              </w:rPr>
              <w:t xml:space="preserve">«Сыктывкар» кар кытшлöн муниципальнöй юкöнса бюджетнöй учреждениеяс шоныд энергия вылö учёт приборъясöн могмöдöм кузя мероприятиеяс финансируйтöм </w:t>
            </w:r>
          </w:p>
        </w:tc>
        <w:tc>
          <w:tcPr>
            <w:tcW w:w="1276" w:type="dxa"/>
            <w:gridSpan w:val="2"/>
            <w:vMerge w:val="restart"/>
            <w:tcBorders>
              <w:top w:val="nil"/>
              <w:left w:val="single" w:sz="4"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Pr>
                <w:sz w:val="24"/>
                <w:szCs w:val="24"/>
              </w:rPr>
              <w:t>2010–2011 вв</w:t>
            </w:r>
            <w:r w:rsidRPr="004B2EF5">
              <w:rPr>
                <w:sz w:val="24"/>
                <w:szCs w:val="24"/>
              </w:rPr>
              <w:t>.</w:t>
            </w:r>
          </w:p>
        </w:tc>
        <w:tc>
          <w:tcPr>
            <w:tcW w:w="1275"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0,520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0,520</w:t>
            </w:r>
          </w:p>
        </w:tc>
        <w:tc>
          <w:tcPr>
            <w:tcW w:w="851"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2"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0"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2410" w:type="dxa"/>
            <w:vMerge w:val="restart"/>
            <w:tcBorders>
              <w:top w:val="nil"/>
              <w:left w:val="single" w:sz="8" w:space="0" w:color="auto"/>
              <w:bottom w:val="single" w:sz="8" w:space="0" w:color="000000"/>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3745" w:type="dxa"/>
            <w:tcBorders>
              <w:top w:val="single" w:sz="4" w:space="0" w:color="auto"/>
              <w:left w:val="nil"/>
              <w:bottom w:val="single" w:sz="8" w:space="0" w:color="auto"/>
              <w:right w:val="single" w:sz="8" w:space="0" w:color="auto"/>
            </w:tcBorders>
            <w:shd w:val="clear" w:color="auto" w:fill="auto"/>
          </w:tcPr>
          <w:p w:rsidR="00BA1242" w:rsidRPr="004B2EF5" w:rsidRDefault="00910A00" w:rsidP="0064642A">
            <w:pPr>
              <w:jc w:val="both"/>
              <w:rPr>
                <w:sz w:val="24"/>
                <w:szCs w:val="24"/>
              </w:rPr>
            </w:pPr>
            <w:r>
              <w:rPr>
                <w:sz w:val="24"/>
                <w:szCs w:val="24"/>
              </w:rPr>
              <w:t>(4 объект</w:t>
            </w:r>
            <w:r w:rsidR="00BA1242" w:rsidRPr="004B2EF5">
              <w:rPr>
                <w:sz w:val="24"/>
                <w:szCs w:val="24"/>
              </w:rPr>
              <w:t>)</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6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r>
      <w:tr w:rsidR="00BA1242" w:rsidRPr="00A347C1" w:rsidTr="004B2EF5">
        <w:trPr>
          <w:gridAfter w:val="1"/>
          <w:wAfter w:w="25" w:type="dxa"/>
          <w:trHeight w:val="20"/>
        </w:trPr>
        <w:tc>
          <w:tcPr>
            <w:tcW w:w="774"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3.4.3.</w:t>
            </w:r>
          </w:p>
        </w:tc>
        <w:tc>
          <w:tcPr>
            <w:tcW w:w="3745" w:type="dxa"/>
            <w:tcBorders>
              <w:top w:val="nil"/>
              <w:left w:val="nil"/>
              <w:bottom w:val="nil"/>
              <w:right w:val="single" w:sz="8" w:space="0" w:color="auto"/>
            </w:tcBorders>
            <w:shd w:val="clear" w:color="auto" w:fill="auto"/>
          </w:tcPr>
          <w:p w:rsidR="00BA1242" w:rsidRPr="004B2EF5" w:rsidRDefault="00910A00" w:rsidP="00910A00">
            <w:pPr>
              <w:rPr>
                <w:sz w:val="24"/>
                <w:szCs w:val="24"/>
              </w:rPr>
            </w:pPr>
            <w:r>
              <w:rPr>
                <w:sz w:val="24"/>
                <w:szCs w:val="24"/>
              </w:rPr>
              <w:t xml:space="preserve">«Луздор» муниципальнöй районын муниципальнöй юкöнлöн бюджетнöй учреждениеясса объектъяс </w:t>
            </w:r>
            <w:r w:rsidR="000E1836">
              <w:rPr>
                <w:sz w:val="24"/>
                <w:szCs w:val="24"/>
              </w:rPr>
              <w:t xml:space="preserve">шоныд </w:t>
            </w:r>
            <w:r>
              <w:rPr>
                <w:sz w:val="24"/>
                <w:szCs w:val="24"/>
              </w:rPr>
              <w:t>энергия вылö учёт приборъясöн могмöдöм кузя мероприятиеяс финансируйтöм</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Pr>
                <w:sz w:val="24"/>
                <w:szCs w:val="24"/>
              </w:rPr>
              <w:t>2010–2011 вв</w:t>
            </w:r>
            <w:r w:rsidRPr="004B2EF5">
              <w:rPr>
                <w:sz w:val="24"/>
                <w:szCs w:val="24"/>
              </w:rPr>
              <w:t>.</w:t>
            </w:r>
          </w:p>
        </w:tc>
        <w:tc>
          <w:tcPr>
            <w:tcW w:w="1275"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0,260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0,260</w:t>
            </w:r>
          </w:p>
        </w:tc>
        <w:tc>
          <w:tcPr>
            <w:tcW w:w="851"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2"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0" w:type="dxa"/>
            <w:vMerge w:val="restart"/>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2410" w:type="dxa"/>
            <w:vMerge w:val="restart"/>
            <w:tcBorders>
              <w:top w:val="nil"/>
              <w:left w:val="single" w:sz="8" w:space="0" w:color="auto"/>
              <w:bottom w:val="single" w:sz="8" w:space="0" w:color="000000"/>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3745" w:type="dxa"/>
            <w:tcBorders>
              <w:top w:val="nil"/>
              <w:left w:val="nil"/>
              <w:bottom w:val="single" w:sz="8" w:space="0" w:color="auto"/>
              <w:right w:val="single" w:sz="8" w:space="0" w:color="auto"/>
            </w:tcBorders>
            <w:shd w:val="clear" w:color="auto" w:fill="auto"/>
          </w:tcPr>
          <w:p w:rsidR="00BA1242" w:rsidRPr="004B2EF5" w:rsidRDefault="00910A00" w:rsidP="0064642A">
            <w:pPr>
              <w:jc w:val="both"/>
              <w:rPr>
                <w:sz w:val="24"/>
                <w:szCs w:val="24"/>
              </w:rPr>
            </w:pPr>
            <w:r>
              <w:rPr>
                <w:sz w:val="24"/>
                <w:szCs w:val="24"/>
              </w:rPr>
              <w:t>(2 объект</w:t>
            </w:r>
            <w:r w:rsidR="00BA1242" w:rsidRPr="004B2EF5">
              <w:rPr>
                <w:sz w:val="24"/>
                <w:szCs w:val="24"/>
              </w:rPr>
              <w:t>)</w:t>
            </w:r>
          </w:p>
        </w:tc>
        <w:tc>
          <w:tcPr>
            <w:tcW w:w="127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c>
          <w:tcPr>
            <w:tcW w:w="1275"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3"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992"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66" w:type="dxa"/>
            <w:gridSpan w:val="2"/>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jc w:val="center"/>
              <w:rPr>
                <w:sz w:val="24"/>
                <w:szCs w:val="24"/>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BA1242" w:rsidRPr="004B2EF5" w:rsidRDefault="00BA1242" w:rsidP="0064642A">
            <w:pPr>
              <w:rPr>
                <w:sz w:val="24"/>
                <w:szCs w:val="24"/>
              </w:rPr>
            </w:pPr>
          </w:p>
        </w:tc>
      </w:tr>
      <w:tr w:rsidR="00BA1242" w:rsidRPr="00A347C1" w:rsidTr="004B2EF5">
        <w:trPr>
          <w:gridAfter w:val="1"/>
          <w:wAfter w:w="25" w:type="dxa"/>
          <w:trHeight w:val="20"/>
        </w:trPr>
        <w:tc>
          <w:tcPr>
            <w:tcW w:w="774"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3.4.4.</w:t>
            </w:r>
          </w:p>
        </w:tc>
        <w:tc>
          <w:tcPr>
            <w:tcW w:w="3745" w:type="dxa"/>
            <w:tcBorders>
              <w:top w:val="nil"/>
              <w:left w:val="nil"/>
              <w:bottom w:val="single" w:sz="4" w:space="0" w:color="auto"/>
              <w:right w:val="single" w:sz="8" w:space="0" w:color="auto"/>
            </w:tcBorders>
            <w:shd w:val="clear" w:color="auto" w:fill="auto"/>
          </w:tcPr>
          <w:p w:rsidR="000E1836" w:rsidRDefault="000E1836" w:rsidP="000E1836">
            <w:pPr>
              <w:rPr>
                <w:sz w:val="24"/>
                <w:szCs w:val="24"/>
              </w:rPr>
            </w:pPr>
            <w:r>
              <w:rPr>
                <w:sz w:val="24"/>
                <w:szCs w:val="24"/>
              </w:rPr>
              <w:t xml:space="preserve">«Кулöмдiн» муниципальнöй районын муниципальнöй юкöнлöн бюджетнöй учреждениеясса объектъяс шоныд энергия вылö учёт приборъясöн могмöдöм кузя мероприятиеяс </w:t>
            </w:r>
            <w:r>
              <w:rPr>
                <w:sz w:val="24"/>
                <w:szCs w:val="24"/>
              </w:rPr>
              <w:lastRenderedPageBreak/>
              <w:t>финансируйтöм</w:t>
            </w:r>
            <w:r w:rsidRPr="004B2EF5">
              <w:rPr>
                <w:sz w:val="24"/>
                <w:szCs w:val="24"/>
              </w:rPr>
              <w:t xml:space="preserve"> </w:t>
            </w:r>
          </w:p>
          <w:p w:rsidR="00BA1242" w:rsidRPr="004B2EF5" w:rsidRDefault="00BA1242" w:rsidP="000E1836">
            <w:pPr>
              <w:rPr>
                <w:sz w:val="24"/>
                <w:szCs w:val="24"/>
              </w:rPr>
            </w:pPr>
            <w:r w:rsidRPr="004B2EF5">
              <w:rPr>
                <w:sz w:val="24"/>
                <w:szCs w:val="24"/>
              </w:rPr>
              <w:t>(1 объект)</w:t>
            </w:r>
          </w:p>
        </w:tc>
        <w:tc>
          <w:tcPr>
            <w:tcW w:w="1276"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C9549C">
            <w:pPr>
              <w:jc w:val="center"/>
              <w:rPr>
                <w:sz w:val="24"/>
                <w:szCs w:val="24"/>
              </w:rPr>
            </w:pPr>
            <w:r>
              <w:rPr>
                <w:sz w:val="24"/>
                <w:szCs w:val="24"/>
              </w:rPr>
              <w:lastRenderedPageBreak/>
              <w:t>2010–2011 вв</w:t>
            </w:r>
            <w:r w:rsidRPr="004B2EF5">
              <w:rPr>
                <w:sz w:val="24"/>
                <w:szCs w:val="24"/>
              </w:rPr>
              <w:t>.</w:t>
            </w:r>
          </w:p>
        </w:tc>
        <w:tc>
          <w:tcPr>
            <w:tcW w:w="1275"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w:t>
            </w:r>
            <w:r>
              <w:rPr>
                <w:sz w:val="24"/>
                <w:szCs w:val="24"/>
              </w:rPr>
              <w:lastRenderedPageBreak/>
              <w:t>öн</w:t>
            </w:r>
            <w:r w:rsidRPr="004B2EF5">
              <w:rPr>
                <w:sz w:val="24"/>
                <w:szCs w:val="24"/>
              </w:rPr>
              <w:t xml:space="preserve"> </w:t>
            </w:r>
          </w:p>
        </w:tc>
        <w:tc>
          <w:tcPr>
            <w:tcW w:w="993"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0,130</w:t>
            </w:r>
          </w:p>
        </w:tc>
        <w:tc>
          <w:tcPr>
            <w:tcW w:w="992"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0,130</w:t>
            </w:r>
          </w:p>
        </w:tc>
        <w:tc>
          <w:tcPr>
            <w:tcW w:w="851"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single" w:sz="8" w:space="0" w:color="auto"/>
              <w:bottom w:val="single" w:sz="8" w:space="0" w:color="000000"/>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 xml:space="preserve">«Энергия видзтан Коми республиканскöй шöрин» Коми Республикаса государственнöй </w:t>
            </w:r>
            <w:r w:rsidRPr="00C9549C">
              <w:rPr>
                <w:bCs/>
                <w:sz w:val="24"/>
                <w:szCs w:val="24"/>
              </w:rPr>
              <w:lastRenderedPageBreak/>
              <w:t>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000000"/>
              <w:right w:val="single" w:sz="4"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3.4.5.</w:t>
            </w:r>
          </w:p>
        </w:tc>
        <w:tc>
          <w:tcPr>
            <w:tcW w:w="3745" w:type="dxa"/>
            <w:tcBorders>
              <w:top w:val="single" w:sz="4" w:space="0" w:color="auto"/>
              <w:left w:val="single" w:sz="4" w:space="0" w:color="auto"/>
              <w:bottom w:val="single" w:sz="4" w:space="0" w:color="auto"/>
              <w:right w:val="single" w:sz="4" w:space="0" w:color="auto"/>
            </w:tcBorders>
            <w:shd w:val="clear" w:color="auto" w:fill="auto"/>
          </w:tcPr>
          <w:p w:rsidR="00BA1242" w:rsidRPr="004B2EF5" w:rsidRDefault="002A5D93" w:rsidP="002A5D93">
            <w:pPr>
              <w:rPr>
                <w:sz w:val="24"/>
                <w:szCs w:val="24"/>
              </w:rPr>
            </w:pPr>
            <w:r>
              <w:rPr>
                <w:sz w:val="24"/>
                <w:szCs w:val="24"/>
              </w:rPr>
              <w:t xml:space="preserve">«Сосногорск карса олысьяслы отсöг сетан юкöнын государственнöй услугаясöн могмöдан шöрин» Коми Республикаса государственнöй учреждениеын «Öтувъя шонтöмсö вуджöдны ас шöрысь шонтöм вылö» энергия видзтан бала сьöмöн могмöдöм </w:t>
            </w:r>
          </w:p>
        </w:tc>
        <w:tc>
          <w:tcPr>
            <w:tcW w:w="1276" w:type="dxa"/>
            <w:gridSpan w:val="2"/>
            <w:tcBorders>
              <w:top w:val="nil"/>
              <w:left w:val="single" w:sz="4"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Pr>
                <w:sz w:val="24"/>
                <w:szCs w:val="24"/>
              </w:rPr>
              <w:t>2010–2011 вв</w:t>
            </w:r>
            <w:r w:rsidRPr="004B2EF5">
              <w:rPr>
                <w:sz w:val="24"/>
                <w:szCs w:val="24"/>
              </w:rPr>
              <w:t>.</w:t>
            </w:r>
          </w:p>
        </w:tc>
        <w:tc>
          <w:tcPr>
            <w:tcW w:w="1275"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0,727</w:t>
            </w:r>
          </w:p>
        </w:tc>
        <w:tc>
          <w:tcPr>
            <w:tcW w:w="992"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66" w:type="dxa"/>
            <w:gridSpan w:val="2"/>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0,727</w:t>
            </w:r>
          </w:p>
        </w:tc>
        <w:tc>
          <w:tcPr>
            <w:tcW w:w="851"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2"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1"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850" w:type="dxa"/>
            <w:tcBorders>
              <w:top w:val="nil"/>
              <w:left w:val="single" w:sz="8" w:space="0" w:color="auto"/>
              <w:bottom w:val="single" w:sz="8" w:space="0" w:color="000000"/>
              <w:right w:val="single" w:sz="8" w:space="0" w:color="auto"/>
            </w:tcBorders>
            <w:shd w:val="clear" w:color="auto" w:fill="auto"/>
          </w:tcPr>
          <w:p w:rsidR="00BA1242" w:rsidRPr="004B2EF5" w:rsidRDefault="00BA1242" w:rsidP="0064642A">
            <w:pPr>
              <w:jc w:val="center"/>
              <w:rPr>
                <w:sz w:val="24"/>
                <w:szCs w:val="24"/>
              </w:rPr>
            </w:pPr>
          </w:p>
        </w:tc>
        <w:tc>
          <w:tcPr>
            <w:tcW w:w="2410" w:type="dxa"/>
            <w:tcBorders>
              <w:top w:val="nil"/>
              <w:left w:val="single" w:sz="8" w:space="0" w:color="auto"/>
              <w:bottom w:val="single" w:sz="8" w:space="0" w:color="000000"/>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3.5.</w:t>
            </w:r>
          </w:p>
        </w:tc>
        <w:tc>
          <w:tcPr>
            <w:tcW w:w="3745" w:type="dxa"/>
            <w:tcBorders>
              <w:top w:val="single" w:sz="4" w:space="0" w:color="auto"/>
              <w:left w:val="nil"/>
              <w:bottom w:val="single" w:sz="8" w:space="0" w:color="auto"/>
              <w:right w:val="single" w:sz="8" w:space="0" w:color="auto"/>
            </w:tcBorders>
            <w:shd w:val="clear" w:color="auto" w:fill="auto"/>
          </w:tcPr>
          <w:p w:rsidR="00BA1242" w:rsidRPr="004B2EF5" w:rsidRDefault="00F771C0" w:rsidP="000D068E">
            <w:pPr>
              <w:rPr>
                <w:sz w:val="24"/>
                <w:szCs w:val="24"/>
              </w:rPr>
            </w:pPr>
            <w:r>
              <w:rPr>
                <w:sz w:val="24"/>
                <w:szCs w:val="24"/>
              </w:rPr>
              <w:t xml:space="preserve">Бюджетнöй юкöнын энергия видзтан технологияяс пыртöм кузя мероприятиеяс, кутшöмъясöс збыльмöдöны </w:t>
            </w:r>
            <w:r w:rsidR="003977B1">
              <w:rPr>
                <w:sz w:val="24"/>
                <w:szCs w:val="24"/>
              </w:rPr>
              <w:t>энергия видзтан мероприятиеясса</w:t>
            </w:r>
            <w:r w:rsidR="008C731F">
              <w:rPr>
                <w:sz w:val="24"/>
                <w:szCs w:val="24"/>
              </w:rPr>
              <w:t xml:space="preserve"> быд объект лыддьöг серти, мый вынсьöдöма  </w:t>
            </w:r>
            <w:r>
              <w:rPr>
                <w:sz w:val="24"/>
                <w:szCs w:val="24"/>
              </w:rPr>
              <w:t xml:space="preserve">Коми Республикаса тариф службаöн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Pr>
                <w:sz w:val="24"/>
                <w:szCs w:val="24"/>
              </w:rPr>
              <w:t>2011–2015 вв.</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BA1242">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233,604</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5,000</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6,273</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52,357</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54,451</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56,629</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58,894</w:t>
            </w:r>
          </w:p>
        </w:tc>
        <w:tc>
          <w:tcPr>
            <w:tcW w:w="2410" w:type="dxa"/>
            <w:tcBorders>
              <w:top w:val="nil"/>
              <w:left w:val="nil"/>
              <w:bottom w:val="single" w:sz="8" w:space="0" w:color="auto"/>
              <w:right w:val="single" w:sz="8" w:space="0" w:color="auto"/>
            </w:tcBorders>
            <w:shd w:val="clear" w:color="auto" w:fill="auto"/>
          </w:tcPr>
          <w:p w:rsidR="00BA1242" w:rsidRPr="00C9549C" w:rsidRDefault="00BA1242" w:rsidP="00C9549C">
            <w:pPr>
              <w:jc w:val="center"/>
              <w:rPr>
                <w:sz w:val="24"/>
                <w:szCs w:val="24"/>
              </w:rPr>
            </w:pPr>
            <w:r w:rsidRPr="00C9549C">
              <w:rPr>
                <w:bCs/>
                <w:sz w:val="24"/>
                <w:szCs w:val="24"/>
              </w:rPr>
              <w:t>«Энергия видзтан Коми республиканскöй шöрин» Коми Республикаса государственнöй учреждение</w:t>
            </w:r>
            <w:r w:rsidRPr="00C9549C">
              <w:rPr>
                <w:sz w:val="24"/>
                <w:szCs w:val="24"/>
              </w:rPr>
              <w:t xml:space="preserve">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w:t>
            </w:r>
          </w:p>
        </w:tc>
        <w:tc>
          <w:tcPr>
            <w:tcW w:w="3745" w:type="dxa"/>
            <w:tcBorders>
              <w:top w:val="nil"/>
              <w:left w:val="nil"/>
              <w:bottom w:val="single" w:sz="8" w:space="0" w:color="auto"/>
              <w:right w:val="single" w:sz="8" w:space="0" w:color="auto"/>
            </w:tcBorders>
            <w:shd w:val="clear" w:color="auto" w:fill="auto"/>
          </w:tcPr>
          <w:p w:rsidR="00BA1242" w:rsidRPr="004B2EF5" w:rsidRDefault="00BA1242" w:rsidP="0064642A">
            <w:pPr>
              <w:rPr>
                <w:sz w:val="24"/>
                <w:szCs w:val="24"/>
              </w:rPr>
            </w:pPr>
            <w:r w:rsidRPr="004B2EF5">
              <w:rPr>
                <w:sz w:val="24"/>
                <w:szCs w:val="24"/>
              </w:rPr>
              <w:t>3</w:t>
            </w:r>
            <w:r>
              <w:rPr>
                <w:sz w:val="24"/>
                <w:szCs w:val="24"/>
              </w:rPr>
              <w:t xml:space="preserve"> юкöд кузя ставыс</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rPr>
                <w:sz w:val="24"/>
                <w:szCs w:val="24"/>
              </w:rPr>
            </w:pPr>
            <w:r w:rsidRPr="004B2EF5">
              <w:rPr>
                <w:sz w:val="24"/>
                <w:szCs w:val="24"/>
              </w:rPr>
              <w:t> </w:t>
            </w:r>
          </w:p>
        </w:tc>
        <w:tc>
          <w:tcPr>
            <w:tcW w:w="1275"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295,570</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22,896</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50,343</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52,357</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54,451</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56,629</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58,894</w:t>
            </w: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77601D">
            <w:pPr>
              <w:rPr>
                <w:sz w:val="24"/>
                <w:szCs w:val="24"/>
              </w:rPr>
            </w:pPr>
          </w:p>
          <w:p w:rsidR="00BA1242" w:rsidRPr="004B2EF5" w:rsidRDefault="00BA1242" w:rsidP="0064642A">
            <w:pPr>
              <w:jc w:val="center"/>
              <w:rPr>
                <w:sz w:val="24"/>
                <w:szCs w:val="24"/>
              </w:rPr>
            </w:pPr>
          </w:p>
        </w:tc>
      </w:tr>
      <w:tr w:rsidR="00BA1242" w:rsidRPr="00A347C1" w:rsidTr="004B2EF5">
        <w:trPr>
          <w:gridAfter w:val="1"/>
          <w:wAfter w:w="25" w:type="dxa"/>
          <w:trHeight w:val="20"/>
        </w:trPr>
        <w:tc>
          <w:tcPr>
            <w:tcW w:w="15735" w:type="dxa"/>
            <w:gridSpan w:val="16"/>
            <w:tcBorders>
              <w:top w:val="single" w:sz="8" w:space="0" w:color="auto"/>
              <w:left w:val="single" w:sz="8" w:space="0" w:color="auto"/>
              <w:bottom w:val="single" w:sz="8" w:space="0" w:color="auto"/>
              <w:right w:val="single" w:sz="8" w:space="0" w:color="000000"/>
            </w:tcBorders>
            <w:shd w:val="clear" w:color="auto" w:fill="auto"/>
          </w:tcPr>
          <w:p w:rsidR="00BA1242" w:rsidRPr="004B2EF5" w:rsidRDefault="00BA1242" w:rsidP="00E163BD">
            <w:pPr>
              <w:jc w:val="center"/>
              <w:rPr>
                <w:sz w:val="24"/>
                <w:szCs w:val="24"/>
              </w:rPr>
            </w:pPr>
            <w:r w:rsidRPr="004B2EF5">
              <w:rPr>
                <w:sz w:val="24"/>
                <w:szCs w:val="24"/>
              </w:rPr>
              <w:t>4</w:t>
            </w:r>
            <w:r w:rsidR="00E163BD">
              <w:rPr>
                <w:sz w:val="24"/>
                <w:szCs w:val="24"/>
              </w:rPr>
              <w:t xml:space="preserve"> юкöд</w:t>
            </w:r>
            <w:r w:rsidRPr="004B2EF5">
              <w:rPr>
                <w:sz w:val="24"/>
                <w:szCs w:val="24"/>
              </w:rPr>
              <w:t xml:space="preserve">. </w:t>
            </w:r>
            <w:r w:rsidR="00E163BD">
              <w:rPr>
                <w:sz w:val="24"/>
                <w:szCs w:val="24"/>
              </w:rPr>
              <w:t>Бюджетнöй юкöнса организацияясын энергетическöй туялöмъяс нуöдöм кузя мероприятиеяс збыльмöдöм</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4.1.</w:t>
            </w:r>
          </w:p>
        </w:tc>
        <w:tc>
          <w:tcPr>
            <w:tcW w:w="3763" w:type="dxa"/>
            <w:gridSpan w:val="2"/>
            <w:tcBorders>
              <w:top w:val="nil"/>
              <w:left w:val="nil"/>
              <w:bottom w:val="single" w:sz="8" w:space="0" w:color="auto"/>
              <w:right w:val="single" w:sz="8" w:space="0" w:color="auto"/>
            </w:tcBorders>
            <w:shd w:val="clear" w:color="auto" w:fill="auto"/>
          </w:tcPr>
          <w:p w:rsidR="00BA1242" w:rsidRPr="004B2EF5" w:rsidRDefault="00173B49" w:rsidP="00173B49">
            <w:pPr>
              <w:rPr>
                <w:sz w:val="24"/>
                <w:szCs w:val="24"/>
              </w:rPr>
            </w:pPr>
            <w:r>
              <w:rPr>
                <w:sz w:val="24"/>
                <w:szCs w:val="24"/>
              </w:rPr>
              <w:t xml:space="preserve">Юридическöй кывкутысь правоясöн Коми Республикаса государственнöй власьт органъясса объектъясын энергетическöй туялöмъяс нуöдöмсö дасьтöм, сы лыдын удельнöя энергия видзöм да энергия видзтан мероприятиеяс нуöдöмын öчередь серти найöс ранжируйтöм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E163BD" w:rsidP="0064642A">
            <w:pPr>
              <w:jc w:val="center"/>
              <w:rPr>
                <w:sz w:val="24"/>
                <w:szCs w:val="24"/>
              </w:rPr>
            </w:pPr>
            <w:r>
              <w:rPr>
                <w:sz w:val="24"/>
                <w:szCs w:val="24"/>
              </w:rPr>
              <w:t>2010 во</w:t>
            </w:r>
          </w:p>
        </w:tc>
        <w:tc>
          <w:tcPr>
            <w:tcW w:w="1257"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Pr>
                <w:sz w:val="24"/>
                <w:szCs w:val="24"/>
              </w:rPr>
              <w:t xml:space="preserve">Коми Республикаса республиканскöй бюджетысь сьöм медшöр юклысьяс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4.2.</w:t>
            </w:r>
          </w:p>
        </w:tc>
        <w:tc>
          <w:tcPr>
            <w:tcW w:w="3763" w:type="dxa"/>
            <w:gridSpan w:val="2"/>
            <w:tcBorders>
              <w:top w:val="nil"/>
              <w:left w:val="nil"/>
              <w:bottom w:val="single" w:sz="8" w:space="0" w:color="auto"/>
              <w:right w:val="single" w:sz="8" w:space="0" w:color="auto"/>
            </w:tcBorders>
            <w:shd w:val="clear" w:color="auto" w:fill="auto"/>
          </w:tcPr>
          <w:p w:rsidR="00BA1242" w:rsidRPr="004B2EF5" w:rsidRDefault="008E60A3" w:rsidP="008E60A3">
            <w:pPr>
              <w:rPr>
                <w:sz w:val="24"/>
                <w:szCs w:val="24"/>
              </w:rPr>
            </w:pPr>
            <w:r>
              <w:rPr>
                <w:sz w:val="24"/>
                <w:szCs w:val="24"/>
              </w:rPr>
              <w:t xml:space="preserve">Коми Республикалöн государственнöй власьт органъясса да Коми Республикалöн бюджетнöй </w:t>
            </w:r>
            <w:r w:rsidR="00173B49">
              <w:rPr>
                <w:sz w:val="24"/>
                <w:szCs w:val="24"/>
              </w:rPr>
              <w:lastRenderedPageBreak/>
              <w:t>учреждениеясса объектъясын</w:t>
            </w:r>
            <w:r>
              <w:rPr>
                <w:sz w:val="24"/>
                <w:szCs w:val="24"/>
              </w:rPr>
              <w:t xml:space="preserve"> энергетическöй туялöмъяс вылö колана сьöм арталöм </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E163BD">
            <w:pPr>
              <w:jc w:val="center"/>
              <w:rPr>
                <w:sz w:val="24"/>
                <w:szCs w:val="24"/>
              </w:rPr>
            </w:pPr>
            <w:r w:rsidRPr="004B2EF5">
              <w:rPr>
                <w:sz w:val="24"/>
                <w:szCs w:val="24"/>
              </w:rPr>
              <w:lastRenderedPageBreak/>
              <w:t xml:space="preserve">2010 </w:t>
            </w:r>
            <w:r w:rsidR="00E163BD">
              <w:rPr>
                <w:sz w:val="24"/>
                <w:szCs w:val="24"/>
              </w:rPr>
              <w:t>во</w:t>
            </w:r>
          </w:p>
        </w:tc>
        <w:tc>
          <w:tcPr>
            <w:tcW w:w="1257"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C9549C">
            <w:pPr>
              <w:jc w:val="center"/>
              <w:rPr>
                <w:sz w:val="24"/>
                <w:szCs w:val="24"/>
              </w:rPr>
            </w:pPr>
            <w:r>
              <w:rPr>
                <w:sz w:val="24"/>
                <w:szCs w:val="24"/>
              </w:rPr>
              <w:t xml:space="preserve">Коми Республикаса республиканскöй бюджетысь сьöм медшöр юклысьяс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lastRenderedPageBreak/>
              <w:t> </w:t>
            </w:r>
          </w:p>
        </w:tc>
        <w:tc>
          <w:tcPr>
            <w:tcW w:w="3763"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rPr>
                <w:sz w:val="24"/>
                <w:szCs w:val="24"/>
              </w:rPr>
            </w:pPr>
            <w:r w:rsidRPr="004B2EF5">
              <w:rPr>
                <w:sz w:val="24"/>
                <w:szCs w:val="24"/>
              </w:rPr>
              <w:t>4</w:t>
            </w:r>
            <w:r>
              <w:rPr>
                <w:sz w:val="24"/>
                <w:szCs w:val="24"/>
              </w:rPr>
              <w:t xml:space="preserve"> юкöд кузя ставыс</w:t>
            </w:r>
            <w:r w:rsidRPr="004B2EF5">
              <w:rPr>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rPr>
                <w:sz w:val="24"/>
                <w:szCs w:val="24"/>
              </w:rPr>
            </w:pPr>
            <w:r w:rsidRPr="004B2EF5">
              <w:rPr>
                <w:sz w:val="24"/>
                <w:szCs w:val="24"/>
              </w:rPr>
              <w:t> </w:t>
            </w:r>
          </w:p>
        </w:tc>
        <w:tc>
          <w:tcPr>
            <w:tcW w:w="1257"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p>
        </w:tc>
        <w:tc>
          <w:tcPr>
            <w:tcW w:w="993"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992"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6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2"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1"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85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w:t>
            </w: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w:t>
            </w:r>
          </w:p>
        </w:tc>
      </w:tr>
      <w:tr w:rsidR="00BA1242" w:rsidRPr="00A347C1" w:rsidTr="004B2EF5">
        <w:trPr>
          <w:gridAfter w:val="1"/>
          <w:wAfter w:w="25" w:type="dxa"/>
          <w:trHeight w:val="20"/>
        </w:trPr>
        <w:tc>
          <w:tcPr>
            <w:tcW w:w="774" w:type="dxa"/>
            <w:tcBorders>
              <w:top w:val="nil"/>
              <w:left w:val="single" w:sz="8" w:space="0" w:color="auto"/>
              <w:bottom w:val="single" w:sz="8" w:space="0" w:color="auto"/>
              <w:right w:val="single" w:sz="8" w:space="0" w:color="auto"/>
            </w:tcBorders>
            <w:shd w:val="clear" w:color="auto" w:fill="auto"/>
          </w:tcPr>
          <w:p w:rsidR="00BA1242" w:rsidRPr="004B2EF5" w:rsidRDefault="00BA1242" w:rsidP="0064642A">
            <w:pPr>
              <w:jc w:val="center"/>
              <w:rPr>
                <w:sz w:val="24"/>
                <w:szCs w:val="24"/>
              </w:rPr>
            </w:pPr>
            <w:r w:rsidRPr="004B2EF5">
              <w:rPr>
                <w:sz w:val="24"/>
                <w:szCs w:val="24"/>
              </w:rPr>
              <w:t> </w:t>
            </w:r>
          </w:p>
        </w:tc>
        <w:tc>
          <w:tcPr>
            <w:tcW w:w="3763" w:type="dxa"/>
            <w:gridSpan w:val="2"/>
            <w:tcBorders>
              <w:top w:val="nil"/>
              <w:left w:val="nil"/>
              <w:bottom w:val="single" w:sz="8" w:space="0" w:color="auto"/>
              <w:right w:val="single" w:sz="8" w:space="0" w:color="auto"/>
            </w:tcBorders>
            <w:shd w:val="clear" w:color="auto" w:fill="auto"/>
          </w:tcPr>
          <w:p w:rsidR="00BA1242" w:rsidRDefault="00BA1242" w:rsidP="0064642A">
            <w:pPr>
              <w:rPr>
                <w:b/>
                <w:sz w:val="24"/>
                <w:szCs w:val="24"/>
              </w:rPr>
            </w:pPr>
            <w:r>
              <w:rPr>
                <w:b/>
                <w:sz w:val="24"/>
                <w:szCs w:val="24"/>
              </w:rPr>
              <w:t xml:space="preserve">Уджтасув кузя </w:t>
            </w:r>
          </w:p>
          <w:p w:rsidR="00BA1242" w:rsidRPr="004B2EF5" w:rsidRDefault="00BA1242" w:rsidP="00C9549C">
            <w:pPr>
              <w:rPr>
                <w:b/>
                <w:sz w:val="24"/>
                <w:szCs w:val="24"/>
              </w:rPr>
            </w:pPr>
            <w:r>
              <w:rPr>
                <w:b/>
                <w:sz w:val="24"/>
                <w:szCs w:val="24"/>
              </w:rPr>
              <w:t>СТАВНАС</w:t>
            </w:r>
            <w:r w:rsidRPr="004B2EF5">
              <w:rPr>
                <w:b/>
                <w:sz w:val="24"/>
                <w:szCs w:val="24"/>
              </w:rPr>
              <w:t>:</w:t>
            </w:r>
          </w:p>
        </w:tc>
        <w:tc>
          <w:tcPr>
            <w:tcW w:w="1276" w:type="dxa"/>
            <w:gridSpan w:val="2"/>
            <w:tcBorders>
              <w:top w:val="nil"/>
              <w:left w:val="nil"/>
              <w:bottom w:val="single" w:sz="8" w:space="0" w:color="auto"/>
              <w:right w:val="single" w:sz="8" w:space="0" w:color="auto"/>
            </w:tcBorders>
            <w:shd w:val="clear" w:color="auto" w:fill="auto"/>
          </w:tcPr>
          <w:p w:rsidR="00BA1242" w:rsidRPr="004B2EF5" w:rsidRDefault="00BA1242" w:rsidP="0064642A">
            <w:pPr>
              <w:rPr>
                <w:b/>
                <w:sz w:val="24"/>
                <w:szCs w:val="24"/>
              </w:rPr>
            </w:pPr>
            <w:r w:rsidRPr="004B2EF5">
              <w:rPr>
                <w:b/>
                <w:sz w:val="24"/>
                <w:szCs w:val="24"/>
              </w:rPr>
              <w:t> </w:t>
            </w:r>
          </w:p>
        </w:tc>
        <w:tc>
          <w:tcPr>
            <w:tcW w:w="1257"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b/>
                <w:sz w:val="24"/>
                <w:szCs w:val="24"/>
              </w:rPr>
            </w:pPr>
          </w:p>
        </w:tc>
        <w:tc>
          <w:tcPr>
            <w:tcW w:w="993" w:type="dxa"/>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303,4603</w:t>
            </w:r>
          </w:p>
        </w:tc>
        <w:tc>
          <w:tcPr>
            <w:tcW w:w="992" w:type="dxa"/>
            <w:gridSpan w:val="2"/>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22,8964</w:t>
            </w:r>
          </w:p>
        </w:tc>
        <w:tc>
          <w:tcPr>
            <w:tcW w:w="866" w:type="dxa"/>
            <w:gridSpan w:val="2"/>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58,233</w:t>
            </w:r>
          </w:p>
        </w:tc>
        <w:tc>
          <w:tcPr>
            <w:tcW w:w="851" w:type="dxa"/>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52,3567</w:t>
            </w:r>
          </w:p>
        </w:tc>
        <w:tc>
          <w:tcPr>
            <w:tcW w:w="852" w:type="dxa"/>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54,451</w:t>
            </w:r>
          </w:p>
        </w:tc>
        <w:tc>
          <w:tcPr>
            <w:tcW w:w="851" w:type="dxa"/>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56,629</w:t>
            </w:r>
          </w:p>
        </w:tc>
        <w:tc>
          <w:tcPr>
            <w:tcW w:w="850" w:type="dxa"/>
            <w:tcBorders>
              <w:top w:val="nil"/>
              <w:left w:val="nil"/>
              <w:bottom w:val="single" w:sz="8" w:space="0" w:color="auto"/>
              <w:right w:val="single" w:sz="8" w:space="0" w:color="auto"/>
            </w:tcBorders>
            <w:shd w:val="clear" w:color="auto" w:fill="auto"/>
            <w:vAlign w:val="bottom"/>
          </w:tcPr>
          <w:p w:rsidR="00BA1242" w:rsidRPr="004B2EF5" w:rsidRDefault="00BA1242" w:rsidP="0064642A">
            <w:pPr>
              <w:jc w:val="center"/>
              <w:rPr>
                <w:b/>
                <w:sz w:val="24"/>
                <w:szCs w:val="24"/>
              </w:rPr>
            </w:pPr>
            <w:r w:rsidRPr="004B2EF5">
              <w:rPr>
                <w:b/>
                <w:sz w:val="24"/>
                <w:szCs w:val="24"/>
              </w:rPr>
              <w:t>58,8942</w:t>
            </w:r>
          </w:p>
        </w:tc>
        <w:tc>
          <w:tcPr>
            <w:tcW w:w="2410" w:type="dxa"/>
            <w:tcBorders>
              <w:top w:val="nil"/>
              <w:left w:val="nil"/>
              <w:bottom w:val="single" w:sz="8" w:space="0" w:color="auto"/>
              <w:right w:val="single" w:sz="8" w:space="0" w:color="auto"/>
            </w:tcBorders>
            <w:shd w:val="clear" w:color="auto" w:fill="auto"/>
          </w:tcPr>
          <w:p w:rsidR="00BA1242" w:rsidRPr="004B2EF5" w:rsidRDefault="00BA1242" w:rsidP="0064642A">
            <w:pPr>
              <w:jc w:val="center"/>
              <w:rPr>
                <w:b/>
                <w:sz w:val="24"/>
                <w:szCs w:val="24"/>
              </w:rPr>
            </w:pPr>
            <w:r w:rsidRPr="004B2EF5">
              <w:rPr>
                <w:b/>
                <w:sz w:val="24"/>
                <w:szCs w:val="24"/>
              </w:rPr>
              <w:t> </w:t>
            </w:r>
          </w:p>
        </w:tc>
      </w:tr>
    </w:tbl>
    <w:p w:rsidR="001E00CF" w:rsidRPr="004165DC" w:rsidRDefault="001E00CF" w:rsidP="00E678FD">
      <w:pPr>
        <w:shd w:val="clear" w:color="auto" w:fill="FFFFFF"/>
        <w:spacing w:beforeLines="20" w:afterLines="20"/>
        <w:jc w:val="center"/>
        <w:rPr>
          <w:b/>
          <w:bCs/>
          <w:spacing w:val="-5"/>
        </w:rPr>
      </w:pPr>
    </w:p>
    <w:p w:rsidR="001E00CF" w:rsidRPr="004165DC" w:rsidRDefault="001E00CF" w:rsidP="001E00CF">
      <w:pPr>
        <w:jc w:val="center"/>
        <w:rPr>
          <w:b/>
        </w:rPr>
        <w:sectPr w:rsidR="001E00CF" w:rsidRPr="004165DC" w:rsidSect="0064642A">
          <w:pgSz w:w="16840" w:h="11907" w:orient="landscape" w:code="9"/>
          <w:pgMar w:top="709" w:right="1418" w:bottom="709" w:left="851" w:header="720" w:footer="357" w:gutter="0"/>
          <w:cols w:space="720"/>
          <w:titlePg/>
        </w:sectPr>
      </w:pPr>
    </w:p>
    <w:p w:rsidR="004B2EF5" w:rsidRPr="004B2EF5" w:rsidRDefault="004B2EF5" w:rsidP="004B2EF5">
      <w:pPr>
        <w:spacing w:line="360" w:lineRule="auto"/>
        <w:jc w:val="center"/>
        <w:rPr>
          <w:b/>
          <w:bCs/>
          <w:sz w:val="28"/>
          <w:szCs w:val="28"/>
        </w:rPr>
      </w:pPr>
      <w:r w:rsidRPr="004B2EF5">
        <w:rPr>
          <w:b/>
          <w:bCs/>
          <w:sz w:val="28"/>
          <w:szCs w:val="28"/>
        </w:rPr>
        <w:lastRenderedPageBreak/>
        <w:t xml:space="preserve">5 юкöд. Уджтасув сьöмöн могмöдöм </w:t>
      </w:r>
    </w:p>
    <w:p w:rsidR="001E00CF" w:rsidRPr="004B2EF5" w:rsidRDefault="001B1FA2" w:rsidP="001E00CF">
      <w:pPr>
        <w:suppressAutoHyphens/>
        <w:ind w:firstLine="720"/>
        <w:jc w:val="both"/>
        <w:rPr>
          <w:bCs/>
          <w:sz w:val="28"/>
          <w:szCs w:val="28"/>
        </w:rPr>
      </w:pPr>
      <w:r w:rsidRPr="004B2EF5">
        <w:rPr>
          <w:sz w:val="28"/>
          <w:szCs w:val="28"/>
        </w:rPr>
        <w:t xml:space="preserve">2010–2015 </w:t>
      </w:r>
      <w:r>
        <w:rPr>
          <w:sz w:val="28"/>
          <w:szCs w:val="28"/>
        </w:rPr>
        <w:t>воясын уджтасув сьöмöн могмöдöм вылö ставнас колö 303 460 сюрс шайт, сы лыдын</w:t>
      </w:r>
      <w:r w:rsidR="001E00CF" w:rsidRPr="004B2EF5">
        <w:rPr>
          <w:bCs/>
          <w:sz w:val="28"/>
          <w:szCs w:val="28"/>
        </w:rPr>
        <w:t>:</w:t>
      </w:r>
    </w:p>
    <w:p w:rsidR="001E00CF" w:rsidRPr="004B2EF5" w:rsidRDefault="001E00CF" w:rsidP="001E00CF">
      <w:pPr>
        <w:suppressAutoHyphens/>
        <w:ind w:firstLine="720"/>
        <w:jc w:val="both"/>
        <w:rPr>
          <w:bCs/>
          <w:sz w:val="28"/>
          <w:szCs w:val="28"/>
        </w:rPr>
      </w:pPr>
      <w:r w:rsidRPr="004B2EF5">
        <w:rPr>
          <w:bCs/>
          <w:sz w:val="28"/>
          <w:szCs w:val="28"/>
        </w:rPr>
        <w:t xml:space="preserve">Коми </w:t>
      </w:r>
      <w:r w:rsidR="001B1FA2">
        <w:rPr>
          <w:bCs/>
          <w:sz w:val="28"/>
          <w:szCs w:val="28"/>
        </w:rPr>
        <w:t>Республикаса республиканскöй бюджетысь сьöм</w:t>
      </w:r>
      <w:r w:rsidR="001B1FA2" w:rsidRPr="004B2EF5">
        <w:rPr>
          <w:bCs/>
          <w:sz w:val="28"/>
          <w:szCs w:val="28"/>
        </w:rPr>
        <w:t xml:space="preserve"> </w:t>
      </w:r>
      <w:r w:rsidR="001B1FA2">
        <w:rPr>
          <w:bCs/>
          <w:sz w:val="28"/>
          <w:szCs w:val="28"/>
        </w:rPr>
        <w:t>– 7 890 сюрс шайт</w:t>
      </w:r>
      <w:r w:rsidRPr="004B2EF5">
        <w:rPr>
          <w:bCs/>
          <w:sz w:val="28"/>
          <w:szCs w:val="28"/>
        </w:rPr>
        <w:t>;</w:t>
      </w:r>
    </w:p>
    <w:p w:rsidR="001E00CF" w:rsidRPr="004B2EF5" w:rsidRDefault="001B1FA2" w:rsidP="001E00CF">
      <w:pPr>
        <w:suppressAutoHyphens/>
        <w:ind w:firstLine="720"/>
        <w:jc w:val="both"/>
        <w:rPr>
          <w:bCs/>
          <w:sz w:val="28"/>
          <w:szCs w:val="28"/>
        </w:rPr>
      </w:pPr>
      <w:r>
        <w:rPr>
          <w:bCs/>
          <w:sz w:val="28"/>
          <w:szCs w:val="28"/>
        </w:rPr>
        <w:t>бюджетысь öтдор источникъяс – 295 570 сюрс шайт</w:t>
      </w:r>
      <w:r w:rsidR="001E00CF" w:rsidRPr="004B2EF5">
        <w:rPr>
          <w:bCs/>
          <w:sz w:val="28"/>
          <w:szCs w:val="28"/>
        </w:rPr>
        <w:t>.</w:t>
      </w:r>
    </w:p>
    <w:p w:rsidR="001E00CF" w:rsidRDefault="001E00CF" w:rsidP="001E00CF">
      <w:pPr>
        <w:suppressAutoHyphens/>
        <w:ind w:firstLine="720"/>
        <w:jc w:val="right"/>
      </w:pPr>
    </w:p>
    <w:p w:rsidR="001B1FA2" w:rsidRPr="004165DC" w:rsidRDefault="001B1FA2" w:rsidP="001E00CF">
      <w:pPr>
        <w:suppressAutoHyphens/>
        <w:ind w:firstLine="720"/>
        <w:jc w:val="right"/>
        <w:sectPr w:rsidR="001B1FA2" w:rsidRPr="004165DC" w:rsidSect="0064642A">
          <w:pgSz w:w="11907" w:h="16840" w:code="9"/>
          <w:pgMar w:top="1418" w:right="1134" w:bottom="851" w:left="1418" w:header="720" w:footer="357" w:gutter="0"/>
          <w:cols w:space="720"/>
          <w:titlePg/>
        </w:sectPr>
      </w:pPr>
    </w:p>
    <w:p w:rsidR="001E00CF" w:rsidRPr="004B2EF5" w:rsidRDefault="001E00CF" w:rsidP="001E00CF">
      <w:pPr>
        <w:shd w:val="clear" w:color="auto" w:fill="FFFFFF"/>
        <w:jc w:val="right"/>
        <w:rPr>
          <w:bCs/>
          <w:spacing w:val="-5"/>
          <w:sz w:val="24"/>
          <w:szCs w:val="24"/>
        </w:rPr>
      </w:pPr>
      <w:r w:rsidRPr="004B2EF5">
        <w:rPr>
          <w:bCs/>
          <w:spacing w:val="-5"/>
          <w:sz w:val="24"/>
          <w:szCs w:val="24"/>
        </w:rPr>
        <w:lastRenderedPageBreak/>
        <w:t>Таблица</w:t>
      </w:r>
    </w:p>
    <w:p w:rsidR="001E00CF" w:rsidRDefault="00642A3A" w:rsidP="001E00CF">
      <w:pPr>
        <w:shd w:val="clear" w:color="auto" w:fill="FFFFFF"/>
        <w:jc w:val="center"/>
        <w:rPr>
          <w:bCs/>
          <w:spacing w:val="-5"/>
          <w:sz w:val="28"/>
          <w:szCs w:val="28"/>
        </w:rPr>
      </w:pPr>
      <w:r>
        <w:rPr>
          <w:sz w:val="28"/>
          <w:szCs w:val="28"/>
        </w:rPr>
        <w:t xml:space="preserve">Уджтасув сьöмöн могмöдöм вылö ставнас </w:t>
      </w:r>
      <w:r w:rsidR="00A02FBD">
        <w:rPr>
          <w:sz w:val="28"/>
          <w:szCs w:val="28"/>
        </w:rPr>
        <w:t xml:space="preserve">сьöм </w:t>
      </w:r>
      <w:r>
        <w:rPr>
          <w:sz w:val="28"/>
          <w:szCs w:val="28"/>
        </w:rPr>
        <w:t>вояс вылö юклöмöн</w:t>
      </w:r>
    </w:p>
    <w:p w:rsidR="004B2EF5" w:rsidRPr="004B2EF5" w:rsidRDefault="004B2EF5" w:rsidP="001E00CF">
      <w:pPr>
        <w:shd w:val="clear" w:color="auto" w:fill="FFFFFF"/>
        <w:jc w:val="center"/>
        <w:rPr>
          <w:bCs/>
          <w:spacing w:val="-5"/>
          <w:sz w:val="28"/>
          <w:szCs w:val="28"/>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559"/>
        <w:gridCol w:w="1276"/>
        <w:gridCol w:w="1276"/>
        <w:gridCol w:w="1275"/>
        <w:gridCol w:w="1276"/>
        <w:gridCol w:w="1276"/>
        <w:gridCol w:w="1276"/>
      </w:tblGrid>
      <w:tr w:rsidR="001E00CF" w:rsidRPr="004B2EF5" w:rsidTr="004B2EF5">
        <w:trPr>
          <w:trHeight w:val="20"/>
        </w:trPr>
        <w:tc>
          <w:tcPr>
            <w:tcW w:w="4820" w:type="dxa"/>
            <w:vMerge w:val="restart"/>
            <w:vAlign w:val="center"/>
          </w:tcPr>
          <w:p w:rsidR="001B1FA2" w:rsidRPr="004B2EF5" w:rsidRDefault="001B1FA2" w:rsidP="001B1FA2">
            <w:pPr>
              <w:suppressAutoHyphens/>
              <w:jc w:val="center"/>
              <w:rPr>
                <w:sz w:val="24"/>
                <w:szCs w:val="24"/>
              </w:rPr>
            </w:pPr>
            <w:r>
              <w:rPr>
                <w:sz w:val="24"/>
                <w:szCs w:val="24"/>
              </w:rPr>
              <w:t xml:space="preserve">Уджтасув сьöмöн могмöдан источникъяс </w:t>
            </w:r>
          </w:p>
          <w:p w:rsidR="001E00CF" w:rsidRPr="004B2EF5" w:rsidRDefault="001E00CF" w:rsidP="0064642A">
            <w:pPr>
              <w:suppressAutoHyphens/>
              <w:jc w:val="center"/>
              <w:rPr>
                <w:sz w:val="24"/>
                <w:szCs w:val="24"/>
              </w:rPr>
            </w:pPr>
          </w:p>
        </w:tc>
        <w:tc>
          <w:tcPr>
            <w:tcW w:w="9214" w:type="dxa"/>
            <w:gridSpan w:val="7"/>
          </w:tcPr>
          <w:p w:rsidR="001E00CF" w:rsidRPr="004B2EF5" w:rsidRDefault="001B1FA2" w:rsidP="001B1FA2">
            <w:pPr>
              <w:suppressAutoHyphens/>
              <w:jc w:val="center"/>
              <w:rPr>
                <w:sz w:val="24"/>
                <w:szCs w:val="24"/>
              </w:rPr>
            </w:pPr>
            <w:r>
              <w:rPr>
                <w:sz w:val="24"/>
                <w:szCs w:val="24"/>
              </w:rPr>
              <w:t>Сьöмöн могмöдöм (млн. шайт</w:t>
            </w:r>
            <w:r w:rsidR="001E00CF" w:rsidRPr="004B2EF5">
              <w:rPr>
                <w:sz w:val="24"/>
                <w:szCs w:val="24"/>
              </w:rPr>
              <w:t>)</w:t>
            </w:r>
          </w:p>
        </w:tc>
      </w:tr>
      <w:tr w:rsidR="001E00CF" w:rsidRPr="004B2EF5" w:rsidTr="004B2EF5">
        <w:trPr>
          <w:trHeight w:val="20"/>
        </w:trPr>
        <w:tc>
          <w:tcPr>
            <w:tcW w:w="4820" w:type="dxa"/>
            <w:vMerge/>
          </w:tcPr>
          <w:p w:rsidR="001E00CF" w:rsidRPr="004B2EF5" w:rsidRDefault="001E00CF" w:rsidP="0064642A">
            <w:pPr>
              <w:suppressAutoHyphens/>
              <w:jc w:val="center"/>
              <w:rPr>
                <w:sz w:val="24"/>
                <w:szCs w:val="24"/>
              </w:rPr>
            </w:pPr>
          </w:p>
        </w:tc>
        <w:tc>
          <w:tcPr>
            <w:tcW w:w="1559" w:type="dxa"/>
            <w:vMerge w:val="restart"/>
          </w:tcPr>
          <w:p w:rsidR="001E00CF" w:rsidRPr="004B2EF5" w:rsidRDefault="001B1FA2" w:rsidP="0064642A">
            <w:pPr>
              <w:suppressAutoHyphens/>
              <w:jc w:val="center"/>
              <w:rPr>
                <w:sz w:val="24"/>
                <w:szCs w:val="24"/>
              </w:rPr>
            </w:pPr>
            <w:r>
              <w:rPr>
                <w:sz w:val="24"/>
                <w:szCs w:val="24"/>
              </w:rPr>
              <w:t>Ставыс</w:t>
            </w:r>
            <w:r w:rsidR="001E00CF" w:rsidRPr="004B2EF5">
              <w:rPr>
                <w:sz w:val="24"/>
                <w:szCs w:val="24"/>
              </w:rPr>
              <w:t xml:space="preserve"> </w:t>
            </w:r>
          </w:p>
        </w:tc>
        <w:tc>
          <w:tcPr>
            <w:tcW w:w="7655" w:type="dxa"/>
            <w:gridSpan w:val="6"/>
          </w:tcPr>
          <w:p w:rsidR="001E00CF" w:rsidRPr="004B2EF5" w:rsidRDefault="001B1FA2" w:rsidP="0064642A">
            <w:pPr>
              <w:suppressAutoHyphens/>
              <w:jc w:val="center"/>
              <w:rPr>
                <w:sz w:val="24"/>
                <w:szCs w:val="24"/>
              </w:rPr>
            </w:pPr>
            <w:r>
              <w:rPr>
                <w:sz w:val="24"/>
                <w:szCs w:val="24"/>
              </w:rPr>
              <w:t>сы лыдын вояс серти</w:t>
            </w:r>
          </w:p>
        </w:tc>
      </w:tr>
      <w:tr w:rsidR="001E00CF" w:rsidRPr="004B2EF5" w:rsidTr="004B2EF5">
        <w:trPr>
          <w:trHeight w:val="20"/>
        </w:trPr>
        <w:tc>
          <w:tcPr>
            <w:tcW w:w="4820" w:type="dxa"/>
            <w:vMerge/>
          </w:tcPr>
          <w:p w:rsidR="001E00CF" w:rsidRPr="004B2EF5" w:rsidRDefault="001E00CF" w:rsidP="0064642A">
            <w:pPr>
              <w:suppressAutoHyphens/>
              <w:jc w:val="center"/>
              <w:rPr>
                <w:sz w:val="24"/>
                <w:szCs w:val="24"/>
              </w:rPr>
            </w:pPr>
          </w:p>
        </w:tc>
        <w:tc>
          <w:tcPr>
            <w:tcW w:w="1559" w:type="dxa"/>
            <w:vMerge/>
          </w:tcPr>
          <w:p w:rsidR="001E00CF" w:rsidRPr="004B2EF5" w:rsidRDefault="001E00CF" w:rsidP="0064642A">
            <w:pPr>
              <w:suppressAutoHyphens/>
              <w:jc w:val="center"/>
              <w:rPr>
                <w:sz w:val="24"/>
                <w:szCs w:val="24"/>
              </w:rPr>
            </w:pPr>
          </w:p>
        </w:tc>
        <w:tc>
          <w:tcPr>
            <w:tcW w:w="1276" w:type="dxa"/>
            <w:vAlign w:val="center"/>
          </w:tcPr>
          <w:p w:rsidR="001E00CF" w:rsidRPr="004B2EF5" w:rsidRDefault="001E00CF" w:rsidP="0064642A">
            <w:pPr>
              <w:suppressAutoHyphens/>
              <w:jc w:val="center"/>
              <w:rPr>
                <w:sz w:val="24"/>
                <w:szCs w:val="24"/>
              </w:rPr>
            </w:pPr>
            <w:r w:rsidRPr="004B2EF5">
              <w:rPr>
                <w:sz w:val="24"/>
                <w:szCs w:val="24"/>
              </w:rPr>
              <w:t>2010</w:t>
            </w:r>
          </w:p>
        </w:tc>
        <w:tc>
          <w:tcPr>
            <w:tcW w:w="1276" w:type="dxa"/>
            <w:vAlign w:val="center"/>
          </w:tcPr>
          <w:p w:rsidR="001E00CF" w:rsidRPr="004B2EF5" w:rsidRDefault="001E00CF" w:rsidP="0064642A">
            <w:pPr>
              <w:suppressAutoHyphens/>
              <w:jc w:val="center"/>
              <w:rPr>
                <w:sz w:val="24"/>
                <w:szCs w:val="24"/>
              </w:rPr>
            </w:pPr>
            <w:r w:rsidRPr="004B2EF5">
              <w:rPr>
                <w:sz w:val="24"/>
                <w:szCs w:val="24"/>
              </w:rPr>
              <w:t>2011</w:t>
            </w:r>
          </w:p>
        </w:tc>
        <w:tc>
          <w:tcPr>
            <w:tcW w:w="1275" w:type="dxa"/>
            <w:vAlign w:val="center"/>
          </w:tcPr>
          <w:p w:rsidR="001E00CF" w:rsidRPr="004B2EF5" w:rsidRDefault="001E00CF" w:rsidP="0064642A">
            <w:pPr>
              <w:suppressAutoHyphens/>
              <w:jc w:val="center"/>
              <w:rPr>
                <w:sz w:val="24"/>
                <w:szCs w:val="24"/>
              </w:rPr>
            </w:pPr>
            <w:r w:rsidRPr="004B2EF5">
              <w:rPr>
                <w:sz w:val="24"/>
                <w:szCs w:val="24"/>
              </w:rPr>
              <w:t>2012</w:t>
            </w:r>
          </w:p>
        </w:tc>
        <w:tc>
          <w:tcPr>
            <w:tcW w:w="1276" w:type="dxa"/>
            <w:vAlign w:val="center"/>
          </w:tcPr>
          <w:p w:rsidR="001E00CF" w:rsidRPr="004B2EF5" w:rsidRDefault="001E00CF" w:rsidP="0064642A">
            <w:pPr>
              <w:suppressAutoHyphens/>
              <w:jc w:val="center"/>
              <w:rPr>
                <w:sz w:val="24"/>
                <w:szCs w:val="24"/>
              </w:rPr>
            </w:pPr>
            <w:r w:rsidRPr="004B2EF5">
              <w:rPr>
                <w:sz w:val="24"/>
                <w:szCs w:val="24"/>
              </w:rPr>
              <w:t>2013</w:t>
            </w:r>
          </w:p>
        </w:tc>
        <w:tc>
          <w:tcPr>
            <w:tcW w:w="1276" w:type="dxa"/>
            <w:vAlign w:val="center"/>
          </w:tcPr>
          <w:p w:rsidR="001E00CF" w:rsidRPr="004B2EF5" w:rsidRDefault="001E00CF" w:rsidP="0064642A">
            <w:pPr>
              <w:suppressAutoHyphens/>
              <w:jc w:val="center"/>
              <w:rPr>
                <w:sz w:val="24"/>
                <w:szCs w:val="24"/>
              </w:rPr>
            </w:pPr>
            <w:r w:rsidRPr="004B2EF5">
              <w:rPr>
                <w:sz w:val="24"/>
                <w:szCs w:val="24"/>
              </w:rPr>
              <w:t>2014</w:t>
            </w:r>
          </w:p>
        </w:tc>
        <w:tc>
          <w:tcPr>
            <w:tcW w:w="1276" w:type="dxa"/>
            <w:vAlign w:val="center"/>
          </w:tcPr>
          <w:p w:rsidR="001E00CF" w:rsidRPr="004B2EF5" w:rsidRDefault="001E00CF" w:rsidP="0064642A">
            <w:pPr>
              <w:suppressAutoHyphens/>
              <w:jc w:val="center"/>
              <w:rPr>
                <w:sz w:val="24"/>
                <w:szCs w:val="24"/>
              </w:rPr>
            </w:pPr>
            <w:r w:rsidRPr="004B2EF5">
              <w:rPr>
                <w:sz w:val="24"/>
                <w:szCs w:val="24"/>
              </w:rPr>
              <w:t>2015</w:t>
            </w:r>
          </w:p>
        </w:tc>
      </w:tr>
      <w:tr w:rsidR="001E00CF" w:rsidRPr="004B2EF5" w:rsidTr="004B2EF5">
        <w:trPr>
          <w:trHeight w:val="20"/>
        </w:trPr>
        <w:tc>
          <w:tcPr>
            <w:tcW w:w="4820" w:type="dxa"/>
          </w:tcPr>
          <w:p w:rsidR="001E00CF" w:rsidRPr="004B2EF5" w:rsidRDefault="001B1FA2" w:rsidP="00E678FD">
            <w:pPr>
              <w:suppressAutoHyphens/>
              <w:spacing w:beforeLines="20" w:afterLines="20"/>
              <w:rPr>
                <w:sz w:val="24"/>
                <w:szCs w:val="24"/>
              </w:rPr>
            </w:pPr>
            <w:r>
              <w:rPr>
                <w:sz w:val="24"/>
                <w:szCs w:val="24"/>
              </w:rPr>
              <w:t>Ставнас</w:t>
            </w:r>
            <w:r w:rsidR="001E00CF" w:rsidRPr="004B2EF5">
              <w:rPr>
                <w:sz w:val="24"/>
                <w:szCs w:val="24"/>
              </w:rPr>
              <w:t>:</w:t>
            </w:r>
          </w:p>
          <w:p w:rsidR="001E00CF" w:rsidRPr="004B2EF5" w:rsidRDefault="001B1FA2" w:rsidP="00E678FD">
            <w:pPr>
              <w:suppressAutoHyphens/>
              <w:spacing w:beforeLines="20" w:afterLines="20"/>
              <w:rPr>
                <w:sz w:val="24"/>
                <w:szCs w:val="24"/>
              </w:rPr>
            </w:pPr>
            <w:r>
              <w:rPr>
                <w:sz w:val="24"/>
                <w:szCs w:val="24"/>
              </w:rPr>
              <w:t>сы лыдын</w:t>
            </w:r>
            <w:r w:rsidR="001E00CF" w:rsidRPr="004B2EF5">
              <w:rPr>
                <w:sz w:val="24"/>
                <w:szCs w:val="24"/>
              </w:rPr>
              <w:t>:</w:t>
            </w:r>
          </w:p>
        </w:tc>
        <w:tc>
          <w:tcPr>
            <w:tcW w:w="1559" w:type="dxa"/>
            <w:vAlign w:val="center"/>
          </w:tcPr>
          <w:p w:rsidR="001E00CF" w:rsidRPr="004B2EF5" w:rsidRDefault="001E00CF" w:rsidP="0064642A">
            <w:pPr>
              <w:jc w:val="center"/>
              <w:rPr>
                <w:color w:val="000000"/>
                <w:sz w:val="24"/>
                <w:szCs w:val="24"/>
              </w:rPr>
            </w:pPr>
            <w:r w:rsidRPr="004B2EF5">
              <w:rPr>
                <w:color w:val="000000"/>
                <w:sz w:val="24"/>
                <w:szCs w:val="24"/>
              </w:rPr>
              <w:t>303,460</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22,896</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58,233</w:t>
            </w:r>
          </w:p>
        </w:tc>
        <w:tc>
          <w:tcPr>
            <w:tcW w:w="1275" w:type="dxa"/>
            <w:vAlign w:val="center"/>
          </w:tcPr>
          <w:p w:rsidR="001E00CF" w:rsidRPr="004B2EF5" w:rsidRDefault="001E00CF" w:rsidP="0064642A">
            <w:pPr>
              <w:jc w:val="center"/>
              <w:rPr>
                <w:color w:val="000000"/>
                <w:sz w:val="24"/>
                <w:szCs w:val="24"/>
              </w:rPr>
            </w:pPr>
            <w:r w:rsidRPr="004B2EF5">
              <w:rPr>
                <w:color w:val="000000"/>
                <w:sz w:val="24"/>
                <w:szCs w:val="24"/>
              </w:rPr>
              <w:t>52,357</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54,451</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56,629</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58,894</w:t>
            </w:r>
          </w:p>
        </w:tc>
      </w:tr>
      <w:tr w:rsidR="001E00CF" w:rsidRPr="004B2EF5" w:rsidTr="004B2EF5">
        <w:trPr>
          <w:trHeight w:val="20"/>
        </w:trPr>
        <w:tc>
          <w:tcPr>
            <w:tcW w:w="4820" w:type="dxa"/>
          </w:tcPr>
          <w:p w:rsidR="001E00CF" w:rsidRPr="004B2EF5" w:rsidRDefault="001E00CF" w:rsidP="001B1FA2">
            <w:pPr>
              <w:suppressAutoHyphens/>
              <w:rPr>
                <w:sz w:val="24"/>
                <w:szCs w:val="24"/>
                <w:vertAlign w:val="superscript"/>
              </w:rPr>
            </w:pPr>
            <w:r w:rsidRPr="004B2EF5">
              <w:rPr>
                <w:sz w:val="24"/>
                <w:szCs w:val="24"/>
              </w:rPr>
              <w:t>Коми</w:t>
            </w:r>
            <w:r w:rsidR="001B1FA2" w:rsidRPr="004B2EF5">
              <w:rPr>
                <w:sz w:val="24"/>
                <w:szCs w:val="24"/>
              </w:rPr>
              <w:t xml:space="preserve"> </w:t>
            </w:r>
            <w:r w:rsidR="001B1FA2">
              <w:rPr>
                <w:sz w:val="24"/>
                <w:szCs w:val="24"/>
              </w:rPr>
              <w:t>Республикаса</w:t>
            </w:r>
            <w:r w:rsidR="001B1FA2" w:rsidRPr="004B2EF5">
              <w:rPr>
                <w:sz w:val="24"/>
                <w:szCs w:val="24"/>
              </w:rPr>
              <w:t xml:space="preserve"> </w:t>
            </w:r>
            <w:r w:rsidR="001B1FA2">
              <w:rPr>
                <w:sz w:val="24"/>
                <w:szCs w:val="24"/>
              </w:rPr>
              <w:t>республиканскö</w:t>
            </w:r>
            <w:r w:rsidR="001B1FA2" w:rsidRPr="004B2EF5">
              <w:rPr>
                <w:sz w:val="24"/>
                <w:szCs w:val="24"/>
              </w:rPr>
              <w:t>й бюджет</w:t>
            </w:r>
            <w:r w:rsidRPr="004B2EF5">
              <w:rPr>
                <w:sz w:val="24"/>
                <w:szCs w:val="24"/>
              </w:rPr>
              <w:t>*</w:t>
            </w:r>
          </w:p>
        </w:tc>
        <w:tc>
          <w:tcPr>
            <w:tcW w:w="1559" w:type="dxa"/>
            <w:vAlign w:val="center"/>
          </w:tcPr>
          <w:p w:rsidR="001E00CF" w:rsidRPr="004B2EF5" w:rsidRDefault="001E00CF" w:rsidP="0064642A">
            <w:pPr>
              <w:jc w:val="center"/>
              <w:rPr>
                <w:color w:val="000000"/>
                <w:sz w:val="24"/>
                <w:szCs w:val="24"/>
              </w:rPr>
            </w:pPr>
            <w:r w:rsidRPr="004B2EF5">
              <w:rPr>
                <w:color w:val="000000"/>
                <w:sz w:val="24"/>
                <w:szCs w:val="24"/>
              </w:rPr>
              <w:t>7,890</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7,890</w:t>
            </w:r>
          </w:p>
        </w:tc>
        <w:tc>
          <w:tcPr>
            <w:tcW w:w="1275" w:type="dxa"/>
            <w:vAlign w:val="center"/>
          </w:tcPr>
          <w:p w:rsidR="001E00CF" w:rsidRPr="004B2EF5" w:rsidRDefault="001E00CF" w:rsidP="0064642A">
            <w:pPr>
              <w:jc w:val="center"/>
              <w:rPr>
                <w:color w:val="000000"/>
                <w:sz w:val="24"/>
                <w:szCs w:val="24"/>
              </w:rPr>
            </w:pPr>
            <w:r w:rsidRPr="004B2EF5">
              <w:rPr>
                <w:color w:val="000000"/>
                <w:sz w:val="24"/>
                <w:szCs w:val="24"/>
              </w:rPr>
              <w:t>-</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w:t>
            </w:r>
          </w:p>
        </w:tc>
      </w:tr>
      <w:tr w:rsidR="001E00CF" w:rsidRPr="004B2EF5" w:rsidTr="004B2EF5">
        <w:trPr>
          <w:trHeight w:val="20"/>
        </w:trPr>
        <w:tc>
          <w:tcPr>
            <w:tcW w:w="4820" w:type="dxa"/>
          </w:tcPr>
          <w:p w:rsidR="001E00CF" w:rsidRPr="004B2EF5" w:rsidRDefault="001E00CF" w:rsidP="001B1FA2">
            <w:pPr>
              <w:suppressAutoHyphens/>
              <w:rPr>
                <w:sz w:val="24"/>
                <w:szCs w:val="24"/>
              </w:rPr>
            </w:pPr>
            <w:r w:rsidRPr="004B2EF5">
              <w:rPr>
                <w:sz w:val="24"/>
                <w:szCs w:val="24"/>
              </w:rPr>
              <w:t>бюджет</w:t>
            </w:r>
            <w:r w:rsidR="001B1FA2">
              <w:rPr>
                <w:sz w:val="24"/>
                <w:szCs w:val="24"/>
              </w:rPr>
              <w:t>ысь öтдор источникъяс</w:t>
            </w:r>
            <w:r w:rsidRPr="004B2EF5">
              <w:rPr>
                <w:sz w:val="24"/>
                <w:szCs w:val="24"/>
              </w:rPr>
              <w:t xml:space="preserve">, </w:t>
            </w:r>
            <w:r w:rsidR="001B1FA2">
              <w:rPr>
                <w:sz w:val="24"/>
                <w:szCs w:val="24"/>
              </w:rPr>
              <w:t xml:space="preserve">мый арталöма </w:t>
            </w:r>
            <w:r w:rsidRPr="004B2EF5">
              <w:rPr>
                <w:sz w:val="24"/>
                <w:szCs w:val="24"/>
              </w:rPr>
              <w:t>тариф</w:t>
            </w:r>
            <w:r w:rsidR="001B1FA2">
              <w:rPr>
                <w:sz w:val="24"/>
                <w:szCs w:val="24"/>
              </w:rPr>
              <w:t>ъясöн</w:t>
            </w:r>
            <w:r w:rsidRPr="004B2EF5">
              <w:rPr>
                <w:sz w:val="24"/>
                <w:szCs w:val="24"/>
              </w:rPr>
              <w:t xml:space="preserve"> **</w:t>
            </w:r>
          </w:p>
        </w:tc>
        <w:tc>
          <w:tcPr>
            <w:tcW w:w="1559" w:type="dxa"/>
            <w:vAlign w:val="center"/>
          </w:tcPr>
          <w:p w:rsidR="001E00CF" w:rsidRPr="004B2EF5" w:rsidRDefault="001E00CF" w:rsidP="0064642A">
            <w:pPr>
              <w:jc w:val="center"/>
              <w:rPr>
                <w:color w:val="000000"/>
                <w:sz w:val="24"/>
                <w:szCs w:val="24"/>
              </w:rPr>
            </w:pPr>
            <w:r w:rsidRPr="004B2EF5">
              <w:rPr>
                <w:color w:val="000000"/>
                <w:sz w:val="24"/>
                <w:szCs w:val="24"/>
              </w:rPr>
              <w:t>295,570</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22,896</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50,343</w:t>
            </w:r>
          </w:p>
        </w:tc>
        <w:tc>
          <w:tcPr>
            <w:tcW w:w="1275" w:type="dxa"/>
            <w:vAlign w:val="center"/>
          </w:tcPr>
          <w:p w:rsidR="001E00CF" w:rsidRPr="004B2EF5" w:rsidRDefault="001E00CF" w:rsidP="0064642A">
            <w:pPr>
              <w:jc w:val="center"/>
              <w:rPr>
                <w:color w:val="000000"/>
                <w:sz w:val="24"/>
                <w:szCs w:val="24"/>
              </w:rPr>
            </w:pPr>
            <w:r w:rsidRPr="004B2EF5">
              <w:rPr>
                <w:color w:val="000000"/>
                <w:sz w:val="24"/>
                <w:szCs w:val="24"/>
              </w:rPr>
              <w:t>52,357</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54,451</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56,629</w:t>
            </w:r>
          </w:p>
        </w:tc>
        <w:tc>
          <w:tcPr>
            <w:tcW w:w="1276" w:type="dxa"/>
            <w:vAlign w:val="center"/>
          </w:tcPr>
          <w:p w:rsidR="001E00CF" w:rsidRPr="004B2EF5" w:rsidRDefault="001E00CF" w:rsidP="0064642A">
            <w:pPr>
              <w:jc w:val="center"/>
              <w:rPr>
                <w:color w:val="000000"/>
                <w:sz w:val="24"/>
                <w:szCs w:val="24"/>
              </w:rPr>
            </w:pPr>
            <w:r w:rsidRPr="004B2EF5">
              <w:rPr>
                <w:color w:val="000000"/>
                <w:sz w:val="24"/>
                <w:szCs w:val="24"/>
              </w:rPr>
              <w:t>58,894</w:t>
            </w:r>
          </w:p>
        </w:tc>
      </w:tr>
    </w:tbl>
    <w:p w:rsidR="004B2EF5" w:rsidRDefault="004B2EF5" w:rsidP="001E00CF">
      <w:pPr>
        <w:suppressAutoHyphens/>
        <w:ind w:left="567"/>
        <w:jc w:val="both"/>
        <w:rPr>
          <w:sz w:val="24"/>
          <w:szCs w:val="24"/>
        </w:rPr>
      </w:pPr>
    </w:p>
    <w:p w:rsidR="001E00CF" w:rsidRPr="004B2EF5" w:rsidRDefault="001E00CF" w:rsidP="001E00CF">
      <w:pPr>
        <w:suppressAutoHyphens/>
        <w:ind w:left="567"/>
        <w:jc w:val="both"/>
        <w:rPr>
          <w:sz w:val="24"/>
          <w:szCs w:val="24"/>
        </w:rPr>
      </w:pPr>
      <w:r w:rsidRPr="004B2EF5">
        <w:rPr>
          <w:sz w:val="24"/>
          <w:szCs w:val="24"/>
        </w:rPr>
        <w:t>*</w:t>
      </w:r>
      <w:r w:rsidR="0052170D">
        <w:rPr>
          <w:sz w:val="24"/>
          <w:szCs w:val="24"/>
        </w:rPr>
        <w:t>Коми Республикаса республиканскöй бюджетысь сьöмсö кутасны сетны позянлун серти</w:t>
      </w:r>
      <w:r w:rsidRPr="004B2EF5">
        <w:rPr>
          <w:sz w:val="24"/>
          <w:szCs w:val="24"/>
        </w:rPr>
        <w:t>.</w:t>
      </w:r>
    </w:p>
    <w:p w:rsidR="001E00CF" w:rsidRPr="004B2EF5" w:rsidRDefault="001E00CF" w:rsidP="001E00CF">
      <w:pPr>
        <w:autoSpaceDE w:val="0"/>
        <w:autoSpaceDN w:val="0"/>
        <w:adjustRightInd w:val="0"/>
        <w:ind w:left="567"/>
        <w:jc w:val="both"/>
        <w:rPr>
          <w:sz w:val="24"/>
          <w:szCs w:val="24"/>
        </w:rPr>
      </w:pPr>
      <w:r w:rsidRPr="004B2EF5">
        <w:rPr>
          <w:sz w:val="24"/>
          <w:szCs w:val="24"/>
        </w:rPr>
        <w:t>**</w:t>
      </w:r>
      <w:r w:rsidR="0052170D">
        <w:rPr>
          <w:sz w:val="24"/>
          <w:szCs w:val="24"/>
        </w:rPr>
        <w:t>Сьöм, мый босьтöны регулируйтöм донъясöн (тарифъясöн) кыдзи энергия видзтöм да энергетическöй эффективносьт кыпöдöм кузя мероприятиеяс сьöмöн могмöдан бюджетысь öтдор источник, мый индöма уджтасулöн (Коми Республикаса Правительстволöн 2010 во сора тöлысь 7 лунся 288-р №-а тшöктöм, а сiдзжö Коми Республикаса Правительстволöн 2005 во кöч тöлысь 9 лунся 243 №-а шуöм).</w:t>
      </w:r>
    </w:p>
    <w:p w:rsidR="001E00CF" w:rsidRPr="004165DC" w:rsidRDefault="001E00CF" w:rsidP="001E00CF">
      <w:pPr>
        <w:suppressAutoHyphens/>
        <w:jc w:val="both"/>
      </w:pPr>
    </w:p>
    <w:p w:rsidR="001E00CF" w:rsidRPr="004165DC" w:rsidRDefault="001E00CF" w:rsidP="001E00CF">
      <w:pPr>
        <w:suppressAutoHyphens/>
        <w:ind w:firstLine="720"/>
        <w:jc w:val="both"/>
        <w:sectPr w:rsidR="001E00CF" w:rsidRPr="004165DC" w:rsidSect="0064642A">
          <w:pgSz w:w="16840" w:h="11907" w:orient="landscape" w:code="9"/>
          <w:pgMar w:top="1418" w:right="1418" w:bottom="1134" w:left="851" w:header="720" w:footer="357" w:gutter="0"/>
          <w:cols w:space="720"/>
          <w:docGrid w:linePitch="272"/>
        </w:sectPr>
      </w:pPr>
    </w:p>
    <w:p w:rsidR="004B2EF5" w:rsidRDefault="004B2EF5" w:rsidP="004B2EF5">
      <w:pPr>
        <w:spacing w:line="360" w:lineRule="auto"/>
        <w:jc w:val="center"/>
        <w:rPr>
          <w:b/>
          <w:bCs/>
        </w:rPr>
      </w:pPr>
      <w:r>
        <w:rPr>
          <w:b/>
          <w:bCs/>
          <w:sz w:val="28"/>
          <w:szCs w:val="28"/>
        </w:rPr>
        <w:lastRenderedPageBreak/>
        <w:t>6 юкöд</w:t>
      </w:r>
      <w:r w:rsidRPr="00B62C0A">
        <w:rPr>
          <w:b/>
          <w:bCs/>
          <w:sz w:val="28"/>
          <w:szCs w:val="28"/>
        </w:rPr>
        <w:t>. Уджтас</w:t>
      </w:r>
      <w:r w:rsidR="00F35F9B">
        <w:rPr>
          <w:b/>
          <w:bCs/>
          <w:sz w:val="28"/>
          <w:szCs w:val="28"/>
        </w:rPr>
        <w:t>ув</w:t>
      </w:r>
      <w:r w:rsidRPr="00B62C0A">
        <w:rPr>
          <w:b/>
          <w:bCs/>
          <w:sz w:val="28"/>
          <w:szCs w:val="28"/>
        </w:rPr>
        <w:t xml:space="preserve">лысь бюджетнöй, экономическöй да социальнöй виччысяна бурлун донъялöм. Уджтаслöн торъя мога индикаторъяс (петкöдласъяс) </w:t>
      </w:r>
    </w:p>
    <w:p w:rsidR="004B2EF5" w:rsidRPr="00F35F9B" w:rsidRDefault="004B2EF5" w:rsidP="001E00CF">
      <w:pPr>
        <w:jc w:val="center"/>
        <w:rPr>
          <w:b/>
          <w:bCs/>
          <w:sz w:val="28"/>
          <w:szCs w:val="28"/>
        </w:rPr>
      </w:pPr>
    </w:p>
    <w:p w:rsidR="00BC179A" w:rsidRPr="009E6578" w:rsidRDefault="00BC179A" w:rsidP="00BC179A">
      <w:pPr>
        <w:spacing w:line="360" w:lineRule="auto"/>
        <w:ind w:firstLine="709"/>
        <w:jc w:val="both"/>
        <w:rPr>
          <w:sz w:val="28"/>
          <w:szCs w:val="28"/>
        </w:rPr>
      </w:pPr>
      <w:r>
        <w:rPr>
          <w:sz w:val="28"/>
          <w:szCs w:val="28"/>
        </w:rPr>
        <w:t>Уджтасувлöн бюджетнöй бурлуныс лоö сыын, мый</w:t>
      </w:r>
      <w:r w:rsidRPr="009E6578">
        <w:rPr>
          <w:sz w:val="28"/>
          <w:szCs w:val="28"/>
        </w:rPr>
        <w:t>:</w:t>
      </w:r>
    </w:p>
    <w:p w:rsidR="00BC179A" w:rsidRDefault="00BC179A" w:rsidP="00BC179A">
      <w:pPr>
        <w:spacing w:line="360" w:lineRule="auto"/>
        <w:ind w:firstLine="720"/>
        <w:jc w:val="both"/>
        <w:rPr>
          <w:sz w:val="28"/>
          <w:szCs w:val="28"/>
        </w:rPr>
      </w:pPr>
      <w:r w:rsidRPr="009E6578">
        <w:rPr>
          <w:sz w:val="28"/>
          <w:szCs w:val="28"/>
        </w:rPr>
        <w:t>1)</w:t>
      </w:r>
      <w:r>
        <w:rPr>
          <w:sz w:val="28"/>
          <w:szCs w:val="28"/>
        </w:rPr>
        <w:t xml:space="preserve"> чинас Коми Республикаын бюджетнöй учреждениеясöн видзан энергетическöй ресурсъясысь мынтысян рöскодыс</w:t>
      </w:r>
      <w:r w:rsidRPr="009E6578">
        <w:rPr>
          <w:sz w:val="28"/>
          <w:szCs w:val="28"/>
        </w:rPr>
        <w:t>;</w:t>
      </w:r>
    </w:p>
    <w:p w:rsidR="000C02EE" w:rsidRPr="009E6578" w:rsidRDefault="000C02EE" w:rsidP="000C02EE">
      <w:pPr>
        <w:spacing w:line="360" w:lineRule="auto"/>
        <w:ind w:firstLine="720"/>
        <w:jc w:val="both"/>
        <w:rPr>
          <w:sz w:val="28"/>
          <w:szCs w:val="28"/>
        </w:rPr>
      </w:pPr>
      <w:r w:rsidRPr="009E6578">
        <w:rPr>
          <w:sz w:val="28"/>
          <w:szCs w:val="28"/>
        </w:rPr>
        <w:t>2)</w:t>
      </w:r>
      <w:r>
        <w:rPr>
          <w:sz w:val="28"/>
          <w:szCs w:val="28"/>
        </w:rPr>
        <w:t xml:space="preserve"> воасны бюджетнöй системаса уна сикас тшупöда бюджетъясö вот мынтысьöмъяс, мый йитчöмаöсь энергия видзтан проектъяс серти уджъяс вöчигöн прöдукция, уджъяс, услугаяс содöмкöд</w:t>
      </w:r>
      <w:r w:rsidRPr="009E6578">
        <w:rPr>
          <w:sz w:val="28"/>
          <w:szCs w:val="28"/>
        </w:rPr>
        <w:t>.</w:t>
      </w:r>
    </w:p>
    <w:p w:rsidR="00BC179A" w:rsidRPr="009E6578" w:rsidRDefault="00BC179A" w:rsidP="00BC179A">
      <w:pPr>
        <w:spacing w:line="360" w:lineRule="auto"/>
        <w:ind w:firstLine="709"/>
        <w:jc w:val="both"/>
        <w:rPr>
          <w:sz w:val="28"/>
          <w:szCs w:val="28"/>
        </w:rPr>
      </w:pPr>
      <w:r>
        <w:rPr>
          <w:sz w:val="28"/>
          <w:szCs w:val="28"/>
        </w:rPr>
        <w:t>Уджтаслöн экономическöй бурлуныс лоö сыын, мый</w:t>
      </w:r>
      <w:r w:rsidRPr="009E6578">
        <w:rPr>
          <w:sz w:val="28"/>
          <w:szCs w:val="28"/>
        </w:rPr>
        <w:t>:</w:t>
      </w:r>
    </w:p>
    <w:p w:rsidR="00BC179A" w:rsidRPr="009E6578" w:rsidRDefault="00BC179A" w:rsidP="00BC179A">
      <w:pPr>
        <w:spacing w:line="360" w:lineRule="auto"/>
        <w:ind w:firstLine="720"/>
        <w:jc w:val="both"/>
        <w:rPr>
          <w:sz w:val="28"/>
          <w:szCs w:val="28"/>
        </w:rPr>
      </w:pPr>
      <w:r w:rsidRPr="009E6578">
        <w:rPr>
          <w:sz w:val="28"/>
          <w:szCs w:val="28"/>
        </w:rPr>
        <w:t>1)</w:t>
      </w:r>
      <w:r w:rsidR="00E678FD">
        <w:rPr>
          <w:sz w:val="28"/>
          <w:szCs w:val="28"/>
        </w:rPr>
        <w:t xml:space="preserve"> кыптас бюджетнöй юкöнын э</w:t>
      </w:r>
      <w:r>
        <w:rPr>
          <w:sz w:val="28"/>
          <w:szCs w:val="28"/>
        </w:rPr>
        <w:t>нергоэффективносьтыс кыдзи Коми Республикаса экономикалöн энергоэффективносьт юкöн</w:t>
      </w:r>
      <w:r w:rsidRPr="009E6578">
        <w:rPr>
          <w:sz w:val="28"/>
          <w:szCs w:val="28"/>
        </w:rPr>
        <w:t>;</w:t>
      </w:r>
    </w:p>
    <w:p w:rsidR="00BC179A" w:rsidRPr="009E6578" w:rsidRDefault="00BC179A" w:rsidP="00BC179A">
      <w:pPr>
        <w:spacing w:line="360" w:lineRule="auto"/>
        <w:ind w:firstLine="720"/>
        <w:jc w:val="both"/>
        <w:rPr>
          <w:sz w:val="28"/>
          <w:szCs w:val="28"/>
        </w:rPr>
      </w:pPr>
      <w:r w:rsidRPr="009E6578">
        <w:rPr>
          <w:sz w:val="28"/>
          <w:szCs w:val="28"/>
        </w:rPr>
        <w:t>2)</w:t>
      </w:r>
      <w:r>
        <w:rPr>
          <w:sz w:val="28"/>
          <w:szCs w:val="28"/>
        </w:rPr>
        <w:t xml:space="preserve"> кыптас энергоэффективносьт юкöнын уджсикас серти бюджетнöй организацияясса специалистъясöс дасьтан тшупöдыс</w:t>
      </w:r>
      <w:r w:rsidRPr="009E6578">
        <w:rPr>
          <w:sz w:val="28"/>
          <w:szCs w:val="28"/>
        </w:rPr>
        <w:t>;</w:t>
      </w:r>
    </w:p>
    <w:p w:rsidR="00BC179A" w:rsidRDefault="000C02EE" w:rsidP="000C02EE">
      <w:pPr>
        <w:spacing w:line="360" w:lineRule="auto"/>
        <w:ind w:firstLine="720"/>
        <w:jc w:val="both"/>
        <w:rPr>
          <w:sz w:val="28"/>
          <w:szCs w:val="28"/>
        </w:rPr>
      </w:pPr>
      <w:r w:rsidRPr="009E6578">
        <w:rPr>
          <w:sz w:val="28"/>
          <w:szCs w:val="28"/>
        </w:rPr>
        <w:t>3)</w:t>
      </w:r>
      <w:r>
        <w:rPr>
          <w:sz w:val="28"/>
          <w:szCs w:val="28"/>
        </w:rPr>
        <w:t xml:space="preserve"> шоныд да электрическöй энергия ньöбысьяслысь сьöмсö позяс пыртны öтувъя финансöвöй ресурсö бюджетнöй юкöнын энергия видзтан мероприятиеяс збыльмöдiгöн.</w:t>
      </w:r>
    </w:p>
    <w:p w:rsidR="00BC179A" w:rsidRDefault="00BC179A" w:rsidP="00BC179A">
      <w:pPr>
        <w:spacing w:line="360" w:lineRule="auto"/>
        <w:ind w:firstLine="709"/>
        <w:jc w:val="both"/>
        <w:rPr>
          <w:sz w:val="28"/>
          <w:szCs w:val="28"/>
        </w:rPr>
      </w:pPr>
      <w:r>
        <w:rPr>
          <w:sz w:val="28"/>
          <w:szCs w:val="28"/>
        </w:rPr>
        <w:t>Уджтаслöн социальнöй бурлуныс лоö сыын, мый</w:t>
      </w:r>
      <w:r w:rsidRPr="009E6578">
        <w:rPr>
          <w:sz w:val="28"/>
          <w:szCs w:val="28"/>
        </w:rPr>
        <w:t>:</w:t>
      </w:r>
    </w:p>
    <w:p w:rsidR="001D54B7" w:rsidRPr="009E6578" w:rsidRDefault="001D54B7" w:rsidP="00BC179A">
      <w:pPr>
        <w:spacing w:line="360" w:lineRule="auto"/>
        <w:ind w:firstLine="709"/>
        <w:jc w:val="both"/>
        <w:rPr>
          <w:sz w:val="28"/>
          <w:szCs w:val="28"/>
        </w:rPr>
      </w:pPr>
      <w:r>
        <w:rPr>
          <w:sz w:val="28"/>
          <w:szCs w:val="28"/>
        </w:rPr>
        <w:t xml:space="preserve">бюджетнöй учреждениеса уджалысьяслысь чöжöссö воддза моз кольöм, а эм кö позянлуныс, содтöм, сэтшöм видзтöм сьöм тшöт весьтö, мый артмö наöн ресурсъяссö </w:t>
      </w:r>
      <w:r w:rsidR="00C27807">
        <w:rPr>
          <w:sz w:val="28"/>
          <w:szCs w:val="28"/>
        </w:rPr>
        <w:t>омöльджыка видзöмöн, мый веськöдöма уджысь мынтысян вося фондсö содтöм вылö.</w:t>
      </w:r>
    </w:p>
    <w:p w:rsidR="001E00CF" w:rsidRPr="004165DC" w:rsidRDefault="001E00CF" w:rsidP="001E00CF">
      <w:pPr>
        <w:suppressAutoHyphens/>
        <w:ind w:firstLine="720"/>
        <w:jc w:val="both"/>
        <w:sectPr w:rsidR="001E00CF" w:rsidRPr="004165DC" w:rsidSect="0064642A">
          <w:pgSz w:w="11907" w:h="16840" w:code="9"/>
          <w:pgMar w:top="1418" w:right="1134" w:bottom="851" w:left="1418" w:header="720" w:footer="357" w:gutter="0"/>
          <w:cols w:space="720"/>
        </w:sectPr>
      </w:pPr>
    </w:p>
    <w:p w:rsidR="001E00CF" w:rsidRPr="00F35F9B" w:rsidRDefault="001E00CF" w:rsidP="001E00CF">
      <w:pPr>
        <w:jc w:val="right"/>
        <w:rPr>
          <w:sz w:val="24"/>
          <w:szCs w:val="24"/>
        </w:rPr>
      </w:pPr>
      <w:r w:rsidRPr="00F35F9B">
        <w:rPr>
          <w:sz w:val="24"/>
          <w:szCs w:val="24"/>
        </w:rPr>
        <w:lastRenderedPageBreak/>
        <w:t>Таблица</w:t>
      </w:r>
    </w:p>
    <w:p w:rsidR="00F35F9B" w:rsidRDefault="00C27807" w:rsidP="001E00CF">
      <w:pPr>
        <w:jc w:val="center"/>
        <w:rPr>
          <w:sz w:val="28"/>
          <w:szCs w:val="28"/>
        </w:rPr>
      </w:pPr>
      <w:r>
        <w:rPr>
          <w:sz w:val="28"/>
          <w:szCs w:val="28"/>
        </w:rPr>
        <w:t xml:space="preserve">Бюджетнöй секторын энергия видзтан да энергетическöй эффективносьт кыпöдан юкöнын торъя мога петкöдласъяс да налöн лыдпасъяс </w:t>
      </w:r>
    </w:p>
    <w:p w:rsidR="00C27807" w:rsidRPr="00F35F9B" w:rsidRDefault="00C27807" w:rsidP="001E00CF">
      <w:pPr>
        <w:jc w:val="center"/>
        <w:rPr>
          <w:sz w:val="28"/>
          <w:szCs w:val="28"/>
        </w:rPr>
      </w:pPr>
    </w:p>
    <w:tbl>
      <w:tblPr>
        <w:tblW w:w="14759" w:type="dxa"/>
        <w:tblInd w:w="91" w:type="dxa"/>
        <w:tblLayout w:type="fixed"/>
        <w:tblLook w:val="0000"/>
      </w:tblPr>
      <w:tblGrid>
        <w:gridCol w:w="571"/>
        <w:gridCol w:w="5542"/>
        <w:gridCol w:w="992"/>
        <w:gridCol w:w="1134"/>
        <w:gridCol w:w="1134"/>
        <w:gridCol w:w="1134"/>
        <w:gridCol w:w="992"/>
        <w:gridCol w:w="1134"/>
        <w:gridCol w:w="992"/>
        <w:gridCol w:w="1134"/>
      </w:tblGrid>
      <w:tr w:rsidR="001E00CF" w:rsidRPr="00F35F9B" w:rsidTr="00F35F9B">
        <w:trPr>
          <w:trHeight w:val="2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CF" w:rsidRPr="00F35F9B" w:rsidRDefault="00C27807" w:rsidP="0064642A">
            <w:pPr>
              <w:jc w:val="center"/>
              <w:rPr>
                <w:sz w:val="24"/>
                <w:szCs w:val="24"/>
              </w:rPr>
            </w:pPr>
            <w:r>
              <w:rPr>
                <w:sz w:val="24"/>
                <w:szCs w:val="24"/>
              </w:rPr>
              <w:t>Д/в</w:t>
            </w:r>
            <w:r w:rsidR="001E00CF" w:rsidRPr="00F35F9B">
              <w:rPr>
                <w:sz w:val="24"/>
                <w:szCs w:val="24"/>
              </w:rPr>
              <w:t>№</w:t>
            </w:r>
          </w:p>
          <w:p w:rsidR="001E00CF" w:rsidRPr="00F35F9B" w:rsidRDefault="001E00CF" w:rsidP="0064642A">
            <w:pPr>
              <w:jc w:val="center"/>
              <w:rPr>
                <w:sz w:val="24"/>
                <w:szCs w:val="24"/>
              </w:rPr>
            </w:pPr>
          </w:p>
        </w:tc>
        <w:tc>
          <w:tcPr>
            <w:tcW w:w="5542"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1E00CF" w:rsidP="00C27807">
            <w:pPr>
              <w:jc w:val="center"/>
              <w:rPr>
                <w:sz w:val="24"/>
                <w:szCs w:val="24"/>
              </w:rPr>
            </w:pPr>
            <w:r w:rsidRPr="00F35F9B">
              <w:rPr>
                <w:sz w:val="24"/>
                <w:szCs w:val="24"/>
              </w:rPr>
              <w:t>П</w:t>
            </w:r>
            <w:r w:rsidR="00C27807">
              <w:rPr>
                <w:sz w:val="24"/>
                <w:szCs w:val="24"/>
              </w:rPr>
              <w:t>еткöдласъяс</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C27807" w:rsidP="00C27807">
            <w:pPr>
              <w:ind w:right="-108"/>
              <w:jc w:val="center"/>
              <w:rPr>
                <w:sz w:val="24"/>
                <w:szCs w:val="24"/>
              </w:rPr>
            </w:pPr>
            <w:r>
              <w:rPr>
                <w:sz w:val="24"/>
                <w:szCs w:val="24"/>
              </w:rPr>
              <w:t>Мурталан е</w:t>
            </w:r>
            <w:r w:rsidR="001E00CF" w:rsidRPr="00F35F9B">
              <w:rPr>
                <w:sz w:val="24"/>
                <w:szCs w:val="24"/>
              </w:rPr>
              <w:t xml:space="preserve">диница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C27807" w:rsidP="0064642A">
            <w:pPr>
              <w:jc w:val="center"/>
              <w:rPr>
                <w:sz w:val="24"/>
                <w:szCs w:val="24"/>
              </w:rPr>
            </w:pPr>
            <w:r>
              <w:rPr>
                <w:sz w:val="24"/>
                <w:szCs w:val="24"/>
              </w:rPr>
              <w:t>2009 во</w:t>
            </w:r>
            <w:r w:rsidR="001E00CF" w:rsidRPr="00F35F9B">
              <w:rPr>
                <w:sz w:val="24"/>
                <w:szCs w:val="24"/>
              </w:rPr>
              <w:t xml:space="preserve"> (факт)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1E00CF" w:rsidP="00C27807">
            <w:pPr>
              <w:jc w:val="center"/>
              <w:rPr>
                <w:sz w:val="24"/>
                <w:szCs w:val="24"/>
              </w:rPr>
            </w:pPr>
            <w:r w:rsidRPr="00F35F9B">
              <w:rPr>
                <w:sz w:val="24"/>
                <w:szCs w:val="24"/>
              </w:rPr>
              <w:t xml:space="preserve">2010 </w:t>
            </w:r>
            <w:r w:rsidR="00C27807">
              <w:rPr>
                <w:sz w:val="24"/>
                <w:szCs w:val="24"/>
              </w:rPr>
              <w:t>во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1E00CF" w:rsidP="00C27807">
            <w:pPr>
              <w:jc w:val="center"/>
              <w:rPr>
                <w:sz w:val="24"/>
                <w:szCs w:val="24"/>
              </w:rPr>
            </w:pPr>
            <w:r w:rsidRPr="00F35F9B">
              <w:rPr>
                <w:sz w:val="24"/>
                <w:szCs w:val="24"/>
              </w:rPr>
              <w:t xml:space="preserve">2011 </w:t>
            </w:r>
            <w:r w:rsidR="00C27807">
              <w:rPr>
                <w:sz w:val="24"/>
                <w:szCs w:val="24"/>
              </w:rPr>
              <w:t>во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1E00CF" w:rsidP="00C27807">
            <w:pPr>
              <w:jc w:val="center"/>
              <w:rPr>
                <w:sz w:val="24"/>
                <w:szCs w:val="24"/>
              </w:rPr>
            </w:pPr>
            <w:r w:rsidRPr="00F35F9B">
              <w:rPr>
                <w:sz w:val="24"/>
                <w:szCs w:val="24"/>
              </w:rPr>
              <w:t xml:space="preserve">2012 </w:t>
            </w:r>
            <w:r w:rsidR="00C27807">
              <w:rPr>
                <w:sz w:val="24"/>
                <w:szCs w:val="24"/>
              </w:rPr>
              <w:t>во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C27807" w:rsidP="00C27807">
            <w:pPr>
              <w:jc w:val="center"/>
              <w:rPr>
                <w:sz w:val="24"/>
                <w:szCs w:val="24"/>
              </w:rPr>
            </w:pPr>
            <w:r>
              <w:rPr>
                <w:sz w:val="24"/>
                <w:szCs w:val="24"/>
              </w:rPr>
              <w:t>2013 во</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C27807" w:rsidP="00C27807">
            <w:pPr>
              <w:jc w:val="center"/>
              <w:rPr>
                <w:sz w:val="24"/>
                <w:szCs w:val="24"/>
              </w:rPr>
            </w:pPr>
            <w:r>
              <w:rPr>
                <w:sz w:val="24"/>
                <w:szCs w:val="24"/>
              </w:rPr>
              <w:t>2014 во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00CF" w:rsidRPr="00F35F9B" w:rsidRDefault="001E00CF" w:rsidP="00C27807">
            <w:pPr>
              <w:jc w:val="center"/>
              <w:rPr>
                <w:sz w:val="24"/>
                <w:szCs w:val="24"/>
              </w:rPr>
            </w:pPr>
            <w:r w:rsidRPr="00F35F9B">
              <w:rPr>
                <w:sz w:val="24"/>
                <w:szCs w:val="24"/>
              </w:rPr>
              <w:t xml:space="preserve">2015 </w:t>
            </w:r>
            <w:r w:rsidR="00C27807">
              <w:rPr>
                <w:sz w:val="24"/>
                <w:szCs w:val="24"/>
              </w:rPr>
              <w:t>во</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w:t>
            </w:r>
          </w:p>
        </w:tc>
        <w:tc>
          <w:tcPr>
            <w:tcW w:w="5542" w:type="dxa"/>
            <w:tcBorders>
              <w:top w:val="nil"/>
              <w:left w:val="nil"/>
              <w:bottom w:val="single" w:sz="4" w:space="0" w:color="auto"/>
              <w:right w:val="single" w:sz="4" w:space="0" w:color="auto"/>
            </w:tcBorders>
            <w:shd w:val="clear" w:color="auto" w:fill="auto"/>
            <w:vAlign w:val="bottom"/>
          </w:tcPr>
          <w:p w:rsidR="001E00CF" w:rsidRPr="00A02FBD" w:rsidRDefault="00A02FBD" w:rsidP="00A02FBD">
            <w:pPr>
              <w:autoSpaceDE w:val="0"/>
              <w:autoSpaceDN w:val="0"/>
              <w:adjustRightInd w:val="0"/>
              <w:jc w:val="both"/>
              <w:rPr>
                <w:sz w:val="24"/>
                <w:szCs w:val="24"/>
              </w:rPr>
            </w:pPr>
            <w:r>
              <w:rPr>
                <w:sz w:val="24"/>
                <w:szCs w:val="24"/>
              </w:rPr>
              <w:t>Б</w:t>
            </w:r>
            <w:r w:rsidRPr="00A02FBD">
              <w:rPr>
                <w:sz w:val="24"/>
                <w:szCs w:val="24"/>
              </w:rPr>
              <w:t>юджетнöй учреждениеясöн шоныд энергия видзöмысь, мыйысь рöштшöтсö вöчöны учёт приборъясöн, удельнöй рöскод (став плöщадьысь 1 кв. метр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Гкал/кв.м</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0,07</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0,09</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0,11</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0,14</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43110F" w:rsidP="0043110F">
            <w:pPr>
              <w:autoSpaceDE w:val="0"/>
              <w:autoSpaceDN w:val="0"/>
              <w:adjustRightInd w:val="0"/>
              <w:jc w:val="both"/>
              <w:rPr>
                <w:sz w:val="24"/>
                <w:szCs w:val="24"/>
              </w:rPr>
            </w:pPr>
            <w:r>
              <w:rPr>
                <w:sz w:val="24"/>
                <w:szCs w:val="24"/>
              </w:rPr>
              <w:t>Б</w:t>
            </w:r>
            <w:r w:rsidRPr="008C223F">
              <w:rPr>
                <w:sz w:val="24"/>
                <w:szCs w:val="24"/>
              </w:rPr>
              <w:t>юджетнöй учреждениеясöн шоныд энергия видзöмысь, мыйысь рöштшöтсö вöчöны арталöмöн, удельнöй рöскод (став плöщадьысь 1 кв. метр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Гкал/кв.м</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0,25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0,21</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0,15</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0,11</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3.</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43110F" w:rsidP="0043110F">
            <w:pPr>
              <w:autoSpaceDE w:val="0"/>
              <w:autoSpaceDN w:val="0"/>
              <w:adjustRightInd w:val="0"/>
              <w:jc w:val="both"/>
              <w:rPr>
                <w:sz w:val="24"/>
                <w:szCs w:val="24"/>
              </w:rPr>
            </w:pPr>
            <w:r>
              <w:rPr>
                <w:sz w:val="24"/>
                <w:szCs w:val="24"/>
              </w:rPr>
              <w:t>Б</w:t>
            </w:r>
            <w:r w:rsidRPr="008C223F">
              <w:rPr>
                <w:sz w:val="24"/>
                <w:szCs w:val="24"/>
              </w:rPr>
              <w:t>юджетнöй учреждениеясöн шоныд энергия видзöмысь, мыйысь рöштшöтсö вöчöны учёт приборъясöн, удельнöй рöскод вежсьöм (став плöщадьысь 1 кв. метр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Гкал/кв.м</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-0,09</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-0,07</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-0,05</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-0,02</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4.</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43110F" w:rsidP="0043110F">
            <w:pPr>
              <w:autoSpaceDE w:val="0"/>
              <w:autoSpaceDN w:val="0"/>
              <w:adjustRightInd w:val="0"/>
              <w:jc w:val="both"/>
              <w:rPr>
                <w:sz w:val="24"/>
                <w:szCs w:val="24"/>
              </w:rPr>
            </w:pPr>
            <w:r>
              <w:rPr>
                <w:sz w:val="24"/>
                <w:szCs w:val="24"/>
              </w:rPr>
              <w:t>Б</w:t>
            </w:r>
            <w:r w:rsidRPr="008C223F">
              <w:rPr>
                <w:sz w:val="24"/>
                <w:szCs w:val="24"/>
              </w:rPr>
              <w:t>юджетнöй учреждениеясöн шоныд энергия видзöмысь, мыйысь рöштшöтсö вöчöны арталöмöн, удельнöй рöскод вежсьöм (став плöщадьысь 1 кв. метр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Гкал/кв.м</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0,11</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0,07</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0,01</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-0,01</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-0,03</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5.</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43110F" w:rsidP="0064642A">
            <w:pPr>
              <w:jc w:val="both"/>
              <w:rPr>
                <w:sz w:val="24"/>
                <w:szCs w:val="24"/>
              </w:rPr>
            </w:pPr>
            <w:r>
              <w:rPr>
                <w:sz w:val="24"/>
                <w:szCs w:val="24"/>
              </w:rPr>
              <w:t>Б</w:t>
            </w:r>
            <w:r w:rsidRPr="008C223F">
              <w:rPr>
                <w:sz w:val="24"/>
                <w:szCs w:val="24"/>
              </w:rPr>
              <w:t>юджетнöй учреждениеяс шоныд энергия видзöмысь, мыйысь рöштшöтсö вöчöны учёт приборъясöн,  удельнöй рöскод дорö бюджетнöй учреждениеясöн шоныд энергия видзöмысь, мыйысь рöштшöтсö вöчöны арталöмöн, удельнöй рöскодлöн вежсьöм</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1,12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0,32</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0,50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0,71</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0,96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1,23</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6.</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EE6DF0" w:rsidP="0064642A">
            <w:pPr>
              <w:jc w:val="both"/>
              <w:rPr>
                <w:sz w:val="24"/>
                <w:szCs w:val="24"/>
              </w:rPr>
            </w:pPr>
            <w:r>
              <w:rPr>
                <w:sz w:val="24"/>
                <w:szCs w:val="24"/>
              </w:rPr>
              <w:t>Б</w:t>
            </w:r>
            <w:r w:rsidRPr="008C223F">
              <w:rPr>
                <w:sz w:val="24"/>
                <w:szCs w:val="24"/>
              </w:rPr>
              <w:t>юджетнöй учреждениеяс ваöн могмöдöм вылö, мыйысь рöштшöтсö вöчöны учёт приборъясöн,  удельнöй рöскод (1 морт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куб.м/чел</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0,045</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0,042</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0,041</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0,040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7.</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EE6DF0" w:rsidP="0064642A">
            <w:pPr>
              <w:jc w:val="both"/>
              <w:rPr>
                <w:sz w:val="24"/>
                <w:szCs w:val="24"/>
              </w:rPr>
            </w:pPr>
            <w:r>
              <w:rPr>
                <w:sz w:val="24"/>
                <w:szCs w:val="24"/>
              </w:rPr>
              <w:t>Б</w:t>
            </w:r>
            <w:r w:rsidRPr="008C223F">
              <w:rPr>
                <w:sz w:val="24"/>
                <w:szCs w:val="24"/>
              </w:rPr>
              <w:t xml:space="preserve">юджетнöй учреждениеяс ваöн могмöдöм вылö, </w:t>
            </w:r>
            <w:r w:rsidRPr="008C223F">
              <w:rPr>
                <w:sz w:val="24"/>
                <w:szCs w:val="24"/>
              </w:rPr>
              <w:lastRenderedPageBreak/>
              <w:t>мыйысь рöштшöтсö вöчöны арталöмöн,  удельнöй рöскод (1 морт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lastRenderedPageBreak/>
              <w:t>куб.м/ч</w:t>
            </w:r>
            <w:r w:rsidRPr="00F35F9B">
              <w:rPr>
                <w:sz w:val="24"/>
                <w:szCs w:val="24"/>
              </w:rPr>
              <w:lastRenderedPageBreak/>
              <w:t>ел</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lastRenderedPageBreak/>
              <w:t>0,006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lastRenderedPageBreak/>
              <w:t>8.</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CB2DA5" w:rsidP="0064642A">
            <w:pPr>
              <w:jc w:val="both"/>
              <w:rPr>
                <w:sz w:val="24"/>
                <w:szCs w:val="24"/>
              </w:rPr>
            </w:pPr>
            <w:r>
              <w:rPr>
                <w:sz w:val="24"/>
                <w:szCs w:val="24"/>
              </w:rPr>
              <w:t>Б</w:t>
            </w:r>
            <w:r w:rsidRPr="008C223F">
              <w:rPr>
                <w:sz w:val="24"/>
                <w:szCs w:val="24"/>
              </w:rPr>
              <w:t>юджетнöй учреждениеяс ваöн могмöдöм вылö, мыйысь рöштшöтсö вöчöны учёт приборъясöн,  удельнöй рöскод вежсьöм (1 морт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куб.м/чел</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0,003</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-0,001</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-0,002</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9.</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CB2DA5" w:rsidP="00CB2DA5">
            <w:pPr>
              <w:jc w:val="both"/>
              <w:rPr>
                <w:sz w:val="24"/>
                <w:szCs w:val="24"/>
              </w:rPr>
            </w:pPr>
            <w:r>
              <w:rPr>
                <w:sz w:val="24"/>
                <w:szCs w:val="24"/>
              </w:rPr>
              <w:t>Б</w:t>
            </w:r>
            <w:r w:rsidRPr="008C223F">
              <w:rPr>
                <w:sz w:val="24"/>
                <w:szCs w:val="24"/>
              </w:rPr>
              <w:t>юджетнöй учреждениеяс ваöн могмöдöм вылö, мыйысь рöштшöтсö вöчöны арталöмöн,  удельнöй рöскод вежсьöм (1 морт вылö арталöмöн)</w:t>
            </w:r>
            <w:r>
              <w:rPr>
                <w:sz w:val="24"/>
                <w:szCs w:val="24"/>
              </w:rPr>
              <w:t xml:space="preserve"> </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куб.м/чел</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-0,006</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10.</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CB2DA5" w:rsidP="0064642A">
            <w:pPr>
              <w:jc w:val="both"/>
              <w:rPr>
                <w:sz w:val="24"/>
                <w:szCs w:val="24"/>
              </w:rPr>
            </w:pPr>
            <w:r>
              <w:rPr>
                <w:sz w:val="24"/>
                <w:szCs w:val="24"/>
              </w:rPr>
              <w:t>Б</w:t>
            </w:r>
            <w:r w:rsidRPr="008C223F">
              <w:rPr>
                <w:sz w:val="24"/>
                <w:szCs w:val="24"/>
              </w:rPr>
              <w:t>юджетнöй учреждениеяс ваöн могмöдöм вылö, мыйысь рöштшöтсö вöчöны учёт приборъясöн,  удельнöй рöскод дорö бюджетнöй учреждениеяс ваöн могмöдöм вылö, мыйысь рöштшöтсö вöчöны арталöмöн,  удельнöй рöскодлöн вежсьöм</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0,14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0,07</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11.</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CB2DA5" w:rsidP="0064642A">
            <w:pPr>
              <w:jc w:val="both"/>
              <w:rPr>
                <w:sz w:val="24"/>
                <w:szCs w:val="24"/>
              </w:rPr>
            </w:pPr>
            <w:r>
              <w:rPr>
                <w:sz w:val="24"/>
                <w:szCs w:val="24"/>
              </w:rPr>
              <w:t>Б</w:t>
            </w:r>
            <w:r w:rsidRPr="008C223F">
              <w:rPr>
                <w:sz w:val="24"/>
                <w:szCs w:val="24"/>
              </w:rPr>
              <w:t>юджетнöй учреждениеяс электрическöй энергияöн могмöдöм вылö, мыйысь рöштшöтсö вöчöны учёт приборъясöн,  удельнöй рöскод (1 морт вылö арталöмöн)</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кВт.ч*ч</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1273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1235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1198</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1162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1127</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1094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1061</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12.</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DD0B43" w:rsidP="00DD0B43">
            <w:pPr>
              <w:jc w:val="both"/>
              <w:rPr>
                <w:sz w:val="24"/>
                <w:szCs w:val="24"/>
              </w:rPr>
            </w:pPr>
            <w:r>
              <w:rPr>
                <w:sz w:val="24"/>
                <w:szCs w:val="24"/>
              </w:rPr>
              <w:t>Б</w:t>
            </w:r>
            <w:r w:rsidRPr="008C223F">
              <w:rPr>
                <w:sz w:val="24"/>
                <w:szCs w:val="24"/>
              </w:rPr>
              <w:t>юджетнöй учреждениеяс электрическöй энергияöн могмöдöм вылö, мыйысь рöштшöтсö вöчöны арталöмöн,  удельнöй рöскод (1 морт вылö арталöмöн)</w:t>
            </w:r>
            <w:r>
              <w:rPr>
                <w:sz w:val="24"/>
                <w:szCs w:val="24"/>
              </w:rPr>
              <w:t xml:space="preserve"> </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кВт.ч*ч</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13.</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DD0B43" w:rsidP="00DD0B43">
            <w:pPr>
              <w:jc w:val="both"/>
              <w:rPr>
                <w:sz w:val="24"/>
                <w:szCs w:val="24"/>
              </w:rPr>
            </w:pPr>
            <w:r>
              <w:rPr>
                <w:sz w:val="24"/>
                <w:szCs w:val="24"/>
              </w:rPr>
              <w:t>Б</w:t>
            </w:r>
            <w:r w:rsidRPr="008C223F">
              <w:rPr>
                <w:sz w:val="24"/>
                <w:szCs w:val="24"/>
              </w:rPr>
              <w:t>юджетнöй учреждениеяс электрическöй энергияöн могмöдöм вылö, мыйысь рöштшöтсö вöчöны учёт приборъясöн,  удельнöй рöскод вежсьöм (1 морт вылö арталöмöн)</w:t>
            </w:r>
            <w:r>
              <w:rPr>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-37,6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-74,6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-110,6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-145,5</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-179,3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-212,1</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14.</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DD0B43" w:rsidP="0064642A">
            <w:pPr>
              <w:jc w:val="both"/>
              <w:rPr>
                <w:sz w:val="24"/>
                <w:szCs w:val="24"/>
              </w:rPr>
            </w:pPr>
            <w:r>
              <w:rPr>
                <w:sz w:val="24"/>
                <w:szCs w:val="24"/>
              </w:rPr>
              <w:t>Б</w:t>
            </w:r>
            <w:r w:rsidRPr="008C223F">
              <w:rPr>
                <w:sz w:val="24"/>
                <w:szCs w:val="24"/>
              </w:rPr>
              <w:t>юджетнöй учреждениеяс электрическöй энергияöн могмöдöм вылö, мыйысь рöштшöтсö вöчöны арталöмöн,  удельнöй рöскод вежсьöм (1 морт вылö арталöмöн)</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15.</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DD0B43" w:rsidP="0064642A">
            <w:pPr>
              <w:jc w:val="both"/>
              <w:rPr>
                <w:sz w:val="24"/>
                <w:szCs w:val="24"/>
              </w:rPr>
            </w:pPr>
            <w:r>
              <w:rPr>
                <w:sz w:val="24"/>
                <w:szCs w:val="24"/>
              </w:rPr>
              <w:t>Б</w:t>
            </w:r>
            <w:r w:rsidRPr="008C223F">
              <w:rPr>
                <w:sz w:val="24"/>
                <w:szCs w:val="24"/>
              </w:rPr>
              <w:t xml:space="preserve">юджетнöй учреждениеяс электрическöй энергияöн могмöдöм вылö, мыйысь рöштшöтсö вöчöны учёт приборъясöн,  удельнöй рöскод дорö бюджетнöй учреждениеяс электрическöй </w:t>
            </w:r>
            <w:r w:rsidRPr="008C223F">
              <w:rPr>
                <w:sz w:val="24"/>
                <w:szCs w:val="24"/>
              </w:rPr>
              <w:lastRenderedPageBreak/>
              <w:t>энергияöн могмöдöм вылö, мыйысь рöштшöтсö вöчöны арталöмöн,  удельнöй рöскодлöн вежсьöм</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lastRenderedPageBreak/>
              <w:t>16.</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sidRPr="008C223F">
              <w:rPr>
                <w:sz w:val="24"/>
                <w:szCs w:val="24"/>
              </w:rPr>
              <w:t>Коми Республика мутасын бюджетнöй учреждениеясöн став видзöм (вöдитчöм) электрическöй энергия мындаын бюджетнöй учреждениеясöн видзöм (вöдитчöм) электрическöй энергиялöн пай, мыйысь мынтысьöны учёт приборъяс серти</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99,95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17.</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BD799F">
            <w:pPr>
              <w:jc w:val="both"/>
              <w:rPr>
                <w:sz w:val="24"/>
                <w:szCs w:val="24"/>
              </w:rPr>
            </w:pPr>
            <w:r w:rsidRPr="008C223F">
              <w:rPr>
                <w:sz w:val="24"/>
                <w:szCs w:val="24"/>
              </w:rPr>
              <w:t>Коми Республика мутасын бюджетнöй учреждениеясöн став видзöм (вöдитчöм) шоныд энергия мындаын бюджетнöй учреждениеясöн видзöм (вöдитчöм) шоныд энергиялöн пай, рöштшöтсö мыйысь вöчöны учёт приборъяс серти</w:t>
            </w:r>
            <w:r>
              <w:rPr>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52,8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13,3</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24,0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33,4</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41,6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55,2</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18.</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sidRPr="008C223F">
              <w:rPr>
                <w:sz w:val="24"/>
                <w:szCs w:val="24"/>
              </w:rPr>
              <w:t>Коми Республика мутасын бюджетнöй учреждениеясöн став видзöм (вöдитчöм) ва мындаын бюджетнöй учреждениеясöн видзöм (вöдитчöм) валöн пай, рöштшöтсö мыйысь вöчöны учёт приборъяс серти</w:t>
            </w:r>
            <w:r w:rsidRPr="00F35F9B">
              <w:rPr>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87,6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93,6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19.</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sidRPr="008C223F">
              <w:rPr>
                <w:sz w:val="24"/>
                <w:szCs w:val="24"/>
              </w:rPr>
              <w:t>Коми Республика мутасын бюджетнöй учреждениеясöн став видзöм (вöдитчöм) природнöй биару мындаын бюджетнöй учреждениеясöн видзöм (вöдитчöм) природнöй биарулöн пай, рöштшöтсö мыйысь вöчöны учёт приборъяс серти</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20.</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Pr>
                <w:sz w:val="24"/>
                <w:szCs w:val="24"/>
              </w:rPr>
              <w:t>Б</w:t>
            </w:r>
            <w:r w:rsidRPr="008C223F">
              <w:rPr>
                <w:sz w:val="24"/>
                <w:szCs w:val="24"/>
              </w:rPr>
              <w:t>юджетнöй учреждениеяс энергетическöй ресурсъясöн могмöдöм вылö Коми Республикаса консолидируйтöм бюджет рöскодлöн пай (öтлааститан условиеяслы)</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6,8</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6,6</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6,4</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6,0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21.</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Pr>
                <w:sz w:val="24"/>
                <w:szCs w:val="24"/>
              </w:rPr>
              <w:t>Б</w:t>
            </w:r>
            <w:r w:rsidRPr="008C223F">
              <w:rPr>
                <w:sz w:val="24"/>
                <w:szCs w:val="24"/>
              </w:rPr>
              <w:t>юджетнöй учреждениеяс энергетическöй ресурсъясöн могмöдöм вылö Коми Республикаса консолидируйтöм бюджет рöскодлöн пай (збыль условиеяслы)</w:t>
            </w:r>
          </w:p>
        </w:tc>
        <w:tc>
          <w:tcPr>
            <w:tcW w:w="992" w:type="dxa"/>
            <w:tcBorders>
              <w:top w:val="single" w:sz="4" w:space="0" w:color="auto"/>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4,2</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22.</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Pr>
                <w:sz w:val="24"/>
                <w:szCs w:val="24"/>
              </w:rPr>
              <w:t>Б</w:t>
            </w:r>
            <w:r w:rsidRPr="008C223F">
              <w:rPr>
                <w:sz w:val="24"/>
                <w:szCs w:val="24"/>
              </w:rPr>
              <w:t xml:space="preserve">юджетнöй учреждениеяс энергетическöй </w:t>
            </w:r>
            <w:r w:rsidRPr="008C223F">
              <w:rPr>
                <w:sz w:val="24"/>
                <w:szCs w:val="24"/>
              </w:rPr>
              <w:lastRenderedPageBreak/>
              <w:t>ресурсъясöн могмöдöм вылö Коми Республикаса консолидируйтöм бюджет рöскодлö</w:t>
            </w:r>
            <w:r>
              <w:rPr>
                <w:sz w:val="24"/>
                <w:szCs w:val="24"/>
              </w:rPr>
              <w:t>н динамика (збыль</w:t>
            </w:r>
            <w:r w:rsidRPr="008C223F">
              <w:rPr>
                <w:sz w:val="24"/>
                <w:szCs w:val="24"/>
              </w:rPr>
              <w:t xml:space="preserve"> условиеяслы)</w:t>
            </w:r>
          </w:p>
        </w:tc>
        <w:tc>
          <w:tcPr>
            <w:tcW w:w="992" w:type="dxa"/>
            <w:tcBorders>
              <w:top w:val="single" w:sz="4" w:space="0" w:color="auto"/>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0,325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-0,071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-0,067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-0,065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-0,063</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lastRenderedPageBreak/>
              <w:t>23.</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64642A">
            <w:pPr>
              <w:jc w:val="both"/>
              <w:rPr>
                <w:sz w:val="24"/>
                <w:szCs w:val="24"/>
              </w:rPr>
            </w:pPr>
            <w:r>
              <w:rPr>
                <w:sz w:val="24"/>
                <w:szCs w:val="24"/>
              </w:rPr>
              <w:t>Б</w:t>
            </w:r>
            <w:r w:rsidRPr="008C223F">
              <w:rPr>
                <w:sz w:val="24"/>
                <w:szCs w:val="24"/>
              </w:rPr>
              <w:t>юджетнöй учреждениеяс энергетическöй ресурсъясöн могмöдöм вылö Коми Республикаса консолидируйтöм бюдж</w:t>
            </w:r>
            <w:r>
              <w:rPr>
                <w:sz w:val="24"/>
                <w:szCs w:val="24"/>
              </w:rPr>
              <w:t>ет рöскодлöн динамика (</w:t>
            </w:r>
            <w:r w:rsidRPr="008C223F">
              <w:rPr>
                <w:sz w:val="24"/>
                <w:szCs w:val="24"/>
              </w:rPr>
              <w:t>öтлааститан условиеяслы)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0,753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0,609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0,473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0,408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0,345</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24.</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BD799F">
            <w:pPr>
              <w:jc w:val="both"/>
              <w:rPr>
                <w:sz w:val="24"/>
                <w:szCs w:val="24"/>
              </w:rPr>
            </w:pPr>
            <w:r>
              <w:rPr>
                <w:sz w:val="24"/>
                <w:szCs w:val="24"/>
              </w:rPr>
              <w:t>С</w:t>
            </w:r>
            <w:r w:rsidRPr="008C223F">
              <w:rPr>
                <w:sz w:val="24"/>
                <w:szCs w:val="24"/>
              </w:rPr>
              <w:t>тав бюджетнöй учреждениеын, кöнi нуöдöма энергетическöй быть туялöм, Коми Республикаса республиканскöй бюджет да меставывса бюджетъяс тшöт весьтö финансируйтан бюджетнöй учреждениеяс</w:t>
            </w:r>
            <w:r w:rsidRPr="00F35F9B">
              <w:rPr>
                <w:sz w:val="24"/>
                <w:szCs w:val="24"/>
              </w:rPr>
              <w:t xml:space="preserve"> </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25.</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BD799F" w:rsidP="00BD799F">
            <w:pPr>
              <w:jc w:val="both"/>
              <w:rPr>
                <w:sz w:val="24"/>
                <w:szCs w:val="24"/>
              </w:rPr>
            </w:pPr>
            <w:r>
              <w:rPr>
                <w:sz w:val="24"/>
                <w:szCs w:val="24"/>
              </w:rPr>
              <w:t>Г</w:t>
            </w:r>
            <w:r w:rsidRPr="008C223F">
              <w:rPr>
                <w:sz w:val="24"/>
                <w:szCs w:val="24"/>
              </w:rPr>
              <w:t>осударственнöй заказчикъяскöд кырымалöм энергосервиснöй сёрнитчöмъяс (контрактъяс)</w:t>
            </w:r>
            <w:r>
              <w:rPr>
                <w:sz w:val="24"/>
                <w:szCs w:val="24"/>
              </w:rPr>
              <w:t xml:space="preserve"> </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шт.</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9</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11</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26.</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D117FE" w:rsidP="00D117FE">
            <w:pPr>
              <w:jc w:val="both"/>
              <w:rPr>
                <w:sz w:val="24"/>
                <w:szCs w:val="24"/>
              </w:rPr>
            </w:pPr>
            <w:r>
              <w:rPr>
                <w:sz w:val="24"/>
                <w:szCs w:val="24"/>
              </w:rPr>
              <w:t>Государственнöй, муниципальнöй став заказчикъяс лыдын государственнöй, муниципальнöй заказчикъяс, кодъяскöд кырымалöма энергосервиснöй сёрнитчöмъяс (контактъяс)</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0,7</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1,2</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1,6</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2,1</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2,6</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27.</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8800DD" w:rsidP="008800DD">
            <w:pPr>
              <w:jc w:val="both"/>
              <w:rPr>
                <w:sz w:val="24"/>
                <w:szCs w:val="24"/>
              </w:rPr>
            </w:pPr>
            <w:r>
              <w:rPr>
                <w:sz w:val="24"/>
                <w:szCs w:val="24"/>
              </w:rPr>
              <w:t xml:space="preserve">Государственнöй, муниципальнöй коланлун вылö став ньöбöм вузöс, уджъяс, услугаяс мындаын энергетическöй эффективносьтлöн корöмъяс серти государственнöй, муниципальнöй коланлун вылö ньöбöм вузöс, уджъяс, услугаяс </w:t>
            </w:r>
            <w:r w:rsidR="001E00CF" w:rsidRPr="00F35F9B">
              <w:rPr>
                <w:sz w:val="24"/>
                <w:szCs w:val="24"/>
              </w:rPr>
              <w:t>(</w:t>
            </w:r>
            <w:r>
              <w:rPr>
                <w:sz w:val="24"/>
                <w:szCs w:val="24"/>
              </w:rPr>
              <w:t>дон серти</w:t>
            </w:r>
            <w:r w:rsidR="001E00CF" w:rsidRPr="00F35F9B">
              <w:rPr>
                <w:sz w:val="24"/>
                <w:szCs w:val="24"/>
              </w:rPr>
              <w:t>)</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50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100</w:t>
            </w:r>
          </w:p>
        </w:tc>
      </w:tr>
      <w:tr w:rsidR="001E00CF" w:rsidRPr="00F35F9B" w:rsidTr="00F35F9B">
        <w:trPr>
          <w:trHeight w:val="20"/>
        </w:trPr>
        <w:tc>
          <w:tcPr>
            <w:tcW w:w="571" w:type="dxa"/>
            <w:tcBorders>
              <w:top w:val="nil"/>
              <w:left w:val="single" w:sz="4" w:space="0" w:color="auto"/>
              <w:bottom w:val="single" w:sz="4" w:space="0" w:color="auto"/>
              <w:right w:val="single" w:sz="4" w:space="0" w:color="auto"/>
            </w:tcBorders>
            <w:shd w:val="clear" w:color="auto" w:fill="auto"/>
            <w:noWrap/>
            <w:vAlign w:val="center"/>
          </w:tcPr>
          <w:p w:rsidR="001E00CF" w:rsidRPr="00F35F9B" w:rsidRDefault="001E00CF" w:rsidP="0064642A">
            <w:pPr>
              <w:jc w:val="center"/>
              <w:rPr>
                <w:sz w:val="24"/>
                <w:szCs w:val="24"/>
              </w:rPr>
            </w:pPr>
            <w:r w:rsidRPr="00F35F9B">
              <w:rPr>
                <w:sz w:val="24"/>
                <w:szCs w:val="24"/>
              </w:rPr>
              <w:t>28.</w:t>
            </w:r>
          </w:p>
        </w:tc>
        <w:tc>
          <w:tcPr>
            <w:tcW w:w="5542" w:type="dxa"/>
            <w:tcBorders>
              <w:top w:val="nil"/>
              <w:left w:val="nil"/>
              <w:bottom w:val="single" w:sz="4" w:space="0" w:color="auto"/>
              <w:right w:val="single" w:sz="4" w:space="0" w:color="auto"/>
            </w:tcBorders>
            <w:shd w:val="clear" w:color="auto" w:fill="auto"/>
            <w:vAlign w:val="bottom"/>
          </w:tcPr>
          <w:p w:rsidR="001E00CF" w:rsidRPr="00F35F9B" w:rsidRDefault="00D117FE" w:rsidP="00D117FE">
            <w:pPr>
              <w:jc w:val="both"/>
              <w:rPr>
                <w:sz w:val="24"/>
                <w:szCs w:val="24"/>
              </w:rPr>
            </w:pPr>
            <w:r>
              <w:rPr>
                <w:sz w:val="24"/>
                <w:szCs w:val="24"/>
              </w:rPr>
              <w:t xml:space="preserve">Оланiнысь да коммунальнöй услугаясысь мынтысьöм кузя гражданалы социальнöй отсöг сетöм вылö Коми Республикаса бюджетлöн удельнöй рöскод (öти олысь вылö арталöмöн) </w:t>
            </w:r>
          </w:p>
        </w:tc>
        <w:tc>
          <w:tcPr>
            <w:tcW w:w="992" w:type="dxa"/>
            <w:tcBorders>
              <w:top w:val="nil"/>
              <w:left w:val="nil"/>
              <w:bottom w:val="single" w:sz="4" w:space="0" w:color="auto"/>
              <w:right w:val="single" w:sz="4" w:space="0" w:color="auto"/>
            </w:tcBorders>
            <w:shd w:val="clear" w:color="auto" w:fill="auto"/>
            <w:vAlign w:val="bottom"/>
          </w:tcPr>
          <w:p w:rsidR="001E00CF" w:rsidRPr="00F35F9B" w:rsidRDefault="00642A3A" w:rsidP="00642A3A">
            <w:pPr>
              <w:jc w:val="center"/>
              <w:rPr>
                <w:sz w:val="24"/>
                <w:szCs w:val="24"/>
              </w:rPr>
            </w:pPr>
            <w:r>
              <w:rPr>
                <w:sz w:val="24"/>
                <w:szCs w:val="24"/>
              </w:rPr>
              <w:t>сюрс шайт</w:t>
            </w:r>
            <w:r w:rsidR="001E00CF" w:rsidRPr="00F35F9B">
              <w:rPr>
                <w:sz w:val="24"/>
                <w:szCs w:val="24"/>
              </w:rPr>
              <w:t>/</w:t>
            </w:r>
            <w:r>
              <w:rPr>
                <w:sz w:val="24"/>
                <w:szCs w:val="24"/>
              </w:rPr>
              <w:t>морт</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c>
          <w:tcPr>
            <w:tcW w:w="992"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1E00CF" w:rsidRPr="00F35F9B" w:rsidRDefault="001E00CF" w:rsidP="0064642A">
            <w:pPr>
              <w:jc w:val="center"/>
              <w:rPr>
                <w:sz w:val="24"/>
                <w:szCs w:val="24"/>
              </w:rPr>
            </w:pPr>
            <w:r w:rsidRPr="00F35F9B">
              <w:rPr>
                <w:sz w:val="24"/>
                <w:szCs w:val="24"/>
              </w:rPr>
              <w:t>7,8</w:t>
            </w:r>
          </w:p>
        </w:tc>
      </w:tr>
    </w:tbl>
    <w:p w:rsidR="001E00CF" w:rsidRPr="004165DC" w:rsidRDefault="001E00CF" w:rsidP="001E00CF">
      <w:pPr>
        <w:jc w:val="center"/>
        <w:rPr>
          <w:b/>
        </w:rPr>
      </w:pPr>
    </w:p>
    <w:p w:rsidR="001E00CF" w:rsidRPr="004165DC" w:rsidRDefault="001E00CF" w:rsidP="001E00CF">
      <w:pPr>
        <w:jc w:val="center"/>
        <w:rPr>
          <w:b/>
          <w:bCs/>
        </w:rPr>
        <w:sectPr w:rsidR="001E00CF" w:rsidRPr="004165DC" w:rsidSect="0064642A">
          <w:pgSz w:w="16840" w:h="11907" w:orient="landscape" w:code="9"/>
          <w:pgMar w:top="1418" w:right="1418" w:bottom="1134" w:left="851" w:header="720" w:footer="357" w:gutter="0"/>
          <w:cols w:space="720"/>
        </w:sectPr>
      </w:pPr>
    </w:p>
    <w:p w:rsidR="00F35F9B" w:rsidRDefault="00F35F9B" w:rsidP="00F35F9B">
      <w:pPr>
        <w:spacing w:line="360" w:lineRule="auto"/>
        <w:jc w:val="center"/>
        <w:rPr>
          <w:b/>
          <w:bCs/>
          <w:sz w:val="28"/>
          <w:szCs w:val="28"/>
        </w:rPr>
      </w:pPr>
      <w:r w:rsidRPr="00BC129A">
        <w:rPr>
          <w:b/>
          <w:bCs/>
          <w:sz w:val="28"/>
          <w:szCs w:val="28"/>
        </w:rPr>
        <w:lastRenderedPageBreak/>
        <w:t>7</w:t>
      </w:r>
      <w:r>
        <w:rPr>
          <w:b/>
          <w:bCs/>
          <w:sz w:val="28"/>
          <w:szCs w:val="28"/>
        </w:rPr>
        <w:t xml:space="preserve"> юкöд</w:t>
      </w:r>
      <w:r w:rsidRPr="00BC129A">
        <w:rPr>
          <w:b/>
          <w:bCs/>
          <w:sz w:val="28"/>
          <w:szCs w:val="28"/>
        </w:rPr>
        <w:t xml:space="preserve">. </w:t>
      </w:r>
      <w:r>
        <w:rPr>
          <w:b/>
          <w:bCs/>
          <w:sz w:val="28"/>
          <w:szCs w:val="28"/>
        </w:rPr>
        <w:t>Веськöдлан с</w:t>
      </w:r>
      <w:r w:rsidRPr="00BC129A">
        <w:rPr>
          <w:b/>
          <w:bCs/>
          <w:sz w:val="28"/>
          <w:szCs w:val="28"/>
        </w:rPr>
        <w:t xml:space="preserve">истема </w:t>
      </w:r>
      <w:r>
        <w:rPr>
          <w:b/>
          <w:bCs/>
          <w:sz w:val="28"/>
          <w:szCs w:val="28"/>
        </w:rPr>
        <w:t xml:space="preserve">да </w:t>
      </w:r>
      <w:r w:rsidRPr="00BC129A">
        <w:rPr>
          <w:b/>
          <w:bCs/>
          <w:sz w:val="28"/>
          <w:szCs w:val="28"/>
        </w:rPr>
        <w:t>контрол</w:t>
      </w:r>
      <w:r>
        <w:rPr>
          <w:b/>
          <w:bCs/>
          <w:sz w:val="28"/>
          <w:szCs w:val="28"/>
        </w:rPr>
        <w:t>ь</w:t>
      </w:r>
    </w:p>
    <w:p w:rsidR="00F35F9B" w:rsidRPr="00BC129A" w:rsidRDefault="00F35F9B" w:rsidP="00F35F9B">
      <w:pPr>
        <w:autoSpaceDE w:val="0"/>
        <w:autoSpaceDN w:val="0"/>
        <w:adjustRightInd w:val="0"/>
        <w:spacing w:line="360" w:lineRule="auto"/>
        <w:ind w:firstLine="540"/>
        <w:jc w:val="both"/>
        <w:rPr>
          <w:sz w:val="28"/>
          <w:szCs w:val="28"/>
        </w:rPr>
      </w:pPr>
      <w:r>
        <w:rPr>
          <w:sz w:val="28"/>
          <w:szCs w:val="28"/>
        </w:rPr>
        <w:t>Уджтасув олöмö пöртöм бöрся видзöдö Коми Республикаса Правительство</w:t>
      </w:r>
      <w:r w:rsidRPr="00BC129A">
        <w:rPr>
          <w:sz w:val="28"/>
          <w:szCs w:val="28"/>
        </w:rPr>
        <w:t>.</w:t>
      </w:r>
    </w:p>
    <w:p w:rsidR="001E00CF" w:rsidRPr="00F35F9B" w:rsidRDefault="001E00CF" w:rsidP="00F35F9B">
      <w:pPr>
        <w:suppressAutoHyphens/>
        <w:spacing w:line="360" w:lineRule="auto"/>
        <w:ind w:firstLine="720"/>
        <w:jc w:val="both"/>
        <w:rPr>
          <w:sz w:val="28"/>
          <w:szCs w:val="28"/>
        </w:rPr>
      </w:pPr>
      <w:r w:rsidRPr="00F35F9B">
        <w:rPr>
          <w:sz w:val="28"/>
          <w:szCs w:val="28"/>
        </w:rPr>
        <w:t xml:space="preserve">Коми </w:t>
      </w:r>
      <w:r w:rsidR="00F35F9B" w:rsidRPr="00F35F9B">
        <w:rPr>
          <w:sz w:val="28"/>
          <w:szCs w:val="28"/>
        </w:rPr>
        <w:t>Республик</w:t>
      </w:r>
      <w:r w:rsidR="00F35F9B">
        <w:rPr>
          <w:sz w:val="28"/>
          <w:szCs w:val="28"/>
        </w:rPr>
        <w:t xml:space="preserve">аса </w:t>
      </w:r>
      <w:r w:rsidR="00F35F9B" w:rsidRPr="00F35F9B">
        <w:rPr>
          <w:sz w:val="28"/>
          <w:szCs w:val="28"/>
        </w:rPr>
        <w:t xml:space="preserve">тариф </w:t>
      </w:r>
      <w:r w:rsidR="00F35F9B">
        <w:rPr>
          <w:sz w:val="28"/>
          <w:szCs w:val="28"/>
        </w:rPr>
        <w:t>с</w:t>
      </w:r>
      <w:r w:rsidR="00F35F9B" w:rsidRPr="00F35F9B">
        <w:rPr>
          <w:sz w:val="28"/>
          <w:szCs w:val="28"/>
        </w:rPr>
        <w:t>лужба</w:t>
      </w:r>
      <w:r w:rsidR="00F35F9B">
        <w:rPr>
          <w:sz w:val="28"/>
          <w:szCs w:val="28"/>
        </w:rPr>
        <w:t xml:space="preserve"> юрнуöдö да веськöдлö</w:t>
      </w:r>
      <w:r w:rsidR="00E678FD" w:rsidRPr="00E678FD">
        <w:rPr>
          <w:sz w:val="28"/>
          <w:szCs w:val="28"/>
        </w:rPr>
        <w:t xml:space="preserve"> </w:t>
      </w:r>
      <w:r w:rsidR="00E678FD">
        <w:rPr>
          <w:sz w:val="28"/>
          <w:szCs w:val="28"/>
        </w:rPr>
        <w:t>уджтасув збыльмöдöмöн ставнас</w:t>
      </w:r>
      <w:r w:rsidRPr="00F35F9B">
        <w:rPr>
          <w:sz w:val="28"/>
          <w:szCs w:val="28"/>
        </w:rPr>
        <w:t>.</w:t>
      </w:r>
    </w:p>
    <w:p w:rsidR="00F35F9B" w:rsidRDefault="00F35F9B">
      <w:pPr>
        <w:spacing w:after="200" w:line="276" w:lineRule="auto"/>
      </w:pPr>
      <w:r>
        <w:br w:type="page"/>
      </w:r>
    </w:p>
    <w:p w:rsidR="00AC2C31" w:rsidRPr="00AF5304" w:rsidRDefault="00AC2C31" w:rsidP="00AC2C31">
      <w:pPr>
        <w:pStyle w:val="ConsPlusNormal"/>
        <w:spacing w:line="360" w:lineRule="auto"/>
        <w:ind w:firstLine="539"/>
        <w:jc w:val="center"/>
        <w:rPr>
          <w:rFonts w:ascii="Times New Roman" w:hAnsi="Times New Roman" w:cs="Times New Roman"/>
          <w:sz w:val="28"/>
          <w:szCs w:val="28"/>
        </w:rPr>
      </w:pPr>
      <w:r w:rsidRPr="00AF5304">
        <w:rPr>
          <w:rFonts w:ascii="Times New Roman" w:hAnsi="Times New Roman" w:cs="Times New Roman"/>
          <w:bCs/>
          <w:spacing w:val="-1"/>
          <w:sz w:val="28"/>
          <w:szCs w:val="28"/>
        </w:rPr>
        <w:lastRenderedPageBreak/>
        <w:t xml:space="preserve">Коми Республика мутасын энергия видзтöм да энергетическöй эффективносьт кыпöдöм </w:t>
      </w:r>
      <w:r w:rsidRPr="00AF5304">
        <w:rPr>
          <w:rFonts w:ascii="Times New Roman" w:hAnsi="Times New Roman" w:cs="Times New Roman"/>
          <w:bCs/>
          <w:sz w:val="28"/>
          <w:szCs w:val="28"/>
        </w:rPr>
        <w:t>(2010–2020 вояс)»</w:t>
      </w:r>
      <w:r w:rsidRPr="00AF5304">
        <w:rPr>
          <w:rFonts w:ascii="Times New Roman" w:hAnsi="Times New Roman" w:cs="Times New Roman"/>
          <w:sz w:val="28"/>
          <w:szCs w:val="28"/>
        </w:rPr>
        <w:t xml:space="preserve"> региональнöй уджтаслöн «</w:t>
      </w:r>
      <w:r w:rsidRPr="00AC2C31">
        <w:rPr>
          <w:rFonts w:ascii="Times New Roman" w:hAnsi="Times New Roman" w:cs="Times New Roman"/>
          <w:sz w:val="28"/>
          <w:szCs w:val="28"/>
        </w:rPr>
        <w:t>Энергетическöй ресурсъяс вöчан, сетан, видзан юкöнын да коммунальнöй инфраструктура системаын энергия видзтöм да энергетическöй эффективносьт кыпöдöм</w:t>
      </w:r>
      <w:r w:rsidRPr="00AF5304">
        <w:rPr>
          <w:rFonts w:ascii="Times New Roman" w:hAnsi="Times New Roman" w:cs="Times New Roman"/>
          <w:sz w:val="28"/>
          <w:szCs w:val="28"/>
        </w:rPr>
        <w:t xml:space="preserve">» уджтасув паспорт </w:t>
      </w:r>
    </w:p>
    <w:p w:rsidR="00724773" w:rsidRPr="00724773" w:rsidRDefault="00724773" w:rsidP="001E00CF">
      <w:pPr>
        <w:pStyle w:val="ConsPlusNormal"/>
        <w:ind w:firstLine="0"/>
        <w:jc w:val="cente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6"/>
        <w:gridCol w:w="271"/>
        <w:gridCol w:w="6859"/>
      </w:tblGrid>
      <w:tr w:rsidR="001E00CF" w:rsidRPr="00724773" w:rsidTr="00724773">
        <w:trPr>
          <w:trHeight w:val="20"/>
        </w:trPr>
        <w:tc>
          <w:tcPr>
            <w:tcW w:w="2476" w:type="dxa"/>
          </w:tcPr>
          <w:p w:rsidR="00AC2C31" w:rsidRPr="00724773" w:rsidRDefault="00AC2C31" w:rsidP="004C3A2E">
            <w:pPr>
              <w:pStyle w:val="af2"/>
              <w:spacing w:line="360" w:lineRule="auto"/>
              <w:jc w:val="left"/>
            </w:pPr>
            <w:r w:rsidRPr="003E0A03">
              <w:t>Уджтас</w:t>
            </w:r>
            <w:r>
              <w:t>ув</w:t>
            </w:r>
            <w:r w:rsidRPr="003E0A03">
              <w:t>лöн ним</w:t>
            </w:r>
            <w:r w:rsidRPr="00487876">
              <w:t xml:space="preserve"> </w:t>
            </w:r>
          </w:p>
          <w:p w:rsidR="001E00CF" w:rsidRPr="00724773" w:rsidRDefault="001E00CF" w:rsidP="004C3A2E">
            <w:pPr>
              <w:pStyle w:val="af2"/>
              <w:spacing w:line="360" w:lineRule="auto"/>
              <w:jc w:val="left"/>
            </w:pPr>
          </w:p>
        </w:tc>
        <w:tc>
          <w:tcPr>
            <w:tcW w:w="271" w:type="dxa"/>
          </w:tcPr>
          <w:p w:rsidR="001E00CF" w:rsidRPr="00724773" w:rsidRDefault="001E00CF" w:rsidP="004C3A2E">
            <w:pPr>
              <w:pStyle w:val="af2"/>
              <w:spacing w:line="360" w:lineRule="auto"/>
            </w:pPr>
            <w:r w:rsidRPr="00724773">
              <w:t>-</w:t>
            </w:r>
          </w:p>
        </w:tc>
        <w:tc>
          <w:tcPr>
            <w:tcW w:w="6859" w:type="dxa"/>
          </w:tcPr>
          <w:p w:rsidR="001E00CF" w:rsidRDefault="00ED36A3" w:rsidP="004C3A2E">
            <w:pPr>
              <w:spacing w:line="360" w:lineRule="auto"/>
              <w:jc w:val="both"/>
              <w:rPr>
                <w:bCs/>
                <w:sz w:val="28"/>
                <w:szCs w:val="28"/>
              </w:rPr>
            </w:pPr>
            <w:r w:rsidRPr="00AF5304">
              <w:rPr>
                <w:sz w:val="28"/>
                <w:szCs w:val="28"/>
              </w:rPr>
              <w:t>«</w:t>
            </w:r>
            <w:r w:rsidRPr="00AC2C31">
              <w:rPr>
                <w:sz w:val="28"/>
                <w:szCs w:val="28"/>
              </w:rPr>
              <w:t>Энергетическöй ресурсъяс вöчан, сетан, видзан юкöнын да коммунальнöй инфраструктура системаын энергия видзтöм да энергетическöй эффективносьт кыпöдöм</w:t>
            </w:r>
            <w:r w:rsidRPr="00AF5304">
              <w:rPr>
                <w:sz w:val="28"/>
                <w:szCs w:val="28"/>
              </w:rPr>
              <w:t xml:space="preserve">» уджтасув </w:t>
            </w:r>
            <w:r>
              <w:rPr>
                <w:bCs/>
                <w:sz w:val="28"/>
                <w:szCs w:val="28"/>
              </w:rPr>
              <w:t>(водзö – уджтасув</w:t>
            </w:r>
            <w:r w:rsidR="001E00CF" w:rsidRPr="00724773">
              <w:rPr>
                <w:bCs/>
                <w:sz w:val="28"/>
                <w:szCs w:val="28"/>
              </w:rPr>
              <w:t>)</w:t>
            </w:r>
          </w:p>
          <w:p w:rsidR="005F2982" w:rsidRPr="00724773" w:rsidRDefault="005F2982" w:rsidP="004C3A2E">
            <w:pPr>
              <w:spacing w:line="360" w:lineRule="auto"/>
              <w:jc w:val="both"/>
              <w:rPr>
                <w:bCs/>
                <w:sz w:val="28"/>
                <w:szCs w:val="28"/>
              </w:rPr>
            </w:pPr>
          </w:p>
        </w:tc>
      </w:tr>
      <w:tr w:rsidR="00ED36A3" w:rsidRPr="00724773" w:rsidTr="00724773">
        <w:trPr>
          <w:trHeight w:val="20"/>
        </w:trPr>
        <w:tc>
          <w:tcPr>
            <w:tcW w:w="2476" w:type="dxa"/>
          </w:tcPr>
          <w:p w:rsidR="00ED36A3" w:rsidRPr="00724773" w:rsidRDefault="00ED36A3" w:rsidP="004C3A2E">
            <w:pPr>
              <w:pStyle w:val="af2"/>
              <w:spacing w:line="360" w:lineRule="auto"/>
              <w:jc w:val="left"/>
            </w:pPr>
            <w:r>
              <w:t>Уджтасув закажитысь</w:t>
            </w:r>
            <w:r w:rsidRPr="00724773">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tc>
        <w:tc>
          <w:tcPr>
            <w:tcW w:w="6859" w:type="dxa"/>
          </w:tcPr>
          <w:p w:rsidR="00ED36A3" w:rsidRPr="00487876" w:rsidRDefault="00ED36A3" w:rsidP="004C3A2E">
            <w:pPr>
              <w:spacing w:line="360" w:lineRule="auto"/>
              <w:jc w:val="both"/>
              <w:rPr>
                <w:bCs/>
                <w:sz w:val="28"/>
                <w:szCs w:val="28"/>
              </w:rPr>
            </w:pPr>
            <w:r>
              <w:rPr>
                <w:bCs/>
                <w:sz w:val="28"/>
                <w:szCs w:val="28"/>
              </w:rPr>
              <w:t>Коми Республикаса тариф служба</w:t>
            </w:r>
          </w:p>
        </w:tc>
      </w:tr>
      <w:tr w:rsidR="00ED36A3" w:rsidRPr="00724773" w:rsidTr="00724773">
        <w:trPr>
          <w:trHeight w:val="20"/>
        </w:trPr>
        <w:tc>
          <w:tcPr>
            <w:tcW w:w="2476" w:type="dxa"/>
          </w:tcPr>
          <w:p w:rsidR="00ED36A3" w:rsidRPr="00724773" w:rsidRDefault="00ED36A3" w:rsidP="004C3A2E">
            <w:pPr>
              <w:pStyle w:val="af2"/>
              <w:spacing w:line="360" w:lineRule="auto"/>
              <w:jc w:val="left"/>
            </w:pPr>
            <w:r>
              <w:t>Уджтасув дасьтысь</w:t>
            </w:r>
            <w:r w:rsidRPr="00724773">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tc>
        <w:tc>
          <w:tcPr>
            <w:tcW w:w="6859" w:type="dxa"/>
          </w:tcPr>
          <w:p w:rsidR="00ED36A3" w:rsidRPr="00487876" w:rsidRDefault="00ED36A3" w:rsidP="004C3A2E">
            <w:pPr>
              <w:spacing w:line="360" w:lineRule="auto"/>
              <w:jc w:val="both"/>
              <w:rPr>
                <w:bCs/>
                <w:sz w:val="28"/>
                <w:szCs w:val="28"/>
              </w:rPr>
            </w:pPr>
            <w:r>
              <w:rPr>
                <w:bCs/>
                <w:sz w:val="28"/>
                <w:szCs w:val="28"/>
              </w:rPr>
              <w:t>Коми Республикаса тариф служба</w:t>
            </w:r>
          </w:p>
        </w:tc>
      </w:tr>
      <w:tr w:rsidR="00ED36A3" w:rsidRPr="00724773" w:rsidTr="00724773">
        <w:trPr>
          <w:trHeight w:val="20"/>
        </w:trPr>
        <w:tc>
          <w:tcPr>
            <w:tcW w:w="2476" w:type="dxa"/>
          </w:tcPr>
          <w:p w:rsidR="00ED36A3" w:rsidRPr="00724773" w:rsidRDefault="00ED36A3" w:rsidP="004C3A2E">
            <w:pPr>
              <w:pStyle w:val="af2"/>
              <w:spacing w:line="360" w:lineRule="auto"/>
              <w:jc w:val="left"/>
            </w:pPr>
            <w:r>
              <w:t>Уджтасув олöмö пöртысьяс</w:t>
            </w:r>
            <w:r w:rsidRPr="00724773">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tc>
        <w:tc>
          <w:tcPr>
            <w:tcW w:w="6859" w:type="dxa"/>
          </w:tcPr>
          <w:p w:rsidR="00ED36A3" w:rsidRPr="00724773" w:rsidRDefault="00ED36A3" w:rsidP="004C3A2E">
            <w:pPr>
              <w:spacing w:line="360" w:lineRule="auto"/>
              <w:jc w:val="both"/>
              <w:rPr>
                <w:bCs/>
                <w:sz w:val="28"/>
                <w:szCs w:val="28"/>
              </w:rPr>
            </w:pPr>
            <w:r>
              <w:rPr>
                <w:bCs/>
                <w:sz w:val="28"/>
                <w:szCs w:val="28"/>
              </w:rPr>
              <w:t>Коми Республикаса олöмö пöртысь власьт органъяс</w:t>
            </w:r>
            <w:r w:rsidRPr="00724773">
              <w:rPr>
                <w:bCs/>
                <w:sz w:val="28"/>
                <w:szCs w:val="28"/>
              </w:rPr>
              <w:t xml:space="preserve"> </w:t>
            </w:r>
          </w:p>
        </w:tc>
      </w:tr>
      <w:tr w:rsidR="00ED36A3" w:rsidRPr="00724773" w:rsidTr="00724773">
        <w:trPr>
          <w:trHeight w:val="20"/>
        </w:trPr>
        <w:tc>
          <w:tcPr>
            <w:tcW w:w="2476" w:type="dxa"/>
          </w:tcPr>
          <w:p w:rsidR="00ED36A3" w:rsidRPr="00724773" w:rsidRDefault="00ED36A3" w:rsidP="004C3A2E">
            <w:pPr>
              <w:pStyle w:val="af2"/>
              <w:spacing w:line="360" w:lineRule="auto"/>
              <w:jc w:val="left"/>
            </w:pPr>
            <w:r>
              <w:t>Уджтасувлöн медшöр мог</w:t>
            </w:r>
            <w:r w:rsidRPr="00724773">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tc>
        <w:tc>
          <w:tcPr>
            <w:tcW w:w="6859" w:type="dxa"/>
          </w:tcPr>
          <w:p w:rsidR="00ED36A3" w:rsidRDefault="009212B0" w:rsidP="004C3A2E">
            <w:pPr>
              <w:spacing w:line="360" w:lineRule="auto"/>
              <w:jc w:val="both"/>
              <w:rPr>
                <w:bCs/>
                <w:sz w:val="28"/>
                <w:szCs w:val="28"/>
              </w:rPr>
            </w:pPr>
            <w:r>
              <w:rPr>
                <w:bCs/>
                <w:sz w:val="28"/>
                <w:szCs w:val="28"/>
              </w:rPr>
              <w:t xml:space="preserve">лöсьöдны правовöй, экономическöй да организационнöй подув сы могысь, медым </w:t>
            </w:r>
            <w:r w:rsidR="0011210D">
              <w:rPr>
                <w:bCs/>
                <w:sz w:val="28"/>
                <w:szCs w:val="28"/>
              </w:rPr>
              <w:t>энергетическöй ресурсъяс вöчан, сетан, вöдитчан</w:t>
            </w:r>
            <w:r>
              <w:rPr>
                <w:bCs/>
                <w:sz w:val="28"/>
                <w:szCs w:val="28"/>
              </w:rPr>
              <w:t xml:space="preserve"> юкöнын </w:t>
            </w:r>
            <w:r w:rsidR="0011210D">
              <w:rPr>
                <w:bCs/>
                <w:sz w:val="28"/>
                <w:szCs w:val="28"/>
              </w:rPr>
              <w:t xml:space="preserve">да Коми Республикаса коммунальнöй инфраструктура системаясын </w:t>
            </w:r>
            <w:r w:rsidR="00B87F9E">
              <w:rPr>
                <w:bCs/>
                <w:sz w:val="28"/>
                <w:szCs w:val="28"/>
              </w:rPr>
              <w:t>энергетическöй ресурсъяс</w:t>
            </w:r>
            <w:r w:rsidR="0011210D">
              <w:rPr>
                <w:bCs/>
                <w:sz w:val="28"/>
                <w:szCs w:val="28"/>
              </w:rPr>
              <w:t xml:space="preserve">öн вöдитчигöн </w:t>
            </w:r>
            <w:r>
              <w:rPr>
                <w:bCs/>
                <w:sz w:val="28"/>
                <w:szCs w:val="28"/>
              </w:rPr>
              <w:t xml:space="preserve">кыпöдны энергетическöй эффективносьтсö </w:t>
            </w:r>
          </w:p>
          <w:p w:rsidR="005F2982" w:rsidRPr="00724773" w:rsidRDefault="005F2982" w:rsidP="004C3A2E">
            <w:pPr>
              <w:spacing w:line="360" w:lineRule="auto"/>
              <w:jc w:val="both"/>
              <w:rPr>
                <w:bCs/>
                <w:sz w:val="28"/>
                <w:szCs w:val="28"/>
              </w:rPr>
            </w:pPr>
          </w:p>
        </w:tc>
      </w:tr>
      <w:tr w:rsidR="00ED36A3" w:rsidRPr="00724773" w:rsidTr="00724773">
        <w:trPr>
          <w:trHeight w:val="20"/>
        </w:trPr>
        <w:tc>
          <w:tcPr>
            <w:tcW w:w="2476" w:type="dxa"/>
          </w:tcPr>
          <w:p w:rsidR="00ED36A3" w:rsidRPr="00724773" w:rsidRDefault="00ED36A3" w:rsidP="004C3A2E">
            <w:pPr>
              <w:pStyle w:val="af2"/>
              <w:spacing w:line="360" w:lineRule="auto"/>
              <w:jc w:val="left"/>
            </w:pPr>
            <w:r>
              <w:t>Уджтасувлöн могъяс</w:t>
            </w:r>
            <w:r w:rsidRPr="00487876">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tc>
        <w:tc>
          <w:tcPr>
            <w:tcW w:w="6859" w:type="dxa"/>
          </w:tcPr>
          <w:p w:rsidR="00ED36A3" w:rsidRPr="00724773" w:rsidRDefault="003547DA" w:rsidP="004C3A2E">
            <w:pPr>
              <w:suppressAutoHyphens/>
              <w:spacing w:line="360" w:lineRule="auto"/>
              <w:jc w:val="both"/>
              <w:rPr>
                <w:sz w:val="28"/>
                <w:szCs w:val="28"/>
              </w:rPr>
            </w:pPr>
            <w:r>
              <w:rPr>
                <w:sz w:val="28"/>
                <w:szCs w:val="28"/>
              </w:rPr>
              <w:lastRenderedPageBreak/>
              <w:t xml:space="preserve">энергия видзтöмöн веськöдлöм кузя котыртан мероприятиеяс комплекс нуöдöм да Коми Республика мутасын энергетическöй ресурсъяс вöчан, сетан, вöдитчан юкöнын да коммунальнöй инфраструктура системаясын энергетическöй ресурсъясöн вöдитчöмын </w:t>
            </w:r>
            <w:r>
              <w:rPr>
                <w:sz w:val="28"/>
                <w:szCs w:val="28"/>
              </w:rPr>
              <w:lastRenderedPageBreak/>
              <w:t>эффективносьтсö петкöдлысь петкöдласъяс система лöсьöдöм, мониторинг нуöдöм да тайö петкöдласъяссö анализируйтöм</w:t>
            </w:r>
            <w:r w:rsidR="00ED36A3" w:rsidRPr="00724773">
              <w:rPr>
                <w:sz w:val="28"/>
                <w:szCs w:val="28"/>
              </w:rPr>
              <w:t>;</w:t>
            </w:r>
          </w:p>
          <w:p w:rsidR="00ED36A3" w:rsidRPr="00724773" w:rsidRDefault="00BC2DBD" w:rsidP="004C3A2E">
            <w:pPr>
              <w:suppressAutoHyphens/>
              <w:spacing w:line="360" w:lineRule="auto"/>
              <w:jc w:val="both"/>
              <w:rPr>
                <w:sz w:val="28"/>
                <w:szCs w:val="28"/>
              </w:rPr>
            </w:pPr>
            <w:r>
              <w:rPr>
                <w:bCs/>
                <w:sz w:val="28"/>
                <w:szCs w:val="28"/>
              </w:rPr>
              <w:t>энергетическöй ресурсъяс вöчан, сетан, вöдитчан юкöнын да коммунальнöй инфраструктура системаясын видзöм энергетическöй ресурсъяслы учёт нуöдöм</w:t>
            </w:r>
            <w:r w:rsidR="00ED36A3" w:rsidRPr="00724773">
              <w:rPr>
                <w:sz w:val="28"/>
                <w:szCs w:val="28"/>
              </w:rPr>
              <w:t>;</w:t>
            </w:r>
          </w:p>
          <w:p w:rsidR="00ED36A3" w:rsidRPr="00724773" w:rsidRDefault="004C3A2E" w:rsidP="004C3A2E">
            <w:pPr>
              <w:suppressAutoHyphens/>
              <w:spacing w:line="360" w:lineRule="auto"/>
              <w:jc w:val="both"/>
              <w:rPr>
                <w:sz w:val="28"/>
                <w:szCs w:val="28"/>
              </w:rPr>
            </w:pPr>
            <w:r>
              <w:rPr>
                <w:bCs/>
                <w:sz w:val="28"/>
                <w:szCs w:val="28"/>
              </w:rPr>
              <w:t xml:space="preserve">Коми Республика мутасын </w:t>
            </w:r>
            <w:r w:rsidR="00BC2DBD">
              <w:rPr>
                <w:bCs/>
                <w:sz w:val="28"/>
                <w:szCs w:val="28"/>
              </w:rPr>
              <w:t>энергетическöй ресурсъяс вöчан, сетан, вöдитчан юкöнын да коммунальнöй инфраструктура системаясын энергия видзтан технологияясöн вöдитчöмсö паськöдöм</w:t>
            </w:r>
            <w:r w:rsidR="00ED36A3" w:rsidRPr="00724773">
              <w:rPr>
                <w:sz w:val="28"/>
                <w:szCs w:val="28"/>
              </w:rPr>
              <w:t>;</w:t>
            </w:r>
          </w:p>
          <w:p w:rsidR="00ED36A3" w:rsidRPr="00724773" w:rsidRDefault="0011210D" w:rsidP="004C3A2E">
            <w:pPr>
              <w:suppressAutoHyphens/>
              <w:spacing w:line="360" w:lineRule="auto"/>
              <w:jc w:val="both"/>
              <w:rPr>
                <w:sz w:val="28"/>
                <w:szCs w:val="28"/>
              </w:rPr>
            </w:pPr>
            <w:r>
              <w:rPr>
                <w:sz w:val="28"/>
                <w:szCs w:val="28"/>
              </w:rPr>
              <w:t>энергетическöй ресурсъяс вöчан, сетан, видзан юкöнын да коммунальнöй инфраструктура системаясын энергетическöй аудит  да энергетическöй туялöмъяс нуöдöм</w:t>
            </w:r>
            <w:r w:rsidR="00ED36A3" w:rsidRPr="00724773">
              <w:rPr>
                <w:sz w:val="28"/>
                <w:szCs w:val="28"/>
              </w:rPr>
              <w:t>;</w:t>
            </w:r>
          </w:p>
          <w:p w:rsidR="00ED36A3" w:rsidRDefault="005F2982" w:rsidP="004C3A2E">
            <w:pPr>
              <w:suppressAutoHyphens/>
              <w:spacing w:line="360" w:lineRule="auto"/>
              <w:jc w:val="both"/>
              <w:rPr>
                <w:sz w:val="28"/>
                <w:szCs w:val="28"/>
              </w:rPr>
            </w:pPr>
            <w:r>
              <w:rPr>
                <w:sz w:val="28"/>
                <w:szCs w:val="28"/>
              </w:rPr>
              <w:t xml:space="preserve">ломтас да энергетическöй ресурсъяс видзöмын удельнöй петкöдласъяс чинтöм </w:t>
            </w:r>
          </w:p>
          <w:p w:rsidR="005F2982" w:rsidRPr="00724773" w:rsidRDefault="005F2982" w:rsidP="004C3A2E">
            <w:pPr>
              <w:suppressAutoHyphens/>
              <w:spacing w:line="360" w:lineRule="auto"/>
              <w:jc w:val="both"/>
              <w:rPr>
                <w:sz w:val="28"/>
                <w:szCs w:val="28"/>
              </w:rPr>
            </w:pPr>
          </w:p>
        </w:tc>
      </w:tr>
      <w:tr w:rsidR="00ED36A3" w:rsidRPr="00724773" w:rsidTr="00724773">
        <w:trPr>
          <w:trHeight w:val="20"/>
        </w:trPr>
        <w:tc>
          <w:tcPr>
            <w:tcW w:w="2476" w:type="dxa"/>
          </w:tcPr>
          <w:p w:rsidR="00ED36A3" w:rsidRPr="00724773" w:rsidRDefault="00ED36A3" w:rsidP="004C3A2E">
            <w:pPr>
              <w:pStyle w:val="af2"/>
              <w:spacing w:line="360" w:lineRule="auto"/>
              <w:jc w:val="left"/>
            </w:pPr>
            <w:r>
              <w:lastRenderedPageBreak/>
              <w:t>Уджтасув олöмö пöртан кад</w:t>
            </w:r>
            <w:r w:rsidRPr="00724773">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tc>
        <w:tc>
          <w:tcPr>
            <w:tcW w:w="6859" w:type="dxa"/>
          </w:tcPr>
          <w:p w:rsidR="00ED36A3" w:rsidRPr="00724773" w:rsidRDefault="00ED36A3" w:rsidP="004C3A2E">
            <w:pPr>
              <w:spacing w:line="360" w:lineRule="auto"/>
              <w:jc w:val="both"/>
              <w:rPr>
                <w:bCs/>
                <w:sz w:val="28"/>
                <w:szCs w:val="28"/>
              </w:rPr>
            </w:pPr>
            <w:r w:rsidRPr="00724773">
              <w:rPr>
                <w:bCs/>
                <w:sz w:val="28"/>
                <w:szCs w:val="28"/>
                <w:lang w:val="en-US"/>
              </w:rPr>
              <w:t>I</w:t>
            </w:r>
            <w:r w:rsidR="0079122D">
              <w:rPr>
                <w:bCs/>
                <w:sz w:val="28"/>
                <w:szCs w:val="28"/>
              </w:rPr>
              <w:t xml:space="preserve"> этап – 2010-2012 вояс</w:t>
            </w:r>
          </w:p>
          <w:p w:rsidR="00ED36A3" w:rsidRDefault="00ED36A3" w:rsidP="004C3A2E">
            <w:pPr>
              <w:spacing w:line="360" w:lineRule="auto"/>
              <w:jc w:val="both"/>
              <w:rPr>
                <w:bCs/>
                <w:sz w:val="28"/>
                <w:szCs w:val="28"/>
              </w:rPr>
            </w:pPr>
            <w:r w:rsidRPr="00724773">
              <w:rPr>
                <w:bCs/>
                <w:sz w:val="28"/>
                <w:szCs w:val="28"/>
                <w:lang w:val="en-US"/>
              </w:rPr>
              <w:t>II</w:t>
            </w:r>
            <w:r w:rsidR="0079122D">
              <w:rPr>
                <w:bCs/>
                <w:sz w:val="28"/>
                <w:szCs w:val="28"/>
              </w:rPr>
              <w:t xml:space="preserve"> этап – 2013-2020 вояс</w:t>
            </w:r>
          </w:p>
          <w:p w:rsidR="005F2982" w:rsidRPr="00724773" w:rsidRDefault="005F2982" w:rsidP="004C3A2E">
            <w:pPr>
              <w:spacing w:line="360" w:lineRule="auto"/>
              <w:jc w:val="both"/>
              <w:rPr>
                <w:bCs/>
                <w:sz w:val="28"/>
                <w:szCs w:val="28"/>
              </w:rPr>
            </w:pPr>
          </w:p>
        </w:tc>
      </w:tr>
      <w:tr w:rsidR="00ED36A3" w:rsidRPr="00724773" w:rsidTr="00724773">
        <w:trPr>
          <w:trHeight w:val="20"/>
        </w:trPr>
        <w:tc>
          <w:tcPr>
            <w:tcW w:w="2476" w:type="dxa"/>
          </w:tcPr>
          <w:p w:rsidR="00ED36A3" w:rsidRPr="00724773" w:rsidRDefault="00ED36A3" w:rsidP="004C3A2E">
            <w:pPr>
              <w:pStyle w:val="af2"/>
              <w:spacing w:line="360" w:lineRule="auto"/>
              <w:jc w:val="left"/>
            </w:pPr>
            <w:r w:rsidRPr="003E0A03">
              <w:t>Уджтас</w:t>
            </w:r>
            <w:r>
              <w:t>ув</w:t>
            </w:r>
            <w:r w:rsidRPr="003E0A03">
              <w:t xml:space="preserve"> сьöмöн могмöдан мында да источникъяс</w:t>
            </w:r>
            <w:r w:rsidRPr="00724773">
              <w:t xml:space="preserve"> </w:t>
            </w:r>
          </w:p>
        </w:tc>
        <w:tc>
          <w:tcPr>
            <w:tcW w:w="271" w:type="dxa"/>
          </w:tcPr>
          <w:p w:rsidR="00ED36A3" w:rsidRPr="00724773" w:rsidRDefault="00ED36A3" w:rsidP="004C3A2E">
            <w:pPr>
              <w:spacing w:line="360" w:lineRule="auto"/>
              <w:jc w:val="both"/>
              <w:rPr>
                <w:sz w:val="28"/>
                <w:szCs w:val="28"/>
              </w:rPr>
            </w:pPr>
            <w:r w:rsidRPr="00724773">
              <w:rPr>
                <w:sz w:val="28"/>
                <w:szCs w:val="28"/>
              </w:rPr>
              <w:t>-</w:t>
            </w:r>
          </w:p>
        </w:tc>
        <w:tc>
          <w:tcPr>
            <w:tcW w:w="6859" w:type="dxa"/>
          </w:tcPr>
          <w:p w:rsidR="00ED36A3" w:rsidRPr="00724773" w:rsidRDefault="0079122D" w:rsidP="004C3A2E">
            <w:pPr>
              <w:suppressAutoHyphens/>
              <w:spacing w:line="360" w:lineRule="auto"/>
              <w:jc w:val="both"/>
              <w:rPr>
                <w:sz w:val="28"/>
                <w:szCs w:val="28"/>
              </w:rPr>
            </w:pPr>
            <w:r>
              <w:rPr>
                <w:sz w:val="28"/>
                <w:szCs w:val="28"/>
              </w:rPr>
              <w:t>у</w:t>
            </w:r>
            <w:r w:rsidRPr="003E0A03">
              <w:rPr>
                <w:sz w:val="28"/>
                <w:szCs w:val="28"/>
              </w:rPr>
              <w:t>джтас</w:t>
            </w:r>
            <w:r>
              <w:rPr>
                <w:sz w:val="28"/>
                <w:szCs w:val="28"/>
              </w:rPr>
              <w:t>ув</w:t>
            </w:r>
            <w:r w:rsidRPr="003E0A03">
              <w:rPr>
                <w:sz w:val="28"/>
                <w:szCs w:val="28"/>
              </w:rPr>
              <w:t xml:space="preserve"> олöмö пöртöм вылö </w:t>
            </w:r>
            <w:r>
              <w:rPr>
                <w:sz w:val="28"/>
                <w:szCs w:val="28"/>
              </w:rPr>
              <w:t xml:space="preserve">ставнас </w:t>
            </w:r>
            <w:r w:rsidRPr="003E0A03">
              <w:rPr>
                <w:sz w:val="28"/>
                <w:szCs w:val="28"/>
              </w:rPr>
              <w:t xml:space="preserve">колö </w:t>
            </w:r>
            <w:r>
              <w:rPr>
                <w:sz w:val="28"/>
                <w:szCs w:val="28"/>
              </w:rPr>
              <w:t>5 520 680 сюрс шайт</w:t>
            </w:r>
            <w:r w:rsidR="00ED36A3" w:rsidRPr="00724773">
              <w:rPr>
                <w:sz w:val="28"/>
                <w:szCs w:val="28"/>
              </w:rPr>
              <w:t xml:space="preserve">, </w:t>
            </w:r>
            <w:r>
              <w:rPr>
                <w:sz w:val="28"/>
                <w:szCs w:val="28"/>
              </w:rPr>
              <w:t>сы лыдын</w:t>
            </w:r>
          </w:p>
          <w:p w:rsidR="00ED36A3" w:rsidRDefault="0079122D" w:rsidP="004C3A2E">
            <w:pPr>
              <w:spacing w:line="360" w:lineRule="auto"/>
              <w:jc w:val="both"/>
              <w:rPr>
                <w:sz w:val="28"/>
                <w:szCs w:val="28"/>
              </w:rPr>
            </w:pPr>
            <w:r>
              <w:rPr>
                <w:sz w:val="28"/>
                <w:szCs w:val="28"/>
              </w:rPr>
              <w:t>бюджетысь öтдор источникъяс– 5 520 680 сюрс шайт</w:t>
            </w:r>
          </w:p>
          <w:p w:rsidR="005F2982" w:rsidRPr="00724773" w:rsidRDefault="005F2982" w:rsidP="004C3A2E">
            <w:pPr>
              <w:spacing w:line="360" w:lineRule="auto"/>
              <w:jc w:val="both"/>
              <w:rPr>
                <w:sz w:val="28"/>
                <w:szCs w:val="28"/>
              </w:rPr>
            </w:pPr>
          </w:p>
        </w:tc>
      </w:tr>
      <w:tr w:rsidR="00ED36A3" w:rsidRPr="00724773" w:rsidTr="00724773">
        <w:trPr>
          <w:trHeight w:val="20"/>
        </w:trPr>
        <w:tc>
          <w:tcPr>
            <w:tcW w:w="2476" w:type="dxa"/>
          </w:tcPr>
          <w:p w:rsidR="00ED36A3" w:rsidRPr="00724773" w:rsidRDefault="00ED36A3" w:rsidP="004C3A2E">
            <w:pPr>
              <w:pStyle w:val="af2"/>
              <w:spacing w:line="360" w:lineRule="auto"/>
              <w:jc w:val="left"/>
            </w:pPr>
            <w:r w:rsidRPr="003E0A03">
              <w:t>Уджтас олöмö пöртöмысь виччысяна водзöс</w:t>
            </w:r>
            <w:r>
              <w:t xml:space="preserve"> (бöртасъяс)</w:t>
            </w:r>
          </w:p>
          <w:p w:rsidR="00ED36A3" w:rsidRPr="00724773" w:rsidRDefault="00ED36A3" w:rsidP="004C3A2E">
            <w:pPr>
              <w:pStyle w:val="af2"/>
              <w:spacing w:line="360" w:lineRule="auto"/>
              <w:jc w:val="left"/>
            </w:pPr>
          </w:p>
        </w:tc>
        <w:tc>
          <w:tcPr>
            <w:tcW w:w="271" w:type="dxa"/>
          </w:tcPr>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p w:rsidR="00ED36A3" w:rsidRPr="00724773" w:rsidRDefault="00ED36A3" w:rsidP="004C3A2E">
            <w:pPr>
              <w:spacing w:line="360" w:lineRule="auto"/>
              <w:jc w:val="both"/>
              <w:rPr>
                <w:sz w:val="28"/>
                <w:szCs w:val="28"/>
              </w:rPr>
            </w:pPr>
            <w:r w:rsidRPr="00724773">
              <w:rPr>
                <w:sz w:val="28"/>
                <w:szCs w:val="28"/>
              </w:rPr>
              <w:t>-</w:t>
            </w:r>
          </w:p>
          <w:p w:rsidR="00ED36A3" w:rsidRPr="00724773" w:rsidRDefault="00ED36A3" w:rsidP="004C3A2E">
            <w:pPr>
              <w:spacing w:line="360" w:lineRule="auto"/>
              <w:jc w:val="both"/>
              <w:rPr>
                <w:sz w:val="28"/>
                <w:szCs w:val="28"/>
              </w:rPr>
            </w:pPr>
          </w:p>
        </w:tc>
        <w:tc>
          <w:tcPr>
            <w:tcW w:w="6859" w:type="dxa"/>
          </w:tcPr>
          <w:p w:rsidR="004B2F1C" w:rsidRPr="004B2F1C" w:rsidRDefault="00AE346D" w:rsidP="004C3A2E">
            <w:pPr>
              <w:suppressAutoHyphens/>
              <w:spacing w:line="360" w:lineRule="auto"/>
              <w:jc w:val="both"/>
              <w:rPr>
                <w:sz w:val="28"/>
                <w:szCs w:val="28"/>
              </w:rPr>
            </w:pPr>
            <w:r>
              <w:rPr>
                <w:color w:val="000000"/>
                <w:spacing w:val="-6"/>
                <w:sz w:val="28"/>
                <w:szCs w:val="28"/>
              </w:rPr>
              <w:lastRenderedPageBreak/>
              <w:t>ш</w:t>
            </w:r>
            <w:r w:rsidR="004B2F1C" w:rsidRPr="004B2F1C">
              <w:rPr>
                <w:color w:val="000000"/>
                <w:spacing w:val="-6"/>
                <w:sz w:val="28"/>
                <w:szCs w:val="28"/>
              </w:rPr>
              <w:t>оныд сетан электростанцияясöн электрическöй энергия вöчöм вылö удельнöй ломтас рöскод вежсьöм;</w:t>
            </w:r>
          </w:p>
          <w:p w:rsidR="00ED36A3" w:rsidRPr="004B2F1C" w:rsidRDefault="00AE346D" w:rsidP="004C3A2E">
            <w:pPr>
              <w:suppressAutoHyphens/>
              <w:spacing w:line="360" w:lineRule="auto"/>
              <w:jc w:val="both"/>
              <w:rPr>
                <w:sz w:val="28"/>
                <w:szCs w:val="28"/>
              </w:rPr>
            </w:pPr>
            <w:r>
              <w:rPr>
                <w:color w:val="000000"/>
                <w:spacing w:val="-6"/>
                <w:sz w:val="28"/>
                <w:szCs w:val="28"/>
              </w:rPr>
              <w:t>ш</w:t>
            </w:r>
            <w:r w:rsidR="004B2F1C" w:rsidRPr="004B2F1C">
              <w:rPr>
                <w:color w:val="000000"/>
                <w:spacing w:val="-6"/>
                <w:sz w:val="28"/>
                <w:szCs w:val="28"/>
              </w:rPr>
              <w:t>оныд энергия вöчöм вылö удельнöй ломтас рöскод вежсьöм;</w:t>
            </w:r>
          </w:p>
          <w:p w:rsidR="00ED36A3" w:rsidRPr="00AE346D" w:rsidRDefault="00AE346D" w:rsidP="004C3A2E">
            <w:pPr>
              <w:spacing w:line="360" w:lineRule="auto"/>
              <w:jc w:val="both"/>
              <w:rPr>
                <w:sz w:val="28"/>
                <w:szCs w:val="28"/>
              </w:rPr>
            </w:pPr>
            <w:r>
              <w:rPr>
                <w:color w:val="000000"/>
                <w:spacing w:val="-6"/>
                <w:sz w:val="28"/>
                <w:szCs w:val="28"/>
              </w:rPr>
              <w:t>ю</w:t>
            </w:r>
            <w:r w:rsidRPr="00AE346D">
              <w:rPr>
                <w:color w:val="000000"/>
                <w:spacing w:val="-6"/>
                <w:sz w:val="28"/>
                <w:szCs w:val="28"/>
              </w:rPr>
              <w:t xml:space="preserve">клан везъяс кузя электрическöй энергия сетiгöн сылöн </w:t>
            </w:r>
            <w:r w:rsidRPr="00AE346D">
              <w:rPr>
                <w:color w:val="000000"/>
                <w:spacing w:val="-6"/>
                <w:sz w:val="28"/>
                <w:szCs w:val="28"/>
              </w:rPr>
              <w:lastRenderedPageBreak/>
              <w:t>фактическöй вежсян мындалöн динамика</w:t>
            </w:r>
            <w:r w:rsidR="00ED36A3" w:rsidRPr="00AE346D">
              <w:rPr>
                <w:sz w:val="28"/>
                <w:szCs w:val="28"/>
              </w:rPr>
              <w:t>;</w:t>
            </w:r>
          </w:p>
          <w:p w:rsidR="00ED36A3" w:rsidRDefault="00AE346D" w:rsidP="004C3A2E">
            <w:pPr>
              <w:suppressAutoHyphens/>
              <w:spacing w:line="360" w:lineRule="auto"/>
              <w:jc w:val="both"/>
              <w:rPr>
                <w:sz w:val="28"/>
                <w:szCs w:val="28"/>
              </w:rPr>
            </w:pPr>
            <w:r w:rsidRPr="00AE346D">
              <w:rPr>
                <w:color w:val="000000"/>
                <w:spacing w:val="-6"/>
                <w:sz w:val="28"/>
                <w:szCs w:val="28"/>
              </w:rPr>
              <w:t>шоныд энергия сетiгöн сылöн фактическöй вежсян мындалöн динамика</w:t>
            </w:r>
            <w:r w:rsidRPr="00AE346D">
              <w:rPr>
                <w:sz w:val="28"/>
                <w:szCs w:val="28"/>
              </w:rPr>
              <w:t xml:space="preserve"> </w:t>
            </w:r>
          </w:p>
          <w:p w:rsidR="005F2982" w:rsidRPr="00AE346D" w:rsidRDefault="005F2982" w:rsidP="004C3A2E">
            <w:pPr>
              <w:suppressAutoHyphens/>
              <w:spacing w:line="360" w:lineRule="auto"/>
              <w:jc w:val="both"/>
              <w:rPr>
                <w:sz w:val="28"/>
                <w:szCs w:val="28"/>
              </w:rPr>
            </w:pPr>
          </w:p>
        </w:tc>
      </w:tr>
    </w:tbl>
    <w:p w:rsidR="00724773" w:rsidRDefault="00724773" w:rsidP="001E00CF">
      <w:pPr>
        <w:jc w:val="center"/>
        <w:rPr>
          <w:b/>
          <w:sz w:val="28"/>
          <w:szCs w:val="28"/>
        </w:rPr>
      </w:pPr>
    </w:p>
    <w:p w:rsidR="0079122D" w:rsidRDefault="0079122D" w:rsidP="0065376F">
      <w:pPr>
        <w:spacing w:after="200" w:line="360" w:lineRule="auto"/>
        <w:jc w:val="center"/>
        <w:rPr>
          <w:b/>
          <w:bCs/>
          <w:sz w:val="28"/>
          <w:szCs w:val="28"/>
        </w:rPr>
      </w:pPr>
      <w:r>
        <w:rPr>
          <w:b/>
          <w:bCs/>
          <w:sz w:val="28"/>
          <w:szCs w:val="28"/>
        </w:rPr>
        <w:t>1 юкöд</w:t>
      </w:r>
      <w:r w:rsidRPr="003E0A03">
        <w:rPr>
          <w:b/>
          <w:bCs/>
          <w:sz w:val="28"/>
          <w:szCs w:val="28"/>
        </w:rPr>
        <w:t>. М</w:t>
      </w:r>
      <w:r>
        <w:rPr>
          <w:b/>
          <w:bCs/>
          <w:sz w:val="28"/>
          <w:szCs w:val="28"/>
        </w:rPr>
        <w:t>ытшöдлöн сюрöс, мый решитöм вылö веськöдöма уджтасувсö, сiйöс программнöй да торъя мога методöн збыльмöдöмлысь верктуй донъялöм да коланлун подулалöм</w:t>
      </w:r>
    </w:p>
    <w:p w:rsidR="0079122D" w:rsidRDefault="0079122D" w:rsidP="001E00CF">
      <w:pPr>
        <w:jc w:val="center"/>
        <w:rPr>
          <w:b/>
          <w:sz w:val="28"/>
          <w:szCs w:val="28"/>
        </w:rPr>
      </w:pPr>
    </w:p>
    <w:p w:rsidR="001E00CF" w:rsidRPr="003F500B" w:rsidRDefault="00FA7F9C" w:rsidP="00FA7F9C">
      <w:pPr>
        <w:pStyle w:val="23"/>
        <w:spacing w:after="0" w:line="360" w:lineRule="auto"/>
        <w:ind w:firstLine="709"/>
        <w:jc w:val="both"/>
        <w:rPr>
          <w:sz w:val="28"/>
          <w:szCs w:val="28"/>
        </w:rPr>
      </w:pPr>
      <w:r>
        <w:rPr>
          <w:sz w:val="28"/>
          <w:szCs w:val="28"/>
        </w:rPr>
        <w:t>Энергосистема – быд регион сöвмöдöмын медшöр инфраструктурнöй звено да сы серти, кутшöм сiйö, кутас сöвмыны экономикалöн став юк</w:t>
      </w:r>
      <w:r w:rsidR="00E678FD">
        <w:rPr>
          <w:sz w:val="28"/>
          <w:szCs w:val="28"/>
        </w:rPr>
        <w:t>ö</w:t>
      </w:r>
      <w:r>
        <w:rPr>
          <w:sz w:val="28"/>
          <w:szCs w:val="28"/>
        </w:rPr>
        <w:t>ныс.</w:t>
      </w:r>
    </w:p>
    <w:p w:rsidR="001E00CF" w:rsidRPr="003F500B" w:rsidRDefault="00794CE7" w:rsidP="00794CE7">
      <w:pPr>
        <w:pStyle w:val="23"/>
        <w:spacing w:after="0" w:line="360" w:lineRule="auto"/>
        <w:ind w:firstLine="709"/>
        <w:jc w:val="both"/>
        <w:rPr>
          <w:sz w:val="28"/>
          <w:szCs w:val="28"/>
        </w:rPr>
      </w:pPr>
      <w:r>
        <w:rPr>
          <w:sz w:val="28"/>
          <w:szCs w:val="28"/>
        </w:rPr>
        <w:t>Коми Республикаын энергосистема – тайö öтшöтшъя уджö öтувтöм электрическöй станцияяс, электропередача линияяс, подстанцияяс, кодъяслöн öтувъя вынйöр резервыс да öтувъя оперативно-диспетческöй веськöдланiныс.</w:t>
      </w:r>
    </w:p>
    <w:p w:rsidR="001E00CF" w:rsidRPr="003F500B" w:rsidRDefault="00794CE7" w:rsidP="004302BC">
      <w:pPr>
        <w:pStyle w:val="23"/>
        <w:spacing w:after="0" w:line="360" w:lineRule="auto"/>
        <w:ind w:firstLine="709"/>
        <w:jc w:val="both"/>
        <w:rPr>
          <w:sz w:val="28"/>
          <w:szCs w:val="28"/>
        </w:rPr>
      </w:pPr>
      <w:r>
        <w:rPr>
          <w:sz w:val="28"/>
          <w:szCs w:val="28"/>
        </w:rPr>
        <w:t>Коми Республикаын энергосистема пырö Россияса ЕЭС-ö (Рытыв-Войвыв ОЭС) да сылöн эм</w:t>
      </w:r>
      <w:r w:rsidR="004302BC">
        <w:rPr>
          <w:sz w:val="28"/>
          <w:szCs w:val="28"/>
        </w:rPr>
        <w:t>öсь</w:t>
      </w:r>
      <w:r>
        <w:rPr>
          <w:sz w:val="28"/>
          <w:szCs w:val="28"/>
        </w:rPr>
        <w:t xml:space="preserve"> электрическöй йитöдъяс </w:t>
      </w:r>
      <w:r w:rsidR="004302BC">
        <w:rPr>
          <w:sz w:val="28"/>
          <w:szCs w:val="28"/>
        </w:rPr>
        <w:t>Архангельскöй энергосистемалöн Котласса электроузелкöд Урдома – Микунь ЛЭП – 220 кВ, Зöвсьöрт – Яренск ЛЭП – 100 кВ кузя да Кировса энергосистемакöд Летка – Мураши ЛЭП – 110 кВ кузя</w:t>
      </w:r>
      <w:r w:rsidR="001E00CF" w:rsidRPr="003F500B">
        <w:rPr>
          <w:sz w:val="28"/>
          <w:szCs w:val="28"/>
        </w:rPr>
        <w:t>.</w:t>
      </w:r>
    </w:p>
    <w:p w:rsidR="001E00CF" w:rsidRPr="003F500B" w:rsidRDefault="004302BC" w:rsidP="00A446B0">
      <w:pPr>
        <w:pStyle w:val="23"/>
        <w:spacing w:after="0" w:line="360" w:lineRule="auto"/>
        <w:ind w:firstLine="709"/>
        <w:jc w:val="both"/>
        <w:rPr>
          <w:sz w:val="28"/>
          <w:szCs w:val="28"/>
        </w:rPr>
      </w:pPr>
      <w:r>
        <w:rPr>
          <w:sz w:val="28"/>
          <w:szCs w:val="28"/>
        </w:rPr>
        <w:t xml:space="preserve">Коми Республикаын энергосистемалöн аслыспöлöслуныс сыын, мый сiйö уджалö збыльвылас торйöн. Öтувъя энергосистемакöд омöль йитöдъяс вöсна электроэнергия вöчöмысь </w:t>
      </w:r>
      <w:r w:rsidR="00A446B0">
        <w:rPr>
          <w:sz w:val="28"/>
          <w:szCs w:val="28"/>
        </w:rPr>
        <w:t>босьтöны да сетöны</w:t>
      </w:r>
      <w:r>
        <w:rPr>
          <w:sz w:val="28"/>
          <w:szCs w:val="28"/>
        </w:rPr>
        <w:t xml:space="preserve"> </w:t>
      </w:r>
      <w:r w:rsidR="00A446B0">
        <w:rPr>
          <w:sz w:val="28"/>
          <w:szCs w:val="28"/>
        </w:rPr>
        <w:t xml:space="preserve">республика сайö </w:t>
      </w:r>
      <w:r>
        <w:rPr>
          <w:sz w:val="28"/>
          <w:szCs w:val="28"/>
        </w:rPr>
        <w:t>5 прöчентысь оз унджык</w:t>
      </w:r>
      <w:r w:rsidR="001E00CF" w:rsidRPr="003F500B">
        <w:rPr>
          <w:sz w:val="28"/>
          <w:szCs w:val="28"/>
        </w:rPr>
        <w:t>.</w:t>
      </w:r>
    </w:p>
    <w:p w:rsidR="001E00CF" w:rsidRPr="003F500B" w:rsidRDefault="00F51032" w:rsidP="002F7C79">
      <w:pPr>
        <w:pStyle w:val="23"/>
        <w:spacing w:after="0" w:line="360" w:lineRule="auto"/>
        <w:ind w:firstLine="709"/>
        <w:jc w:val="both"/>
        <w:rPr>
          <w:sz w:val="28"/>
          <w:szCs w:val="28"/>
        </w:rPr>
      </w:pPr>
      <w:r>
        <w:rPr>
          <w:sz w:val="28"/>
          <w:szCs w:val="28"/>
        </w:rPr>
        <w:t>2006 воын реорганизуйтöма «Комиэнерго» АЭК» ВАК, торйöдöма генерируйтысь да энергосбытöвöй фукцияясöн, магистральнöй электрическöй везъяс могмöдöм да диспетче</w:t>
      </w:r>
      <w:r w:rsidR="00E678FD">
        <w:rPr>
          <w:sz w:val="28"/>
          <w:szCs w:val="28"/>
        </w:rPr>
        <w:t>р</w:t>
      </w:r>
      <w:r>
        <w:rPr>
          <w:sz w:val="28"/>
          <w:szCs w:val="28"/>
        </w:rPr>
        <w:t>скöя веськöдлöм кузя функцияясöн</w:t>
      </w:r>
      <w:r w:rsidR="001E00CF" w:rsidRPr="003F500B">
        <w:rPr>
          <w:sz w:val="28"/>
          <w:szCs w:val="28"/>
        </w:rPr>
        <w:t>.</w:t>
      </w:r>
      <w:r>
        <w:rPr>
          <w:sz w:val="28"/>
          <w:szCs w:val="28"/>
        </w:rPr>
        <w:t xml:space="preserve"> Котыртöма «Комиэнерго» АЭК» ВАК-лöн торйöдöм функцияяса предприятиеяс, «ТГК-9» ВАК</w:t>
      </w:r>
      <w:r w:rsidR="002F7C79">
        <w:rPr>
          <w:sz w:val="28"/>
          <w:szCs w:val="28"/>
        </w:rPr>
        <w:t>-лöн</w:t>
      </w:r>
      <w:r>
        <w:rPr>
          <w:sz w:val="28"/>
          <w:szCs w:val="28"/>
        </w:rPr>
        <w:t xml:space="preserve"> «Коми» филиал, «Коми энергосбытöвöй компания» ВАК, «СО-ЦДУ ЕЭС» ВАК</w:t>
      </w:r>
      <w:r w:rsidR="002F7C79">
        <w:rPr>
          <w:sz w:val="28"/>
          <w:szCs w:val="28"/>
        </w:rPr>
        <w:t>-лöн</w:t>
      </w:r>
      <w:r>
        <w:rPr>
          <w:sz w:val="28"/>
          <w:szCs w:val="28"/>
        </w:rPr>
        <w:t xml:space="preserve"> </w:t>
      </w:r>
      <w:r w:rsidR="002F7C79">
        <w:rPr>
          <w:sz w:val="28"/>
          <w:szCs w:val="28"/>
        </w:rPr>
        <w:t xml:space="preserve">«Коми РДУ» </w:t>
      </w:r>
      <w:r>
        <w:rPr>
          <w:sz w:val="28"/>
          <w:szCs w:val="28"/>
        </w:rPr>
        <w:t xml:space="preserve">филиал. </w:t>
      </w:r>
    </w:p>
    <w:p w:rsidR="001E00CF" w:rsidRPr="003F500B" w:rsidRDefault="00F51032" w:rsidP="002F7C79">
      <w:pPr>
        <w:pStyle w:val="23"/>
        <w:spacing w:after="0" w:line="360" w:lineRule="auto"/>
        <w:ind w:firstLine="709"/>
        <w:jc w:val="both"/>
        <w:rPr>
          <w:sz w:val="28"/>
          <w:szCs w:val="28"/>
        </w:rPr>
      </w:pPr>
      <w:r>
        <w:rPr>
          <w:sz w:val="28"/>
          <w:szCs w:val="28"/>
        </w:rPr>
        <w:lastRenderedPageBreak/>
        <w:t>Талун Коми Республика мутасын электроэнергия вöчöны куим медшöр генерируйтысь компания: «ТГК-9» ВАК</w:t>
      </w:r>
      <w:r w:rsidR="002F7C79">
        <w:rPr>
          <w:sz w:val="28"/>
          <w:szCs w:val="28"/>
        </w:rPr>
        <w:t>-лöн</w:t>
      </w:r>
      <w:r>
        <w:rPr>
          <w:sz w:val="28"/>
          <w:szCs w:val="28"/>
        </w:rPr>
        <w:t xml:space="preserve"> «Коми» филиал, </w:t>
      </w:r>
      <w:r w:rsidR="002F7C79">
        <w:rPr>
          <w:sz w:val="28"/>
          <w:szCs w:val="28"/>
        </w:rPr>
        <w:t>«ОГК-3» ВАК-лöн «Печораса ГРЭС» филиал да «Сыктывкарса ЛПК МБП» ВАК-лöн ТЭЦ</w:t>
      </w:r>
      <w:r w:rsidR="001E00CF" w:rsidRPr="003F500B">
        <w:rPr>
          <w:sz w:val="28"/>
          <w:szCs w:val="28"/>
        </w:rPr>
        <w:t>.</w:t>
      </w:r>
    </w:p>
    <w:p w:rsidR="001E00CF" w:rsidRPr="003F500B" w:rsidRDefault="00CE37AC" w:rsidP="00CE37AC">
      <w:pPr>
        <w:pStyle w:val="23"/>
        <w:spacing w:after="0" w:line="360" w:lineRule="auto"/>
        <w:ind w:firstLine="709"/>
        <w:jc w:val="both"/>
        <w:rPr>
          <w:sz w:val="28"/>
          <w:szCs w:val="28"/>
        </w:rPr>
      </w:pPr>
      <w:r>
        <w:rPr>
          <w:sz w:val="28"/>
          <w:szCs w:val="28"/>
        </w:rPr>
        <w:t>Коми Республикаса ньöбысьясöс электричествоöн могмöдöны «Рытыв-Войвыв МРСК» ВАК-лöн «Комиэнерго» филиалса везъяссянь да подстанцияяссянь.</w:t>
      </w:r>
    </w:p>
    <w:p w:rsidR="001E00CF" w:rsidRPr="003F500B" w:rsidRDefault="00D51E2B" w:rsidP="00D51E2B">
      <w:pPr>
        <w:pStyle w:val="23"/>
        <w:spacing w:after="0" w:line="360" w:lineRule="auto"/>
        <w:ind w:firstLine="709"/>
        <w:jc w:val="both"/>
        <w:rPr>
          <w:sz w:val="28"/>
          <w:szCs w:val="28"/>
        </w:rPr>
      </w:pPr>
      <w:r>
        <w:rPr>
          <w:sz w:val="28"/>
          <w:szCs w:val="28"/>
        </w:rPr>
        <w:t>Энергияöн могмöдан да электрическöй энергия ньöбан-вузалан кырымалöм сёрнитчöмъяс серти ньöбысьясöс могмöдö «Коми энергосбытöвöй компания» ВАК, кодi лоö Коми Республикаын дзик öти гарантируйтысь поставщикöн</w:t>
      </w:r>
      <w:r w:rsidR="001E00CF" w:rsidRPr="003F500B">
        <w:rPr>
          <w:sz w:val="28"/>
          <w:szCs w:val="28"/>
        </w:rPr>
        <w:t>.</w:t>
      </w:r>
    </w:p>
    <w:p w:rsidR="001E00CF" w:rsidRPr="003F500B" w:rsidRDefault="00D51E2B" w:rsidP="00570EE7">
      <w:pPr>
        <w:pStyle w:val="23"/>
        <w:spacing w:after="0" w:line="360" w:lineRule="auto"/>
        <w:ind w:firstLine="709"/>
        <w:jc w:val="both"/>
        <w:rPr>
          <w:sz w:val="28"/>
          <w:szCs w:val="28"/>
        </w:rPr>
      </w:pPr>
      <w:r>
        <w:rPr>
          <w:sz w:val="28"/>
          <w:szCs w:val="28"/>
        </w:rPr>
        <w:t>Координируйтö «СО-ЦДУ ЕЭС» ВАК-лöн «Коми РДУ» филиал</w:t>
      </w:r>
      <w:r w:rsidR="001E00CF" w:rsidRPr="003F500B">
        <w:rPr>
          <w:sz w:val="28"/>
          <w:szCs w:val="28"/>
        </w:rPr>
        <w:t>.</w:t>
      </w:r>
    </w:p>
    <w:p w:rsidR="001E00CF" w:rsidRPr="003F500B" w:rsidRDefault="00086297" w:rsidP="00570EE7">
      <w:pPr>
        <w:pStyle w:val="23"/>
        <w:spacing w:after="0" w:line="360" w:lineRule="auto"/>
        <w:ind w:firstLine="709"/>
        <w:jc w:val="both"/>
        <w:rPr>
          <w:sz w:val="28"/>
          <w:szCs w:val="28"/>
        </w:rPr>
      </w:pPr>
      <w:r>
        <w:rPr>
          <w:sz w:val="28"/>
          <w:szCs w:val="28"/>
        </w:rPr>
        <w:t xml:space="preserve">Коми Республикаын энергосистема артмö вит энергоузелысь: Воркутаса, Интаса, Печораса, Ухтаса (Шöр) да Лунвывса. Став узелыслöн эм генерируйтысь источникъяс да йитчöмаöсь система артмöдан öта-мöд бöрсяыс </w:t>
      </w:r>
      <w:r w:rsidR="00E87C3B">
        <w:rPr>
          <w:sz w:val="28"/>
          <w:szCs w:val="28"/>
        </w:rPr>
        <w:t>220</w:t>
      </w:r>
      <w:r>
        <w:rPr>
          <w:sz w:val="28"/>
          <w:szCs w:val="28"/>
        </w:rPr>
        <w:t xml:space="preserve"> ВЛ-öн</w:t>
      </w:r>
      <w:r w:rsidR="00E87C3B">
        <w:rPr>
          <w:sz w:val="28"/>
          <w:szCs w:val="28"/>
        </w:rPr>
        <w:t>, мыйяслöн кузьтаыс</w:t>
      </w:r>
      <w:r>
        <w:rPr>
          <w:sz w:val="28"/>
          <w:szCs w:val="28"/>
        </w:rPr>
        <w:t xml:space="preserve"> 1000 км-ысь </w:t>
      </w:r>
      <w:r w:rsidR="00E87C3B">
        <w:rPr>
          <w:sz w:val="28"/>
          <w:szCs w:val="28"/>
        </w:rPr>
        <w:t>унджык</w:t>
      </w:r>
      <w:r w:rsidR="001E00CF" w:rsidRPr="003F500B">
        <w:rPr>
          <w:sz w:val="28"/>
          <w:szCs w:val="28"/>
        </w:rPr>
        <w:t>.</w:t>
      </w:r>
      <w:r w:rsidR="00E87C3B">
        <w:rPr>
          <w:sz w:val="28"/>
          <w:szCs w:val="28"/>
        </w:rPr>
        <w:t xml:space="preserve"> Талун электрическöй везъяслöн öтувъя кузьтаыс</w:t>
      </w:r>
      <w:r w:rsidR="006C3D6A">
        <w:rPr>
          <w:sz w:val="28"/>
          <w:szCs w:val="28"/>
        </w:rPr>
        <w:t xml:space="preserve"> лоö</w:t>
      </w:r>
      <w:r w:rsidR="00E87C3B">
        <w:rPr>
          <w:sz w:val="28"/>
          <w:szCs w:val="28"/>
        </w:rPr>
        <w:t>: магистральнöй ЛЭП</w:t>
      </w:r>
      <w:r w:rsidR="006C3D6A">
        <w:rPr>
          <w:sz w:val="28"/>
          <w:szCs w:val="28"/>
        </w:rPr>
        <w:t>-лöн</w:t>
      </w:r>
      <w:r w:rsidR="00E87C3B">
        <w:rPr>
          <w:sz w:val="28"/>
          <w:szCs w:val="28"/>
        </w:rPr>
        <w:t xml:space="preserve"> – 1610 км, юклан ЛЭП</w:t>
      </w:r>
      <w:r w:rsidR="006C3D6A">
        <w:rPr>
          <w:sz w:val="28"/>
          <w:szCs w:val="28"/>
        </w:rPr>
        <w:t>-лöн</w:t>
      </w:r>
      <w:r w:rsidR="00E87C3B">
        <w:rPr>
          <w:sz w:val="28"/>
          <w:szCs w:val="28"/>
        </w:rPr>
        <w:t xml:space="preserve"> – 20674 км.</w:t>
      </w:r>
    </w:p>
    <w:p w:rsidR="001E00CF" w:rsidRPr="003F500B" w:rsidRDefault="00021ECA" w:rsidP="001B76EE">
      <w:pPr>
        <w:pStyle w:val="23"/>
        <w:spacing w:after="0" w:line="360" w:lineRule="auto"/>
        <w:ind w:firstLine="709"/>
        <w:jc w:val="both"/>
        <w:rPr>
          <w:sz w:val="28"/>
          <w:szCs w:val="28"/>
        </w:rPr>
      </w:pPr>
      <w:r>
        <w:rPr>
          <w:sz w:val="28"/>
          <w:szCs w:val="28"/>
        </w:rPr>
        <w:t>Коми Республикалöн энергосистемаын электроэнергиясö збыльвылас вöчöны тырвыйö шоныд сетан электростанцияяс (ТЭС), кодъяслöн 2007 во заводитчöм вылö öтувъя индöм вын</w:t>
      </w:r>
      <w:r w:rsidR="001B76EE">
        <w:rPr>
          <w:sz w:val="28"/>
          <w:szCs w:val="28"/>
        </w:rPr>
        <w:t>йö</w:t>
      </w:r>
      <w:r>
        <w:rPr>
          <w:sz w:val="28"/>
          <w:szCs w:val="28"/>
        </w:rPr>
        <w:t>рыс вöлi 2,5 млн. вВт. 2008 воын электроэнергиясö вöчисны 9,5 млрд.кВт.ч</w:t>
      </w:r>
      <w:r w:rsidR="001E00CF" w:rsidRPr="003F500B">
        <w:rPr>
          <w:sz w:val="28"/>
          <w:szCs w:val="28"/>
        </w:rPr>
        <w:t>.</w:t>
      </w:r>
    </w:p>
    <w:p w:rsidR="001E00CF" w:rsidRPr="003F500B" w:rsidRDefault="001B76EE" w:rsidP="001B76EE">
      <w:pPr>
        <w:pStyle w:val="23"/>
        <w:spacing w:after="0" w:line="360" w:lineRule="auto"/>
        <w:ind w:firstLine="709"/>
        <w:jc w:val="both"/>
        <w:rPr>
          <w:sz w:val="28"/>
          <w:szCs w:val="28"/>
        </w:rPr>
      </w:pPr>
      <w:r>
        <w:rPr>
          <w:sz w:val="28"/>
          <w:szCs w:val="28"/>
        </w:rPr>
        <w:t>70 прöчентысь унджык электроэнергия вöчöны природнöй биару вылын. Ломтас пыдди вöдитчöны сiдзжö из шомöн – 16 прöчент, мазутöн – 1 прöчент кымын, дизельнöй ломтасöн – 1 прöчент, вöр обработайтан колясъясöн</w:t>
      </w:r>
      <w:r w:rsidR="001E00CF" w:rsidRPr="003F500B">
        <w:rPr>
          <w:sz w:val="28"/>
          <w:szCs w:val="28"/>
        </w:rPr>
        <w:t>.</w:t>
      </w:r>
    </w:p>
    <w:p w:rsidR="001E00CF" w:rsidRPr="003F500B" w:rsidRDefault="00157164" w:rsidP="00CC6B1A">
      <w:pPr>
        <w:pStyle w:val="23"/>
        <w:spacing w:after="0" w:line="360" w:lineRule="auto"/>
        <w:ind w:firstLine="709"/>
        <w:jc w:val="both"/>
        <w:rPr>
          <w:sz w:val="28"/>
          <w:szCs w:val="28"/>
        </w:rPr>
      </w:pPr>
      <w:r>
        <w:rPr>
          <w:sz w:val="28"/>
          <w:szCs w:val="28"/>
        </w:rPr>
        <w:t>Коми Республикаын электроэнергия медшöр ньöбысьясöн лоöны вöр, вöр обработайтан, целлюлоза да бумага вöчан, мусир перъян, мусир переработайтан, из шом перъян промышленносьтса, транспорт, мусир да биару предприятиеясса, коммунально-бытöвöй секторса, услугаяс секторса</w:t>
      </w:r>
      <w:r w:rsidRPr="00157164">
        <w:rPr>
          <w:sz w:val="28"/>
          <w:szCs w:val="28"/>
        </w:rPr>
        <w:t xml:space="preserve"> </w:t>
      </w:r>
      <w:r>
        <w:rPr>
          <w:sz w:val="28"/>
          <w:szCs w:val="28"/>
        </w:rPr>
        <w:t>потребительяс</w:t>
      </w:r>
      <w:r w:rsidR="001E00CF" w:rsidRPr="003F500B">
        <w:rPr>
          <w:sz w:val="28"/>
          <w:szCs w:val="28"/>
        </w:rPr>
        <w:t>.</w:t>
      </w:r>
    </w:p>
    <w:p w:rsidR="001E00CF" w:rsidRPr="003F500B" w:rsidRDefault="00CC6B1A" w:rsidP="00A21DAA">
      <w:pPr>
        <w:pStyle w:val="23"/>
        <w:spacing w:after="0" w:line="360" w:lineRule="auto"/>
        <w:ind w:firstLine="709"/>
        <w:jc w:val="both"/>
        <w:rPr>
          <w:sz w:val="28"/>
          <w:szCs w:val="28"/>
        </w:rPr>
      </w:pPr>
      <w:r>
        <w:rPr>
          <w:sz w:val="28"/>
          <w:szCs w:val="28"/>
        </w:rPr>
        <w:lastRenderedPageBreak/>
        <w:t>2008 воын Коми республикаын уджалс 1124 электростанция, мый 2007 во серти 8 прöчент вылö унджык. Лыдыс содiс сы вöсна, мый содiс ичöт вынйöра ветлана дизельнöй электростанцияяслöн лыдыс</w:t>
      </w:r>
      <w:r w:rsidR="001E00CF" w:rsidRPr="003F500B">
        <w:rPr>
          <w:sz w:val="28"/>
          <w:szCs w:val="28"/>
        </w:rPr>
        <w:t>.</w:t>
      </w:r>
      <w:r>
        <w:rPr>
          <w:sz w:val="28"/>
          <w:szCs w:val="28"/>
        </w:rPr>
        <w:t xml:space="preserve"> Став электростанция лыдын 58 – öтув вöдитчан электростанцияяс, 554 лоöны промышленнöй предприятиеяслöн, 205 – </w:t>
      </w:r>
      <w:r w:rsidR="00A21DAA">
        <w:rPr>
          <w:sz w:val="28"/>
          <w:szCs w:val="28"/>
        </w:rPr>
        <w:t xml:space="preserve">транспортлöн, 60 – стрöитчан организацияяслöн, 33 – видз-му да вöр овмöс организацияяслöн, 214 – овмöс нуöдысь мукöд субъектъяслöн. </w:t>
      </w:r>
    </w:p>
    <w:p w:rsidR="001E00CF" w:rsidRPr="003F500B" w:rsidRDefault="00A21DAA" w:rsidP="00A21DAA">
      <w:pPr>
        <w:pStyle w:val="23"/>
        <w:spacing w:after="0" w:line="360" w:lineRule="auto"/>
        <w:ind w:firstLine="709"/>
        <w:jc w:val="both"/>
        <w:rPr>
          <w:sz w:val="28"/>
          <w:szCs w:val="28"/>
        </w:rPr>
      </w:pPr>
      <w:r>
        <w:rPr>
          <w:sz w:val="28"/>
          <w:szCs w:val="28"/>
        </w:rPr>
        <w:t>Электростанцияяссянь да гырысь котельнöйяссянь энергосистема электричествоöн могмöдöмкöд öттшöтш могмöдö öтувъя шоныдöн</w:t>
      </w:r>
      <w:r w:rsidR="001E00CF" w:rsidRPr="003F500B">
        <w:rPr>
          <w:sz w:val="28"/>
          <w:szCs w:val="28"/>
        </w:rPr>
        <w:t>.</w:t>
      </w:r>
    </w:p>
    <w:p w:rsidR="001E00CF" w:rsidRPr="003F500B" w:rsidRDefault="001E00CF" w:rsidP="001E00CF">
      <w:pPr>
        <w:pStyle w:val="23"/>
        <w:spacing w:after="0" w:line="240" w:lineRule="auto"/>
        <w:ind w:firstLine="709"/>
        <w:jc w:val="right"/>
        <w:rPr>
          <w:spacing w:val="-6"/>
          <w:sz w:val="24"/>
          <w:szCs w:val="24"/>
        </w:rPr>
      </w:pPr>
      <w:r w:rsidRPr="003F500B">
        <w:rPr>
          <w:spacing w:val="-6"/>
          <w:sz w:val="24"/>
          <w:szCs w:val="24"/>
        </w:rPr>
        <w:t>1</w:t>
      </w:r>
      <w:r w:rsidR="003977B1" w:rsidRPr="003977B1">
        <w:rPr>
          <w:spacing w:val="-6"/>
          <w:sz w:val="24"/>
          <w:szCs w:val="24"/>
        </w:rPr>
        <w:t xml:space="preserve"> </w:t>
      </w:r>
      <w:r w:rsidR="003977B1">
        <w:rPr>
          <w:spacing w:val="-6"/>
          <w:sz w:val="24"/>
          <w:szCs w:val="24"/>
        </w:rPr>
        <w:t>т</w:t>
      </w:r>
      <w:r w:rsidR="003977B1" w:rsidRPr="003F500B">
        <w:rPr>
          <w:spacing w:val="-6"/>
          <w:sz w:val="24"/>
          <w:szCs w:val="24"/>
        </w:rPr>
        <w:t>аблица</w:t>
      </w:r>
    </w:p>
    <w:p w:rsidR="001E00CF" w:rsidRPr="003F500B" w:rsidRDefault="00E938EC" w:rsidP="001E00CF">
      <w:pPr>
        <w:pStyle w:val="ConsNormal"/>
        <w:ind w:right="0" w:firstLine="0"/>
        <w:jc w:val="center"/>
        <w:rPr>
          <w:rFonts w:ascii="Times New Roman" w:hAnsi="Times New Roman" w:cs="Times New Roman"/>
          <w:b/>
          <w:sz w:val="28"/>
          <w:szCs w:val="28"/>
        </w:rPr>
      </w:pPr>
      <w:r>
        <w:rPr>
          <w:rFonts w:ascii="Times New Roman" w:hAnsi="Times New Roman" w:cs="Times New Roman"/>
          <w:b/>
          <w:sz w:val="28"/>
          <w:szCs w:val="28"/>
        </w:rPr>
        <w:t>Медшöр петкöдласъяс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418"/>
        <w:gridCol w:w="1417"/>
        <w:gridCol w:w="1418"/>
        <w:gridCol w:w="1417"/>
        <w:gridCol w:w="1276"/>
        <w:gridCol w:w="1134"/>
      </w:tblGrid>
      <w:tr w:rsidR="001E00CF" w:rsidRPr="003F500B" w:rsidTr="00814735">
        <w:trPr>
          <w:trHeight w:val="20"/>
        </w:trPr>
        <w:tc>
          <w:tcPr>
            <w:tcW w:w="1384"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2002 </w:t>
            </w:r>
            <w:r w:rsidR="003977B1">
              <w:rPr>
                <w:rFonts w:ascii="Times New Roman" w:hAnsi="Times New Roman" w:cs="Times New Roman"/>
                <w:sz w:val="24"/>
                <w:szCs w:val="24"/>
              </w:rPr>
              <w:t>во</w:t>
            </w:r>
          </w:p>
        </w:tc>
        <w:tc>
          <w:tcPr>
            <w:tcW w:w="1418"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2003 </w:t>
            </w:r>
            <w:r w:rsidR="003977B1">
              <w:rPr>
                <w:rFonts w:ascii="Times New Roman" w:hAnsi="Times New Roman" w:cs="Times New Roman"/>
                <w:sz w:val="24"/>
                <w:szCs w:val="24"/>
              </w:rPr>
              <w:t>во</w:t>
            </w:r>
          </w:p>
        </w:tc>
        <w:tc>
          <w:tcPr>
            <w:tcW w:w="1417"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2004 </w:t>
            </w:r>
            <w:r w:rsidR="003977B1">
              <w:rPr>
                <w:rFonts w:ascii="Times New Roman" w:hAnsi="Times New Roman" w:cs="Times New Roman"/>
                <w:sz w:val="24"/>
                <w:szCs w:val="24"/>
              </w:rPr>
              <w:t>во</w:t>
            </w:r>
          </w:p>
        </w:tc>
        <w:tc>
          <w:tcPr>
            <w:tcW w:w="1418"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2005 </w:t>
            </w:r>
            <w:r w:rsidR="003977B1">
              <w:rPr>
                <w:rFonts w:ascii="Times New Roman" w:hAnsi="Times New Roman" w:cs="Times New Roman"/>
                <w:sz w:val="24"/>
                <w:szCs w:val="24"/>
              </w:rPr>
              <w:t>во</w:t>
            </w:r>
          </w:p>
        </w:tc>
        <w:tc>
          <w:tcPr>
            <w:tcW w:w="1417"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2006 </w:t>
            </w:r>
            <w:r w:rsidR="003977B1">
              <w:rPr>
                <w:rFonts w:ascii="Times New Roman" w:hAnsi="Times New Roman" w:cs="Times New Roman"/>
                <w:sz w:val="24"/>
                <w:szCs w:val="24"/>
              </w:rPr>
              <w:t>во</w:t>
            </w:r>
          </w:p>
        </w:tc>
        <w:tc>
          <w:tcPr>
            <w:tcW w:w="1276" w:type="dxa"/>
            <w:vAlign w:val="center"/>
          </w:tcPr>
          <w:p w:rsidR="001E00CF" w:rsidRPr="003F500B" w:rsidRDefault="001E00CF" w:rsidP="003977B1">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2007 </w:t>
            </w:r>
            <w:r w:rsidR="003977B1">
              <w:rPr>
                <w:rFonts w:ascii="Times New Roman" w:hAnsi="Times New Roman" w:cs="Times New Roman"/>
                <w:sz w:val="24"/>
                <w:szCs w:val="24"/>
              </w:rPr>
              <w:t>во</w:t>
            </w:r>
          </w:p>
        </w:tc>
        <w:tc>
          <w:tcPr>
            <w:tcW w:w="1134"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 xml:space="preserve">2008 </w:t>
            </w:r>
            <w:r w:rsidR="003977B1">
              <w:rPr>
                <w:rFonts w:ascii="Times New Roman" w:hAnsi="Times New Roman" w:cs="Times New Roman"/>
                <w:sz w:val="24"/>
                <w:szCs w:val="24"/>
              </w:rPr>
              <w:t>во</w:t>
            </w:r>
          </w:p>
        </w:tc>
      </w:tr>
      <w:tr w:rsidR="001E00CF" w:rsidRPr="003F500B" w:rsidTr="003F500B">
        <w:trPr>
          <w:trHeight w:val="20"/>
        </w:trPr>
        <w:tc>
          <w:tcPr>
            <w:tcW w:w="9464" w:type="dxa"/>
            <w:gridSpan w:val="7"/>
            <w:vAlign w:val="center"/>
          </w:tcPr>
          <w:p w:rsidR="001E00CF" w:rsidRPr="003F500B" w:rsidRDefault="00E938EC" w:rsidP="0064642A">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Электроэнергия вöчöм</w:t>
            </w:r>
            <w:r w:rsidR="001E00CF" w:rsidRPr="003F500B">
              <w:rPr>
                <w:rFonts w:ascii="Times New Roman" w:hAnsi="Times New Roman" w:cs="Times New Roman"/>
                <w:sz w:val="24"/>
                <w:szCs w:val="24"/>
              </w:rPr>
              <w:t>, млн. кВт.ч</w:t>
            </w:r>
          </w:p>
        </w:tc>
      </w:tr>
      <w:tr w:rsidR="001E00CF" w:rsidRPr="003F500B" w:rsidTr="00814735">
        <w:trPr>
          <w:trHeight w:val="20"/>
        </w:trPr>
        <w:tc>
          <w:tcPr>
            <w:tcW w:w="1384" w:type="dxa"/>
            <w:vAlign w:val="center"/>
          </w:tcPr>
          <w:p w:rsidR="001E00CF" w:rsidRPr="003F500B" w:rsidRDefault="001E00CF" w:rsidP="0064642A">
            <w:pPr>
              <w:jc w:val="center"/>
              <w:rPr>
                <w:sz w:val="24"/>
                <w:szCs w:val="24"/>
              </w:rPr>
            </w:pPr>
            <w:r w:rsidRPr="003F500B">
              <w:rPr>
                <w:sz w:val="24"/>
                <w:szCs w:val="24"/>
              </w:rPr>
              <w:t>8345,5</w:t>
            </w:r>
          </w:p>
        </w:tc>
        <w:tc>
          <w:tcPr>
            <w:tcW w:w="1418" w:type="dxa"/>
            <w:vAlign w:val="center"/>
          </w:tcPr>
          <w:p w:rsidR="001E00CF" w:rsidRPr="003F500B" w:rsidRDefault="001E00CF" w:rsidP="0064642A">
            <w:pPr>
              <w:jc w:val="center"/>
              <w:rPr>
                <w:sz w:val="24"/>
                <w:szCs w:val="24"/>
              </w:rPr>
            </w:pPr>
            <w:r w:rsidRPr="003F500B">
              <w:rPr>
                <w:sz w:val="24"/>
                <w:szCs w:val="24"/>
              </w:rPr>
              <w:t>8261,7</w:t>
            </w:r>
          </w:p>
        </w:tc>
        <w:tc>
          <w:tcPr>
            <w:tcW w:w="1417" w:type="dxa"/>
            <w:vAlign w:val="center"/>
          </w:tcPr>
          <w:p w:rsidR="001E00CF" w:rsidRPr="003F500B" w:rsidRDefault="001E00CF" w:rsidP="0064642A">
            <w:pPr>
              <w:jc w:val="center"/>
              <w:rPr>
                <w:sz w:val="24"/>
                <w:szCs w:val="24"/>
              </w:rPr>
            </w:pPr>
            <w:r w:rsidRPr="003F500B">
              <w:rPr>
                <w:sz w:val="24"/>
                <w:szCs w:val="24"/>
              </w:rPr>
              <w:t>8576,5</w:t>
            </w:r>
          </w:p>
        </w:tc>
        <w:tc>
          <w:tcPr>
            <w:tcW w:w="1418" w:type="dxa"/>
            <w:vAlign w:val="center"/>
          </w:tcPr>
          <w:p w:rsidR="001E00CF" w:rsidRPr="003F500B" w:rsidRDefault="001E00CF" w:rsidP="0064642A">
            <w:pPr>
              <w:jc w:val="center"/>
              <w:rPr>
                <w:sz w:val="24"/>
                <w:szCs w:val="24"/>
              </w:rPr>
            </w:pPr>
            <w:r w:rsidRPr="003F500B">
              <w:rPr>
                <w:sz w:val="24"/>
                <w:szCs w:val="24"/>
              </w:rPr>
              <w:t>8409,4</w:t>
            </w:r>
          </w:p>
        </w:tc>
        <w:tc>
          <w:tcPr>
            <w:tcW w:w="1417" w:type="dxa"/>
            <w:vAlign w:val="center"/>
          </w:tcPr>
          <w:p w:rsidR="001E00CF" w:rsidRPr="003F500B" w:rsidRDefault="001E00CF" w:rsidP="0064642A">
            <w:pPr>
              <w:jc w:val="center"/>
              <w:rPr>
                <w:sz w:val="24"/>
                <w:szCs w:val="24"/>
              </w:rPr>
            </w:pPr>
            <w:r w:rsidRPr="003F500B">
              <w:rPr>
                <w:sz w:val="24"/>
                <w:szCs w:val="24"/>
              </w:rPr>
              <w:t>8880,0</w:t>
            </w:r>
          </w:p>
        </w:tc>
        <w:tc>
          <w:tcPr>
            <w:tcW w:w="1276" w:type="dxa"/>
            <w:vAlign w:val="center"/>
          </w:tcPr>
          <w:p w:rsidR="001E00CF" w:rsidRPr="003F500B" w:rsidRDefault="001E00CF" w:rsidP="0064642A">
            <w:pPr>
              <w:jc w:val="center"/>
              <w:rPr>
                <w:sz w:val="24"/>
                <w:szCs w:val="24"/>
              </w:rPr>
            </w:pPr>
            <w:r w:rsidRPr="003F500B">
              <w:rPr>
                <w:sz w:val="24"/>
                <w:szCs w:val="24"/>
              </w:rPr>
              <w:t>9111,0</w:t>
            </w:r>
          </w:p>
        </w:tc>
        <w:tc>
          <w:tcPr>
            <w:tcW w:w="1134"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9502,1</w:t>
            </w:r>
          </w:p>
        </w:tc>
      </w:tr>
      <w:tr w:rsidR="001E00CF" w:rsidRPr="003F500B" w:rsidTr="003F500B">
        <w:trPr>
          <w:trHeight w:val="20"/>
        </w:trPr>
        <w:tc>
          <w:tcPr>
            <w:tcW w:w="9464" w:type="dxa"/>
            <w:gridSpan w:val="7"/>
            <w:vAlign w:val="center"/>
          </w:tcPr>
          <w:p w:rsidR="001E00CF" w:rsidRPr="003F500B" w:rsidRDefault="00E938EC" w:rsidP="00E938EC">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 xml:space="preserve">Шоныд </w:t>
            </w:r>
            <w:r w:rsidR="001E00CF" w:rsidRPr="003F500B">
              <w:rPr>
                <w:rFonts w:ascii="Times New Roman" w:hAnsi="Times New Roman" w:cs="Times New Roman"/>
                <w:sz w:val="24"/>
                <w:szCs w:val="24"/>
              </w:rPr>
              <w:t>энерги</w:t>
            </w:r>
            <w:r>
              <w:rPr>
                <w:rFonts w:ascii="Times New Roman" w:hAnsi="Times New Roman" w:cs="Times New Roman"/>
                <w:sz w:val="24"/>
                <w:szCs w:val="24"/>
              </w:rPr>
              <w:t>я вöчöм</w:t>
            </w:r>
            <w:r w:rsidR="001E00CF" w:rsidRPr="003F500B">
              <w:rPr>
                <w:rFonts w:ascii="Times New Roman" w:hAnsi="Times New Roman" w:cs="Times New Roman"/>
                <w:sz w:val="24"/>
                <w:szCs w:val="24"/>
              </w:rPr>
              <w:t>, млн. Гкал</w:t>
            </w:r>
          </w:p>
        </w:tc>
      </w:tr>
      <w:tr w:rsidR="001E00CF" w:rsidRPr="003F500B" w:rsidTr="00814735">
        <w:trPr>
          <w:trHeight w:val="20"/>
        </w:trPr>
        <w:tc>
          <w:tcPr>
            <w:tcW w:w="1384" w:type="dxa"/>
            <w:vAlign w:val="center"/>
          </w:tcPr>
          <w:p w:rsidR="001E00CF" w:rsidRPr="003F500B" w:rsidRDefault="001E00CF" w:rsidP="0064642A">
            <w:pPr>
              <w:jc w:val="center"/>
              <w:rPr>
                <w:sz w:val="24"/>
                <w:szCs w:val="24"/>
              </w:rPr>
            </w:pPr>
            <w:r w:rsidRPr="003F500B">
              <w:rPr>
                <w:sz w:val="24"/>
                <w:szCs w:val="24"/>
              </w:rPr>
              <w:t>21,7</w:t>
            </w:r>
          </w:p>
        </w:tc>
        <w:tc>
          <w:tcPr>
            <w:tcW w:w="1418" w:type="dxa"/>
            <w:vAlign w:val="center"/>
          </w:tcPr>
          <w:p w:rsidR="001E00CF" w:rsidRPr="003F500B" w:rsidRDefault="001E00CF" w:rsidP="0064642A">
            <w:pPr>
              <w:jc w:val="center"/>
              <w:rPr>
                <w:sz w:val="24"/>
                <w:szCs w:val="24"/>
              </w:rPr>
            </w:pPr>
            <w:r w:rsidRPr="003F500B">
              <w:rPr>
                <w:sz w:val="24"/>
                <w:szCs w:val="24"/>
              </w:rPr>
              <w:t>21,1</w:t>
            </w:r>
          </w:p>
        </w:tc>
        <w:tc>
          <w:tcPr>
            <w:tcW w:w="1417" w:type="dxa"/>
            <w:tcBorders>
              <w:top w:val="nil"/>
            </w:tcBorders>
            <w:vAlign w:val="center"/>
          </w:tcPr>
          <w:p w:rsidR="001E00CF" w:rsidRPr="003F500B" w:rsidRDefault="001E00CF" w:rsidP="0064642A">
            <w:pPr>
              <w:jc w:val="center"/>
              <w:rPr>
                <w:sz w:val="24"/>
                <w:szCs w:val="24"/>
              </w:rPr>
            </w:pPr>
            <w:r w:rsidRPr="003F500B">
              <w:rPr>
                <w:sz w:val="24"/>
                <w:szCs w:val="24"/>
              </w:rPr>
              <w:t>21,4</w:t>
            </w:r>
          </w:p>
        </w:tc>
        <w:tc>
          <w:tcPr>
            <w:tcW w:w="1418" w:type="dxa"/>
            <w:tcBorders>
              <w:top w:val="nil"/>
            </w:tcBorders>
            <w:vAlign w:val="center"/>
          </w:tcPr>
          <w:p w:rsidR="001E00CF" w:rsidRPr="003F500B" w:rsidRDefault="001E00CF" w:rsidP="0064642A">
            <w:pPr>
              <w:jc w:val="center"/>
              <w:rPr>
                <w:sz w:val="24"/>
                <w:szCs w:val="24"/>
              </w:rPr>
            </w:pPr>
            <w:r w:rsidRPr="003F500B">
              <w:rPr>
                <w:sz w:val="24"/>
                <w:szCs w:val="24"/>
              </w:rPr>
              <w:t>20,0</w:t>
            </w:r>
          </w:p>
        </w:tc>
        <w:tc>
          <w:tcPr>
            <w:tcW w:w="1417" w:type="dxa"/>
            <w:vAlign w:val="center"/>
          </w:tcPr>
          <w:p w:rsidR="001E00CF" w:rsidRPr="003F500B" w:rsidRDefault="001E00CF" w:rsidP="0064642A">
            <w:pPr>
              <w:jc w:val="center"/>
              <w:rPr>
                <w:sz w:val="24"/>
                <w:szCs w:val="24"/>
              </w:rPr>
            </w:pPr>
            <w:r w:rsidRPr="003F500B">
              <w:rPr>
                <w:sz w:val="24"/>
                <w:szCs w:val="24"/>
              </w:rPr>
              <w:t>20,6</w:t>
            </w:r>
          </w:p>
        </w:tc>
        <w:tc>
          <w:tcPr>
            <w:tcW w:w="1276" w:type="dxa"/>
            <w:vAlign w:val="center"/>
          </w:tcPr>
          <w:p w:rsidR="001E00CF" w:rsidRPr="003F500B" w:rsidRDefault="001E00CF" w:rsidP="0064642A">
            <w:pPr>
              <w:jc w:val="center"/>
              <w:rPr>
                <w:sz w:val="24"/>
                <w:szCs w:val="24"/>
              </w:rPr>
            </w:pPr>
            <w:r w:rsidRPr="003F500B">
              <w:rPr>
                <w:sz w:val="24"/>
                <w:szCs w:val="24"/>
              </w:rPr>
              <w:t>19,4</w:t>
            </w:r>
          </w:p>
        </w:tc>
        <w:tc>
          <w:tcPr>
            <w:tcW w:w="1134" w:type="dxa"/>
            <w:vAlign w:val="center"/>
          </w:tcPr>
          <w:p w:rsidR="001E00CF" w:rsidRPr="003F500B" w:rsidRDefault="001E00CF" w:rsidP="0064642A">
            <w:pPr>
              <w:pStyle w:val="ConsNormal"/>
              <w:ind w:right="0" w:firstLine="0"/>
              <w:jc w:val="center"/>
              <w:rPr>
                <w:rFonts w:ascii="Times New Roman" w:hAnsi="Times New Roman" w:cs="Times New Roman"/>
                <w:sz w:val="24"/>
                <w:szCs w:val="24"/>
              </w:rPr>
            </w:pPr>
            <w:r w:rsidRPr="003F500B">
              <w:rPr>
                <w:rFonts w:ascii="Times New Roman" w:hAnsi="Times New Roman" w:cs="Times New Roman"/>
                <w:sz w:val="24"/>
                <w:szCs w:val="24"/>
              </w:rPr>
              <w:t>19,6</w:t>
            </w:r>
          </w:p>
        </w:tc>
      </w:tr>
    </w:tbl>
    <w:p w:rsidR="00E938EC" w:rsidRDefault="00E938EC" w:rsidP="001E00CF">
      <w:pPr>
        <w:pStyle w:val="23"/>
        <w:spacing w:after="0" w:line="240" w:lineRule="auto"/>
        <w:jc w:val="center"/>
        <w:rPr>
          <w:spacing w:val="-6"/>
          <w:sz w:val="28"/>
          <w:szCs w:val="28"/>
        </w:rPr>
      </w:pPr>
    </w:p>
    <w:p w:rsidR="001E00CF" w:rsidRPr="00814735" w:rsidRDefault="00DB3E70" w:rsidP="00A21DAA">
      <w:pPr>
        <w:pStyle w:val="23"/>
        <w:spacing w:after="0" w:line="360" w:lineRule="auto"/>
        <w:jc w:val="center"/>
        <w:rPr>
          <w:spacing w:val="-6"/>
          <w:sz w:val="28"/>
          <w:szCs w:val="28"/>
        </w:rPr>
      </w:pPr>
      <w:r>
        <w:rPr>
          <w:spacing w:val="-6"/>
          <w:sz w:val="28"/>
          <w:szCs w:val="28"/>
        </w:rPr>
        <w:t xml:space="preserve">Электрическöй да шоныд сетан энергия  вöчан да сетан юкöнын энергия видзтыны позянлун </w:t>
      </w:r>
    </w:p>
    <w:p w:rsidR="001E00CF" w:rsidRPr="00814735" w:rsidRDefault="00A21DAA" w:rsidP="00A21DAA">
      <w:pPr>
        <w:pStyle w:val="23"/>
        <w:spacing w:after="0" w:line="360" w:lineRule="auto"/>
        <w:ind w:firstLine="709"/>
        <w:jc w:val="both"/>
        <w:rPr>
          <w:sz w:val="28"/>
          <w:szCs w:val="28"/>
        </w:rPr>
      </w:pPr>
      <w:r>
        <w:rPr>
          <w:sz w:val="28"/>
          <w:szCs w:val="28"/>
        </w:rPr>
        <w:t>Энергетикаын энергия видзтан öтувъя позянлуныс донъявсьö вонас 1100 – 1700 сюрс т у.т мында.</w:t>
      </w:r>
    </w:p>
    <w:p w:rsidR="001E00CF" w:rsidRPr="00814735" w:rsidRDefault="00A21DAA" w:rsidP="00A21DAA">
      <w:pPr>
        <w:pStyle w:val="23"/>
        <w:spacing w:after="0" w:line="360" w:lineRule="auto"/>
        <w:ind w:firstLine="709"/>
        <w:jc w:val="both"/>
        <w:rPr>
          <w:sz w:val="28"/>
          <w:szCs w:val="28"/>
        </w:rPr>
      </w:pPr>
      <w:r>
        <w:rPr>
          <w:sz w:val="28"/>
          <w:szCs w:val="28"/>
        </w:rPr>
        <w:t>Электрическöй да шоныд сетан энергия вöчöмын энергия видзтöм да энергетическöй эффективносьт кыпöдöм кузя медшöр мероприятиеяс</w:t>
      </w:r>
      <w:r w:rsidR="001E00CF" w:rsidRPr="00814735">
        <w:rPr>
          <w:sz w:val="28"/>
          <w:szCs w:val="28"/>
        </w:rPr>
        <w:t>:</w:t>
      </w:r>
    </w:p>
    <w:p w:rsidR="001E00CF" w:rsidRPr="00814735" w:rsidRDefault="00756BFE" w:rsidP="00756BFE">
      <w:pPr>
        <w:pStyle w:val="23"/>
        <w:spacing w:after="0" w:line="360" w:lineRule="auto"/>
        <w:ind w:firstLine="709"/>
        <w:jc w:val="both"/>
        <w:rPr>
          <w:sz w:val="28"/>
          <w:szCs w:val="28"/>
        </w:rPr>
      </w:pPr>
      <w:r>
        <w:rPr>
          <w:sz w:val="28"/>
          <w:szCs w:val="28"/>
        </w:rPr>
        <w:t>генерируйтысь вынйöръяс техника боксянь выльмöдöм, мый подуласьö сы вылö, медым паськыда пыртны комбинируйтöм энергия вöчан установкаяс</w:t>
      </w:r>
      <w:r w:rsidR="001E00CF" w:rsidRPr="00814735">
        <w:rPr>
          <w:sz w:val="28"/>
          <w:szCs w:val="28"/>
        </w:rPr>
        <w:t>;</w:t>
      </w:r>
    </w:p>
    <w:p w:rsidR="001E00CF" w:rsidRPr="00814735" w:rsidRDefault="00EE74E8" w:rsidP="00CE4E91">
      <w:pPr>
        <w:pStyle w:val="23"/>
        <w:spacing w:after="0" w:line="360" w:lineRule="auto"/>
        <w:ind w:firstLine="709"/>
        <w:jc w:val="both"/>
        <w:rPr>
          <w:sz w:val="28"/>
          <w:szCs w:val="28"/>
        </w:rPr>
      </w:pPr>
      <w:r>
        <w:rPr>
          <w:sz w:val="28"/>
          <w:szCs w:val="28"/>
        </w:rPr>
        <w:t>Коми Республикаын энергетическöй баланс тэчас вежöм, из шом сотöмын прогрессивнöй да экология боксянь чистöй технологияясöн вöдитчöм, водзын</w:t>
      </w:r>
      <w:r w:rsidR="00CE4E91">
        <w:rPr>
          <w:sz w:val="28"/>
          <w:szCs w:val="28"/>
        </w:rPr>
        <w:t>джык</w:t>
      </w:r>
      <w:r>
        <w:rPr>
          <w:sz w:val="28"/>
          <w:szCs w:val="28"/>
        </w:rPr>
        <w:t xml:space="preserve"> вöдитчан да нетрадиционнöй ломтасöн да энергия источникъясöн вöдитчöм вылö да найöс сöвмöдöм вылö туйвизь веськöдöм</w:t>
      </w:r>
      <w:r w:rsidR="001E00CF" w:rsidRPr="00814735">
        <w:rPr>
          <w:sz w:val="28"/>
          <w:szCs w:val="28"/>
        </w:rPr>
        <w:t>;</w:t>
      </w:r>
    </w:p>
    <w:p w:rsidR="001E00CF" w:rsidRPr="00814735" w:rsidRDefault="009E5B27" w:rsidP="00EE74E8">
      <w:pPr>
        <w:pStyle w:val="23"/>
        <w:spacing w:after="0" w:line="360" w:lineRule="auto"/>
        <w:ind w:firstLine="709"/>
        <w:jc w:val="both"/>
        <w:rPr>
          <w:sz w:val="28"/>
          <w:szCs w:val="28"/>
        </w:rPr>
      </w:pPr>
      <w:r>
        <w:rPr>
          <w:sz w:val="28"/>
          <w:szCs w:val="28"/>
        </w:rPr>
        <w:t>вылын да шöр температураа вторичнöй шоныд сетан энергоресурсъяс найöс шоныдöн могмöдан схемаясын вöитчöм вылö экономика боксянь бурджык бырöдöм кузя проектъяс збыльмöдöм</w:t>
      </w:r>
      <w:r w:rsidR="001E00CF" w:rsidRPr="00814735">
        <w:rPr>
          <w:sz w:val="28"/>
          <w:szCs w:val="28"/>
        </w:rPr>
        <w:t>;</w:t>
      </w:r>
    </w:p>
    <w:p w:rsidR="001E00CF" w:rsidRPr="00814735" w:rsidRDefault="00C7150C" w:rsidP="00C7150C">
      <w:pPr>
        <w:pStyle w:val="23"/>
        <w:spacing w:after="0" w:line="360" w:lineRule="auto"/>
        <w:ind w:firstLine="709"/>
        <w:jc w:val="both"/>
        <w:rPr>
          <w:sz w:val="28"/>
          <w:szCs w:val="28"/>
        </w:rPr>
      </w:pPr>
      <w:r>
        <w:rPr>
          <w:sz w:val="28"/>
          <w:szCs w:val="28"/>
        </w:rPr>
        <w:lastRenderedPageBreak/>
        <w:t>энергияöн могмöдöмын децентрализованнöй источникъяс сöвмöдöм комбинированнöя электрическöй да шоныд сетан энергия вöчöмöн, сы лыдын ичöт да шöр вынйöра турбиннöй биару установкаясöн вöдитчöмöн</w:t>
      </w:r>
      <w:r w:rsidR="001E00CF" w:rsidRPr="00814735">
        <w:rPr>
          <w:sz w:val="28"/>
          <w:szCs w:val="28"/>
        </w:rPr>
        <w:t>;</w:t>
      </w:r>
    </w:p>
    <w:p w:rsidR="001E00CF" w:rsidRPr="00814735" w:rsidRDefault="002003D0" w:rsidP="002003D0">
      <w:pPr>
        <w:pStyle w:val="23"/>
        <w:spacing w:after="0" w:line="360" w:lineRule="auto"/>
        <w:ind w:firstLine="709"/>
        <w:jc w:val="both"/>
        <w:rPr>
          <w:sz w:val="28"/>
          <w:szCs w:val="28"/>
        </w:rPr>
      </w:pPr>
      <w:r>
        <w:rPr>
          <w:sz w:val="28"/>
          <w:szCs w:val="28"/>
        </w:rPr>
        <w:t>Коми Республикаын энергетическöй отрасльын инвестицияяс кыскöм кыпöдöм вылö условиеяс лöсьöдöм</w:t>
      </w:r>
      <w:r w:rsidR="001E00CF" w:rsidRPr="00814735">
        <w:rPr>
          <w:sz w:val="28"/>
          <w:szCs w:val="28"/>
        </w:rPr>
        <w:t>;</w:t>
      </w:r>
    </w:p>
    <w:p w:rsidR="001E00CF" w:rsidRPr="00814735" w:rsidRDefault="002003D0" w:rsidP="002003D0">
      <w:pPr>
        <w:pStyle w:val="23"/>
        <w:spacing w:after="0" w:line="360" w:lineRule="auto"/>
        <w:ind w:firstLine="709"/>
        <w:jc w:val="both"/>
        <w:rPr>
          <w:sz w:val="28"/>
          <w:szCs w:val="28"/>
        </w:rPr>
      </w:pPr>
      <w:r>
        <w:rPr>
          <w:sz w:val="28"/>
          <w:szCs w:val="28"/>
        </w:rPr>
        <w:t>Коми Республика мутасын энергетика юкöнын инвестиция проектъяс збыльмöдöм, мый индöма Коми Республика сöвмöдан стратегическöй планъясöн</w:t>
      </w:r>
      <w:r w:rsidR="001E00CF" w:rsidRPr="00814735">
        <w:rPr>
          <w:sz w:val="28"/>
          <w:szCs w:val="28"/>
        </w:rPr>
        <w:t>.</w:t>
      </w:r>
    </w:p>
    <w:p w:rsidR="001E00CF" w:rsidRPr="00814735" w:rsidRDefault="00DB3E70" w:rsidP="00DB3E70">
      <w:pPr>
        <w:pStyle w:val="23"/>
        <w:spacing w:after="0" w:line="360" w:lineRule="auto"/>
        <w:ind w:firstLine="709"/>
        <w:jc w:val="both"/>
        <w:rPr>
          <w:sz w:val="28"/>
          <w:szCs w:val="28"/>
        </w:rPr>
      </w:pPr>
      <w:r>
        <w:rPr>
          <w:sz w:val="28"/>
          <w:szCs w:val="28"/>
        </w:rPr>
        <w:t>Тайö могъяссö локтан кадколастö уджтасса да торъя мога методтöг решитны позянлуныс абу</w:t>
      </w:r>
      <w:r w:rsidR="001E00CF" w:rsidRPr="00814735">
        <w:rPr>
          <w:sz w:val="28"/>
          <w:szCs w:val="28"/>
        </w:rPr>
        <w:t>.</w:t>
      </w:r>
    </w:p>
    <w:p w:rsidR="00814735" w:rsidRDefault="00814735" w:rsidP="00814735">
      <w:pPr>
        <w:spacing w:line="360" w:lineRule="auto"/>
        <w:jc w:val="center"/>
        <w:rPr>
          <w:b/>
          <w:sz w:val="28"/>
          <w:szCs w:val="28"/>
        </w:rPr>
      </w:pPr>
    </w:p>
    <w:p w:rsidR="00814735" w:rsidRPr="00C067C8" w:rsidRDefault="00814735" w:rsidP="00814735">
      <w:pPr>
        <w:spacing w:line="360" w:lineRule="auto"/>
        <w:jc w:val="center"/>
        <w:rPr>
          <w:b/>
          <w:bCs/>
          <w:sz w:val="28"/>
          <w:szCs w:val="28"/>
        </w:rPr>
      </w:pPr>
      <w:r w:rsidRPr="00377560">
        <w:rPr>
          <w:b/>
          <w:sz w:val="28"/>
          <w:szCs w:val="28"/>
        </w:rPr>
        <w:t>2 юкöд.</w:t>
      </w:r>
      <w:r>
        <w:rPr>
          <w:b/>
          <w:sz w:val="28"/>
          <w:szCs w:val="28"/>
        </w:rPr>
        <w:t xml:space="preserve"> </w:t>
      </w:r>
      <w:r w:rsidRPr="00C067C8">
        <w:rPr>
          <w:b/>
          <w:bCs/>
          <w:sz w:val="28"/>
          <w:szCs w:val="28"/>
        </w:rPr>
        <w:t>Уджтас</w:t>
      </w:r>
      <w:r>
        <w:rPr>
          <w:b/>
          <w:bCs/>
          <w:sz w:val="28"/>
          <w:szCs w:val="28"/>
        </w:rPr>
        <w:t>ув</w:t>
      </w:r>
      <w:r w:rsidRPr="00C067C8">
        <w:rPr>
          <w:b/>
          <w:bCs/>
          <w:sz w:val="28"/>
          <w:szCs w:val="28"/>
        </w:rPr>
        <w:t>лöн медшöр мог да могъяс</w:t>
      </w:r>
    </w:p>
    <w:p w:rsidR="00814735" w:rsidRDefault="00814735" w:rsidP="001E00CF">
      <w:pPr>
        <w:jc w:val="center"/>
        <w:rPr>
          <w:b/>
        </w:rPr>
      </w:pPr>
    </w:p>
    <w:p w:rsidR="00BC2DBD" w:rsidRDefault="00BC2DBD" w:rsidP="00E678FD">
      <w:pPr>
        <w:spacing w:line="360" w:lineRule="auto"/>
        <w:ind w:firstLine="709"/>
        <w:jc w:val="both"/>
        <w:rPr>
          <w:bCs/>
          <w:sz w:val="28"/>
          <w:szCs w:val="28"/>
        </w:rPr>
      </w:pPr>
      <w:r>
        <w:rPr>
          <w:sz w:val="28"/>
          <w:szCs w:val="28"/>
        </w:rPr>
        <w:t xml:space="preserve">Уджтасувлöн медшöр мог – </w:t>
      </w:r>
      <w:r>
        <w:rPr>
          <w:bCs/>
          <w:sz w:val="28"/>
          <w:szCs w:val="28"/>
        </w:rPr>
        <w:t xml:space="preserve">лöсьöдны правовöй, экономическöй да организационнöй подув сы могысь, медым энергетическöй ресурсъяс вöчан, сетан, вöдитчан юкöнын да Коми Республикаса коммунальнöй инфраструктура системаясын энергетическöй ресурсъясöн вöдитчигöн кыпöдны энергетическöй эффективносьтсö. </w:t>
      </w:r>
    </w:p>
    <w:p w:rsidR="001E00CF" w:rsidRPr="00724773" w:rsidRDefault="00BC2DBD" w:rsidP="004C3A2E">
      <w:pPr>
        <w:pStyle w:val="23"/>
        <w:spacing w:after="0" w:line="360" w:lineRule="auto"/>
        <w:ind w:firstLine="709"/>
        <w:jc w:val="both"/>
        <w:rPr>
          <w:sz w:val="28"/>
          <w:szCs w:val="28"/>
        </w:rPr>
      </w:pPr>
      <w:r>
        <w:rPr>
          <w:sz w:val="28"/>
          <w:szCs w:val="28"/>
        </w:rPr>
        <w:t>Уджтасувлöн могъяс</w:t>
      </w:r>
      <w:r w:rsidR="001E00CF" w:rsidRPr="00724773">
        <w:rPr>
          <w:sz w:val="28"/>
          <w:szCs w:val="28"/>
        </w:rPr>
        <w:t>:</w:t>
      </w:r>
    </w:p>
    <w:p w:rsidR="003547DA" w:rsidRDefault="003547DA" w:rsidP="004C3A2E">
      <w:pPr>
        <w:pStyle w:val="23"/>
        <w:spacing w:after="0" w:line="360" w:lineRule="auto"/>
        <w:ind w:firstLine="709"/>
        <w:jc w:val="both"/>
        <w:rPr>
          <w:sz w:val="28"/>
          <w:szCs w:val="28"/>
        </w:rPr>
      </w:pPr>
      <w:r>
        <w:rPr>
          <w:sz w:val="28"/>
          <w:szCs w:val="28"/>
        </w:rPr>
        <w:t>энергия видзтöмöн веськöдлöм кузя котыртан мероприятиеяс комплекс нуöдöм да Коми Республика мутасын энергетическöй ресурсъяс вöчан, сетан, вöдитчан юкöнын да коммунальнöй инфраструктура системаясын энергетическöй ресурсъясöн вöдитчöмын эффективносьтсö петкöдлысь петкöдласъяс система лöсьöдöм, мониторинг нуöдöм да тайö петкöдласъяссö анализируйтöм;</w:t>
      </w:r>
    </w:p>
    <w:p w:rsidR="001E00CF" w:rsidRPr="00724773" w:rsidRDefault="00BC2DBD" w:rsidP="00BC2DBD">
      <w:pPr>
        <w:pStyle w:val="23"/>
        <w:spacing w:after="0" w:line="360" w:lineRule="auto"/>
        <w:ind w:firstLine="709"/>
        <w:jc w:val="both"/>
        <w:rPr>
          <w:sz w:val="28"/>
          <w:szCs w:val="28"/>
        </w:rPr>
      </w:pPr>
      <w:r>
        <w:rPr>
          <w:bCs/>
          <w:sz w:val="28"/>
          <w:szCs w:val="28"/>
        </w:rPr>
        <w:t xml:space="preserve">энергетическöй ресурсъяс вöчан, сетан, вöдитчан юкöнын да коммунальнöй инфраструктура системаясын </w:t>
      </w:r>
      <w:r w:rsidR="0060516B">
        <w:rPr>
          <w:bCs/>
          <w:sz w:val="28"/>
          <w:szCs w:val="28"/>
        </w:rPr>
        <w:t xml:space="preserve">видзöм </w:t>
      </w:r>
      <w:r>
        <w:rPr>
          <w:bCs/>
          <w:sz w:val="28"/>
          <w:szCs w:val="28"/>
        </w:rPr>
        <w:t>энергетическöй ресурсъяслы учёт нуöдöм</w:t>
      </w:r>
      <w:r w:rsidR="001E00CF" w:rsidRPr="00724773">
        <w:rPr>
          <w:sz w:val="28"/>
          <w:szCs w:val="28"/>
        </w:rPr>
        <w:t>;</w:t>
      </w:r>
    </w:p>
    <w:p w:rsidR="001E00CF" w:rsidRPr="00724773" w:rsidRDefault="00BC2DBD" w:rsidP="00BC2DBD">
      <w:pPr>
        <w:pStyle w:val="23"/>
        <w:spacing w:after="0" w:line="360" w:lineRule="auto"/>
        <w:ind w:firstLine="709"/>
        <w:jc w:val="both"/>
        <w:rPr>
          <w:sz w:val="28"/>
          <w:szCs w:val="28"/>
        </w:rPr>
      </w:pPr>
      <w:r>
        <w:rPr>
          <w:bCs/>
          <w:sz w:val="28"/>
          <w:szCs w:val="28"/>
        </w:rPr>
        <w:t>энергетическöй ресурсъяс вöчан, сетан, вöдитчан юкöнын да коммунальнöй инфраструктура системаясын энергия видзтан технологияясöн вöдитчöмсö паськöдöм</w:t>
      </w:r>
      <w:r w:rsidR="001E00CF" w:rsidRPr="00724773">
        <w:rPr>
          <w:sz w:val="28"/>
          <w:szCs w:val="28"/>
        </w:rPr>
        <w:t>;</w:t>
      </w:r>
    </w:p>
    <w:p w:rsidR="001E00CF" w:rsidRPr="00724773" w:rsidRDefault="00BC2DBD" w:rsidP="00BC2DBD">
      <w:pPr>
        <w:pStyle w:val="23"/>
        <w:spacing w:after="0" w:line="360" w:lineRule="auto"/>
        <w:ind w:firstLine="709"/>
        <w:jc w:val="both"/>
        <w:rPr>
          <w:sz w:val="28"/>
          <w:szCs w:val="28"/>
        </w:rPr>
      </w:pPr>
      <w:r>
        <w:rPr>
          <w:sz w:val="28"/>
          <w:szCs w:val="28"/>
        </w:rPr>
        <w:lastRenderedPageBreak/>
        <w:t>энергетическöй ресурсъяс вöчан, сетан, видзан юкöнын да коммунальнöй инфраструктура системаясын энергетическöй аудит  да энергетическöй туялöмъяс нуöдöм</w:t>
      </w:r>
      <w:r w:rsidR="001E00CF" w:rsidRPr="00724773">
        <w:rPr>
          <w:sz w:val="28"/>
          <w:szCs w:val="28"/>
        </w:rPr>
        <w:t>;</w:t>
      </w:r>
    </w:p>
    <w:p w:rsidR="001E00CF" w:rsidRPr="00724773" w:rsidRDefault="00BC2DBD" w:rsidP="00BC2DBD">
      <w:pPr>
        <w:pStyle w:val="23"/>
        <w:spacing w:after="0" w:line="360" w:lineRule="auto"/>
        <w:ind w:firstLine="709"/>
        <w:jc w:val="both"/>
        <w:rPr>
          <w:sz w:val="28"/>
          <w:szCs w:val="28"/>
        </w:rPr>
      </w:pPr>
      <w:r>
        <w:rPr>
          <w:sz w:val="28"/>
          <w:szCs w:val="28"/>
        </w:rPr>
        <w:t>ломтас да энергетическöй ресурсъяс видзöмын удельнöй петкöдласъяс чинтöм</w:t>
      </w:r>
      <w:r w:rsidR="001E00CF" w:rsidRPr="00724773">
        <w:rPr>
          <w:sz w:val="28"/>
          <w:szCs w:val="28"/>
        </w:rPr>
        <w:t>.</w:t>
      </w:r>
    </w:p>
    <w:p w:rsidR="001E00CF" w:rsidRPr="004165DC" w:rsidRDefault="001E00CF" w:rsidP="001E00CF">
      <w:pPr>
        <w:pStyle w:val="23"/>
        <w:spacing w:after="0" w:line="240" w:lineRule="auto"/>
        <w:jc w:val="both"/>
      </w:pPr>
    </w:p>
    <w:p w:rsidR="00814735" w:rsidRDefault="00814735" w:rsidP="00814735">
      <w:pPr>
        <w:spacing w:line="360" w:lineRule="auto"/>
        <w:jc w:val="center"/>
        <w:rPr>
          <w:b/>
          <w:sz w:val="28"/>
          <w:szCs w:val="28"/>
        </w:rPr>
      </w:pPr>
      <w:r w:rsidRPr="00377560">
        <w:rPr>
          <w:b/>
          <w:sz w:val="28"/>
          <w:szCs w:val="28"/>
        </w:rPr>
        <w:t>3 юкöд. Уджтас</w:t>
      </w:r>
      <w:r>
        <w:rPr>
          <w:b/>
          <w:sz w:val="28"/>
          <w:szCs w:val="28"/>
        </w:rPr>
        <w:t>ув</w:t>
      </w:r>
      <w:r w:rsidRPr="00377560">
        <w:rPr>
          <w:b/>
          <w:sz w:val="28"/>
          <w:szCs w:val="28"/>
        </w:rPr>
        <w:t xml:space="preserve"> збыльмöдан кадколаст</w:t>
      </w:r>
    </w:p>
    <w:p w:rsidR="001E00CF" w:rsidRPr="004165DC" w:rsidRDefault="001E00CF" w:rsidP="001E00CF">
      <w:pPr>
        <w:pStyle w:val="1"/>
        <w:jc w:val="both"/>
        <w:rPr>
          <w:rFonts w:ascii="Times New Roman" w:hAnsi="Times New Roman"/>
          <w:sz w:val="20"/>
        </w:rPr>
      </w:pPr>
    </w:p>
    <w:p w:rsidR="000F602C" w:rsidRDefault="000F602C" w:rsidP="00481298">
      <w:pPr>
        <w:pStyle w:val="23"/>
        <w:spacing w:after="0" w:line="360" w:lineRule="auto"/>
        <w:ind w:firstLine="709"/>
        <w:jc w:val="both"/>
        <w:rPr>
          <w:color w:val="000000"/>
          <w:sz w:val="28"/>
          <w:szCs w:val="28"/>
        </w:rPr>
      </w:pPr>
      <w:r>
        <w:rPr>
          <w:color w:val="000000"/>
          <w:sz w:val="28"/>
          <w:szCs w:val="28"/>
        </w:rPr>
        <w:t>Уджтасув</w:t>
      </w:r>
      <w:r w:rsidR="00481298">
        <w:rPr>
          <w:color w:val="000000"/>
          <w:sz w:val="28"/>
          <w:szCs w:val="28"/>
        </w:rPr>
        <w:t>сö арталöма 2010-2020</w:t>
      </w:r>
      <w:r>
        <w:rPr>
          <w:color w:val="000000"/>
          <w:sz w:val="28"/>
          <w:szCs w:val="28"/>
        </w:rPr>
        <w:t xml:space="preserve"> вояс вылö да кутас пöртсьыны олöмö кык этапöн</w:t>
      </w:r>
      <w:r w:rsidRPr="00377560">
        <w:rPr>
          <w:color w:val="000000"/>
          <w:sz w:val="28"/>
          <w:szCs w:val="28"/>
        </w:rPr>
        <w:t>:</w:t>
      </w:r>
    </w:p>
    <w:p w:rsidR="000977A0" w:rsidRDefault="001E00CF" w:rsidP="000977A0">
      <w:pPr>
        <w:suppressAutoHyphens/>
        <w:spacing w:line="360" w:lineRule="auto"/>
        <w:ind w:firstLine="720"/>
        <w:jc w:val="both"/>
        <w:rPr>
          <w:sz w:val="28"/>
          <w:szCs w:val="28"/>
        </w:rPr>
      </w:pPr>
      <w:r w:rsidRPr="00724773">
        <w:rPr>
          <w:sz w:val="28"/>
          <w:szCs w:val="28"/>
          <w:lang w:val="en-US"/>
        </w:rPr>
        <w:t>I</w:t>
      </w:r>
      <w:r w:rsidRPr="00724773">
        <w:rPr>
          <w:sz w:val="28"/>
          <w:szCs w:val="28"/>
        </w:rPr>
        <w:t xml:space="preserve"> этап – 20</w:t>
      </w:r>
      <w:r w:rsidR="0079122D">
        <w:rPr>
          <w:sz w:val="28"/>
          <w:szCs w:val="28"/>
        </w:rPr>
        <w:t>10-2012 вояс</w:t>
      </w:r>
      <w:r w:rsidRPr="00724773">
        <w:rPr>
          <w:sz w:val="28"/>
          <w:szCs w:val="28"/>
        </w:rPr>
        <w:t xml:space="preserve">. </w:t>
      </w:r>
      <w:r w:rsidR="000977A0">
        <w:rPr>
          <w:sz w:val="28"/>
          <w:szCs w:val="28"/>
        </w:rPr>
        <w:t xml:space="preserve">Тайö этапса медшöр мероприятиеясыс лоöны котыртанаöсь, кутасны пöртсьыны олöмö энергия видзтан медводдза мероприятиеяс, нуöдасны энергетическöй аудит, паськыда тöдмöдасны энергия видзтöм кузя да энергия видзтан юкöнын дасьтасны квалифицируйтöм кадръясöс;  </w:t>
      </w:r>
    </w:p>
    <w:p w:rsidR="000F602C" w:rsidRDefault="00C82BEB" w:rsidP="000977A0">
      <w:pPr>
        <w:suppressAutoHyphens/>
        <w:spacing w:line="360" w:lineRule="auto"/>
        <w:ind w:firstLine="720"/>
        <w:jc w:val="both"/>
        <w:rPr>
          <w:b/>
        </w:rPr>
      </w:pPr>
      <w:r>
        <w:rPr>
          <w:sz w:val="28"/>
          <w:szCs w:val="28"/>
        </w:rPr>
        <w:t>II этапын</w:t>
      </w:r>
      <w:r w:rsidR="0079122D">
        <w:rPr>
          <w:sz w:val="28"/>
          <w:szCs w:val="28"/>
        </w:rPr>
        <w:t xml:space="preserve"> – 2013-2020 вояс</w:t>
      </w:r>
      <w:r w:rsidR="001E00CF" w:rsidRPr="00724773">
        <w:rPr>
          <w:sz w:val="28"/>
          <w:szCs w:val="28"/>
        </w:rPr>
        <w:t xml:space="preserve"> – </w:t>
      </w:r>
      <w:r w:rsidR="00481298">
        <w:rPr>
          <w:sz w:val="28"/>
          <w:szCs w:val="28"/>
        </w:rPr>
        <w:t>пöртасны олöмö уджтасувлысь медшöр мероприятиеяс</w:t>
      </w:r>
      <w:r w:rsidR="001E00CF" w:rsidRPr="00724773">
        <w:rPr>
          <w:sz w:val="28"/>
          <w:szCs w:val="28"/>
        </w:rPr>
        <w:t xml:space="preserve">. </w:t>
      </w:r>
      <w:r w:rsidR="00481298">
        <w:rPr>
          <w:sz w:val="28"/>
          <w:szCs w:val="28"/>
        </w:rPr>
        <w:t>Медводдза этапса мероприятиеяс збыльмöдöмын анализируйтан помшуöмъяс кузя содтöд стöчмöдасны мероприятиеяс план, мый веськöдöма энергия видзтöмлысь вынйöрсö збыльмöдöм вылö</w:t>
      </w:r>
      <w:r w:rsidR="000977A0">
        <w:rPr>
          <w:sz w:val="28"/>
          <w:szCs w:val="28"/>
        </w:rPr>
        <w:t>.</w:t>
      </w:r>
    </w:p>
    <w:p w:rsidR="000F602C" w:rsidRPr="004165DC" w:rsidRDefault="000F602C" w:rsidP="001E00CF">
      <w:pPr>
        <w:rPr>
          <w:b/>
        </w:rPr>
        <w:sectPr w:rsidR="000F602C" w:rsidRPr="004165DC" w:rsidSect="0064642A">
          <w:headerReference w:type="even" r:id="rId17"/>
          <w:headerReference w:type="default" r:id="rId18"/>
          <w:footerReference w:type="even" r:id="rId19"/>
          <w:footerReference w:type="default" r:id="rId20"/>
          <w:footerReference w:type="first" r:id="rId21"/>
          <w:pgSz w:w="11907" w:h="16840" w:code="9"/>
          <w:pgMar w:top="1418" w:right="1134" w:bottom="851" w:left="1418" w:header="720" w:footer="357" w:gutter="0"/>
          <w:cols w:space="720"/>
        </w:sectPr>
      </w:pPr>
    </w:p>
    <w:p w:rsidR="001A13F4" w:rsidRPr="001A13F4" w:rsidRDefault="001A13F4" w:rsidP="001A13F4">
      <w:pPr>
        <w:spacing w:line="360" w:lineRule="auto"/>
        <w:jc w:val="center"/>
        <w:rPr>
          <w:b/>
          <w:color w:val="000000"/>
          <w:sz w:val="24"/>
          <w:szCs w:val="24"/>
        </w:rPr>
      </w:pPr>
      <w:r w:rsidRPr="001A13F4">
        <w:rPr>
          <w:b/>
          <w:color w:val="000000"/>
          <w:sz w:val="24"/>
          <w:szCs w:val="24"/>
        </w:rPr>
        <w:lastRenderedPageBreak/>
        <w:t xml:space="preserve">4 юкöд. Уджтасув мероприятиеяслöн система </w:t>
      </w:r>
    </w:p>
    <w:tbl>
      <w:tblPr>
        <w:tblW w:w="15185" w:type="dxa"/>
        <w:tblInd w:w="91" w:type="dxa"/>
        <w:tblLayout w:type="fixed"/>
        <w:tblLook w:val="04A0"/>
      </w:tblPr>
      <w:tblGrid>
        <w:gridCol w:w="752"/>
        <w:gridCol w:w="4085"/>
        <w:gridCol w:w="992"/>
        <w:gridCol w:w="1276"/>
        <w:gridCol w:w="1276"/>
        <w:gridCol w:w="1134"/>
        <w:gridCol w:w="1134"/>
        <w:gridCol w:w="1417"/>
        <w:gridCol w:w="1276"/>
        <w:gridCol w:w="1843"/>
      </w:tblGrid>
      <w:tr w:rsidR="001E00CF" w:rsidRPr="000D6625" w:rsidTr="00724773">
        <w:trPr>
          <w:trHeight w:val="20"/>
        </w:trPr>
        <w:tc>
          <w:tcPr>
            <w:tcW w:w="7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C82BEB" w:rsidP="0064642A">
            <w:pPr>
              <w:jc w:val="center"/>
              <w:rPr>
                <w:color w:val="000000"/>
                <w:sz w:val="24"/>
                <w:szCs w:val="24"/>
              </w:rPr>
            </w:pPr>
            <w:r>
              <w:rPr>
                <w:color w:val="000000"/>
                <w:sz w:val="24"/>
                <w:szCs w:val="24"/>
              </w:rPr>
              <w:t>Д/в №</w:t>
            </w:r>
          </w:p>
        </w:tc>
        <w:tc>
          <w:tcPr>
            <w:tcW w:w="40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724773" w:rsidP="0064642A">
            <w:pPr>
              <w:jc w:val="center"/>
              <w:rPr>
                <w:color w:val="000000"/>
                <w:sz w:val="24"/>
                <w:szCs w:val="24"/>
              </w:rPr>
            </w:pPr>
            <w:r>
              <w:rPr>
                <w:color w:val="000000"/>
                <w:sz w:val="24"/>
                <w:szCs w:val="24"/>
              </w:rPr>
              <w:t>Мероприятие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C82BEB" w:rsidP="00C82BEB">
            <w:pPr>
              <w:jc w:val="center"/>
              <w:rPr>
                <w:color w:val="000000"/>
                <w:sz w:val="24"/>
                <w:szCs w:val="24"/>
              </w:rPr>
            </w:pPr>
            <w:r>
              <w:rPr>
                <w:color w:val="000000"/>
                <w:sz w:val="24"/>
                <w:szCs w:val="24"/>
              </w:rPr>
              <w:t>Олöмö пö</w:t>
            </w:r>
            <w:r w:rsidR="00607A77">
              <w:rPr>
                <w:color w:val="000000"/>
                <w:sz w:val="24"/>
                <w:szCs w:val="24"/>
              </w:rPr>
              <w:t>ртан ка</w:t>
            </w:r>
            <w:r>
              <w:rPr>
                <w:color w:val="000000"/>
                <w:sz w:val="24"/>
                <w:szCs w:val="24"/>
              </w:rPr>
              <w:t xml:space="preserve">дколаст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C82BEB" w:rsidP="00C82BEB">
            <w:pPr>
              <w:jc w:val="center"/>
              <w:rPr>
                <w:color w:val="000000"/>
                <w:sz w:val="24"/>
                <w:szCs w:val="24"/>
              </w:rPr>
            </w:pPr>
            <w:r>
              <w:rPr>
                <w:color w:val="000000"/>
                <w:sz w:val="24"/>
                <w:szCs w:val="24"/>
              </w:rPr>
              <w:t>Сьöмöн могмöдани</w:t>
            </w:r>
            <w:r w:rsidR="001E00CF" w:rsidRPr="000D6625">
              <w:rPr>
                <w:color w:val="000000"/>
                <w:sz w:val="24"/>
                <w:szCs w:val="24"/>
              </w:rPr>
              <w:t xml:space="preserve">сточник </w:t>
            </w:r>
          </w:p>
        </w:tc>
        <w:tc>
          <w:tcPr>
            <w:tcW w:w="6237" w:type="dxa"/>
            <w:gridSpan w:val="5"/>
            <w:tcBorders>
              <w:top w:val="single" w:sz="8" w:space="0" w:color="auto"/>
              <w:left w:val="nil"/>
              <w:bottom w:val="single" w:sz="8" w:space="0" w:color="auto"/>
              <w:right w:val="single" w:sz="8" w:space="0" w:color="000000"/>
            </w:tcBorders>
            <w:shd w:val="clear" w:color="auto" w:fill="auto"/>
            <w:vAlign w:val="center"/>
          </w:tcPr>
          <w:p w:rsidR="001E00CF" w:rsidRPr="000D6625" w:rsidRDefault="00C82BEB" w:rsidP="00C82BEB">
            <w:pPr>
              <w:jc w:val="center"/>
              <w:rPr>
                <w:color w:val="000000"/>
                <w:sz w:val="24"/>
                <w:szCs w:val="24"/>
              </w:rPr>
            </w:pPr>
            <w:r>
              <w:rPr>
                <w:color w:val="000000"/>
                <w:sz w:val="24"/>
                <w:szCs w:val="24"/>
              </w:rPr>
              <w:t>Объемы финансирования, млн. шайт</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607A77" w:rsidP="00607A77">
            <w:pPr>
              <w:jc w:val="center"/>
              <w:rPr>
                <w:color w:val="000000"/>
                <w:sz w:val="24"/>
                <w:szCs w:val="24"/>
              </w:rPr>
            </w:pPr>
            <w:r>
              <w:rPr>
                <w:color w:val="000000"/>
                <w:sz w:val="24"/>
                <w:szCs w:val="24"/>
              </w:rPr>
              <w:t>М</w:t>
            </w:r>
            <w:r w:rsidR="001E00CF" w:rsidRPr="000D6625">
              <w:rPr>
                <w:color w:val="000000"/>
                <w:sz w:val="24"/>
                <w:szCs w:val="24"/>
              </w:rPr>
              <w:t>ероприяти</w:t>
            </w:r>
            <w:r>
              <w:rPr>
                <w:color w:val="000000"/>
                <w:sz w:val="24"/>
                <w:szCs w:val="24"/>
              </w:rPr>
              <w:t>еяс олöмö пöртысьяс</w:t>
            </w:r>
          </w:p>
        </w:tc>
      </w:tr>
      <w:tr w:rsidR="001E00CF" w:rsidRPr="000D6625" w:rsidTr="00724773">
        <w:trPr>
          <w:trHeight w:val="20"/>
        </w:trPr>
        <w:tc>
          <w:tcPr>
            <w:tcW w:w="752"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4085"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1E00CF" w:rsidRPr="000D6625" w:rsidRDefault="00C82BEB" w:rsidP="0064642A">
            <w:pPr>
              <w:jc w:val="center"/>
              <w:rPr>
                <w:color w:val="000000"/>
                <w:sz w:val="24"/>
                <w:szCs w:val="24"/>
              </w:rPr>
            </w:pPr>
            <w:r>
              <w:rPr>
                <w:color w:val="000000"/>
                <w:sz w:val="24"/>
                <w:szCs w:val="24"/>
              </w:rPr>
              <w:t>Ставыс</w:t>
            </w:r>
          </w:p>
        </w:tc>
        <w:tc>
          <w:tcPr>
            <w:tcW w:w="4961" w:type="dxa"/>
            <w:gridSpan w:val="4"/>
            <w:tcBorders>
              <w:top w:val="single" w:sz="8" w:space="0" w:color="auto"/>
              <w:left w:val="nil"/>
              <w:bottom w:val="single" w:sz="8" w:space="0" w:color="auto"/>
              <w:right w:val="single" w:sz="8" w:space="0" w:color="000000"/>
            </w:tcBorders>
            <w:shd w:val="clear" w:color="auto" w:fill="auto"/>
            <w:vAlign w:val="center"/>
          </w:tcPr>
          <w:p w:rsidR="001E00CF" w:rsidRPr="000D6625" w:rsidRDefault="00C82BEB" w:rsidP="0064642A">
            <w:pPr>
              <w:jc w:val="center"/>
              <w:rPr>
                <w:color w:val="000000"/>
                <w:sz w:val="24"/>
                <w:szCs w:val="24"/>
              </w:rPr>
            </w:pPr>
            <w:r>
              <w:rPr>
                <w:color w:val="000000"/>
                <w:sz w:val="24"/>
                <w:szCs w:val="24"/>
              </w:rPr>
              <w:t>сы лыдын вояс серти</w:t>
            </w:r>
          </w:p>
        </w:tc>
        <w:tc>
          <w:tcPr>
            <w:tcW w:w="1843"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r>
      <w:tr w:rsidR="00724773" w:rsidRPr="000D6625" w:rsidTr="00724773">
        <w:trPr>
          <w:trHeight w:val="20"/>
        </w:trPr>
        <w:tc>
          <w:tcPr>
            <w:tcW w:w="752"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4085"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1276" w:type="dxa"/>
            <w:vMerge/>
            <w:tcBorders>
              <w:top w:val="nil"/>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2010</w:t>
            </w:r>
          </w:p>
        </w:tc>
        <w:tc>
          <w:tcPr>
            <w:tcW w:w="1134" w:type="dxa"/>
            <w:tcBorders>
              <w:top w:val="nil"/>
              <w:left w:val="nil"/>
              <w:bottom w:val="single" w:sz="8" w:space="0" w:color="auto"/>
              <w:right w:val="single" w:sz="8"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2011</w:t>
            </w:r>
          </w:p>
        </w:tc>
        <w:tc>
          <w:tcPr>
            <w:tcW w:w="1417" w:type="dxa"/>
            <w:tcBorders>
              <w:top w:val="nil"/>
              <w:left w:val="nil"/>
              <w:bottom w:val="single" w:sz="8" w:space="0" w:color="auto"/>
              <w:right w:val="single" w:sz="8"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2012</w:t>
            </w:r>
          </w:p>
        </w:tc>
        <w:tc>
          <w:tcPr>
            <w:tcW w:w="1276" w:type="dxa"/>
            <w:tcBorders>
              <w:top w:val="nil"/>
              <w:left w:val="nil"/>
              <w:bottom w:val="single" w:sz="8" w:space="0" w:color="auto"/>
              <w:right w:val="single" w:sz="8"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 xml:space="preserve">2013–2020 </w:t>
            </w:r>
          </w:p>
        </w:tc>
        <w:tc>
          <w:tcPr>
            <w:tcW w:w="1843" w:type="dxa"/>
            <w:vMerge/>
            <w:tcBorders>
              <w:top w:val="single" w:sz="8" w:space="0" w:color="auto"/>
              <w:left w:val="single" w:sz="8" w:space="0" w:color="auto"/>
              <w:bottom w:val="single" w:sz="8" w:space="0" w:color="000000"/>
              <w:right w:val="single" w:sz="8" w:space="0" w:color="auto"/>
            </w:tcBorders>
            <w:vAlign w:val="center"/>
          </w:tcPr>
          <w:p w:rsidR="001E00CF" w:rsidRPr="000D6625" w:rsidRDefault="001E00CF" w:rsidP="0064642A">
            <w:pPr>
              <w:rPr>
                <w:color w:val="000000"/>
                <w:sz w:val="24"/>
                <w:szCs w:val="24"/>
              </w:rPr>
            </w:pPr>
          </w:p>
        </w:tc>
      </w:tr>
      <w:tr w:rsidR="00724773" w:rsidRPr="000D6625" w:rsidTr="00724773">
        <w:trPr>
          <w:trHeight w:val="20"/>
        </w:trPr>
        <w:tc>
          <w:tcPr>
            <w:tcW w:w="752" w:type="dxa"/>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1</w:t>
            </w:r>
          </w:p>
        </w:tc>
        <w:tc>
          <w:tcPr>
            <w:tcW w:w="4085" w:type="dxa"/>
            <w:tcBorders>
              <w:top w:val="single" w:sz="8" w:space="0" w:color="auto"/>
              <w:left w:val="single" w:sz="8" w:space="0" w:color="auto"/>
              <w:bottom w:val="single" w:sz="8" w:space="0" w:color="000000"/>
              <w:right w:val="single" w:sz="8"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2</w:t>
            </w:r>
          </w:p>
        </w:tc>
        <w:tc>
          <w:tcPr>
            <w:tcW w:w="992" w:type="dxa"/>
            <w:tcBorders>
              <w:top w:val="single" w:sz="8" w:space="0" w:color="auto"/>
              <w:left w:val="single" w:sz="8" w:space="0" w:color="auto"/>
              <w:bottom w:val="single" w:sz="8" w:space="0" w:color="000000"/>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00CF" w:rsidRPr="000D6625" w:rsidRDefault="001E00CF" w:rsidP="0064642A">
            <w:pPr>
              <w:jc w:val="center"/>
              <w:rPr>
                <w:color w:val="000000"/>
                <w:sz w:val="24"/>
                <w:szCs w:val="24"/>
              </w:rPr>
            </w:pPr>
            <w:r w:rsidRPr="000D6625">
              <w:rPr>
                <w:color w:val="000000"/>
                <w:sz w:val="24"/>
                <w:szCs w:val="24"/>
              </w:rPr>
              <w:t>10</w:t>
            </w:r>
          </w:p>
        </w:tc>
      </w:tr>
      <w:tr w:rsidR="001E00CF" w:rsidRPr="000D6625" w:rsidTr="000D6625">
        <w:trPr>
          <w:trHeight w:val="20"/>
        </w:trPr>
        <w:tc>
          <w:tcPr>
            <w:tcW w:w="15185"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rsidR="001E00CF" w:rsidRPr="000D6625" w:rsidRDefault="001E00CF" w:rsidP="00607A77">
            <w:pPr>
              <w:jc w:val="center"/>
              <w:rPr>
                <w:color w:val="000000"/>
                <w:sz w:val="24"/>
                <w:szCs w:val="24"/>
              </w:rPr>
            </w:pPr>
            <w:r w:rsidRPr="000D6625">
              <w:rPr>
                <w:color w:val="000000"/>
                <w:sz w:val="24"/>
                <w:szCs w:val="24"/>
              </w:rPr>
              <w:t>1</w:t>
            </w:r>
            <w:r w:rsidR="00607A77">
              <w:rPr>
                <w:color w:val="000000"/>
                <w:sz w:val="24"/>
                <w:szCs w:val="24"/>
              </w:rPr>
              <w:t xml:space="preserve"> юкöд</w:t>
            </w:r>
            <w:r w:rsidRPr="000D6625">
              <w:rPr>
                <w:color w:val="000000"/>
                <w:sz w:val="24"/>
                <w:szCs w:val="24"/>
              </w:rPr>
              <w:t xml:space="preserve">. </w:t>
            </w:r>
            <w:r w:rsidR="00607A77">
              <w:rPr>
                <w:color w:val="000000"/>
                <w:sz w:val="24"/>
                <w:szCs w:val="24"/>
              </w:rPr>
              <w:t>Энергия видзтöмöн веськöдлöм кузя котыртан</w:t>
            </w:r>
            <w:r w:rsidRPr="000D6625">
              <w:rPr>
                <w:color w:val="000000"/>
                <w:sz w:val="24"/>
                <w:szCs w:val="24"/>
              </w:rPr>
              <w:t xml:space="preserve"> мероприяти</w:t>
            </w:r>
            <w:r w:rsidR="00607A77">
              <w:rPr>
                <w:color w:val="000000"/>
                <w:sz w:val="24"/>
                <w:szCs w:val="24"/>
              </w:rPr>
              <w:t>еяс</w:t>
            </w:r>
          </w:p>
        </w:tc>
      </w:tr>
      <w:tr w:rsidR="00724773" w:rsidRPr="000D6625" w:rsidTr="00724773">
        <w:trPr>
          <w:trHeight w:val="20"/>
        </w:trPr>
        <w:tc>
          <w:tcPr>
            <w:tcW w:w="752"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1.1.</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665A56" w:rsidP="00665A56">
            <w:pPr>
              <w:rPr>
                <w:color w:val="000000"/>
                <w:sz w:val="24"/>
                <w:szCs w:val="24"/>
              </w:rPr>
            </w:pPr>
            <w:r>
              <w:rPr>
                <w:color w:val="000000"/>
                <w:sz w:val="24"/>
                <w:szCs w:val="24"/>
              </w:rPr>
              <w:t xml:space="preserve">Организацияясын, кодъяс уджалöны энергетическöй ресурсъяс вöчан, сетан, видзан юкöнын да коммунальнöй инфраструктура системаясын, энергетическöй туялöмъяс нуöдöмын отсöг сетöм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E938EC" w:rsidP="0064642A">
            <w:pPr>
              <w:jc w:val="center"/>
              <w:rPr>
                <w:color w:val="000000"/>
                <w:sz w:val="24"/>
                <w:szCs w:val="24"/>
              </w:rPr>
            </w:pPr>
            <w:r>
              <w:rPr>
                <w:color w:val="000000"/>
                <w:sz w:val="24"/>
                <w:szCs w:val="24"/>
              </w:rPr>
              <w:t>2011–2012 вв</w:t>
            </w:r>
            <w:r w:rsidR="001E00CF" w:rsidRPr="000D6625">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rPr>
                <w:color w:val="000000"/>
                <w:sz w:val="24"/>
                <w:szCs w:val="24"/>
              </w:rPr>
            </w:pPr>
            <w:r w:rsidRPr="000D6625">
              <w:rPr>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0CF" w:rsidRPr="000D6625" w:rsidRDefault="00E678FD" w:rsidP="00E678FD">
            <w:pPr>
              <w:jc w:val="center"/>
              <w:rPr>
                <w:color w:val="000000"/>
                <w:sz w:val="24"/>
                <w:szCs w:val="24"/>
              </w:rPr>
            </w:pPr>
            <w:r>
              <w:rPr>
                <w:color w:val="000000"/>
                <w:sz w:val="24"/>
                <w:szCs w:val="24"/>
              </w:rPr>
              <w:t>Коми Республикаса тариф служба</w:t>
            </w:r>
          </w:p>
        </w:tc>
      </w:tr>
      <w:tr w:rsidR="00724773" w:rsidRPr="000D6625" w:rsidTr="00724773">
        <w:trPr>
          <w:trHeight w:val="20"/>
        </w:trPr>
        <w:tc>
          <w:tcPr>
            <w:tcW w:w="752" w:type="dxa"/>
            <w:tcBorders>
              <w:top w:val="single" w:sz="4" w:space="0" w:color="auto"/>
              <w:left w:val="single" w:sz="8" w:space="0" w:color="auto"/>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 </w:t>
            </w:r>
          </w:p>
        </w:tc>
        <w:tc>
          <w:tcPr>
            <w:tcW w:w="4085"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rPr>
                <w:color w:val="000000"/>
                <w:sz w:val="24"/>
                <w:szCs w:val="24"/>
              </w:rPr>
            </w:pPr>
            <w:r w:rsidRPr="000D6625">
              <w:rPr>
                <w:color w:val="000000"/>
                <w:sz w:val="24"/>
                <w:szCs w:val="24"/>
              </w:rPr>
              <w:t>1</w:t>
            </w:r>
            <w:r w:rsidR="000F602C">
              <w:rPr>
                <w:color w:val="000000"/>
                <w:sz w:val="24"/>
                <w:szCs w:val="24"/>
              </w:rPr>
              <w:t xml:space="preserve"> юкöд кузя ставыс</w:t>
            </w:r>
            <w:r w:rsidRPr="000D6625">
              <w:rPr>
                <w:color w:val="000000"/>
                <w:sz w:val="24"/>
                <w:szCs w:val="24"/>
              </w:rPr>
              <w:t>:</w:t>
            </w:r>
          </w:p>
        </w:tc>
        <w:tc>
          <w:tcPr>
            <w:tcW w:w="992"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rPr>
                <w:color w:val="000000"/>
                <w:sz w:val="24"/>
                <w:szCs w:val="24"/>
              </w:rPr>
            </w:pPr>
            <w:r w:rsidRPr="000D6625">
              <w:rPr>
                <w:color w:val="000000"/>
                <w:sz w:val="24"/>
                <w:szCs w:val="24"/>
              </w:rPr>
              <w:t> </w:t>
            </w:r>
          </w:p>
        </w:tc>
        <w:tc>
          <w:tcPr>
            <w:tcW w:w="1276"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rPr>
                <w:color w:val="000000"/>
                <w:sz w:val="24"/>
                <w:szCs w:val="24"/>
              </w:rPr>
            </w:pPr>
            <w:r w:rsidRPr="000D6625">
              <w:rPr>
                <w:color w:val="000000"/>
                <w:sz w:val="24"/>
                <w:szCs w:val="24"/>
              </w:rPr>
              <w:t> </w:t>
            </w:r>
          </w:p>
        </w:tc>
        <w:tc>
          <w:tcPr>
            <w:tcW w:w="1276"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134"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134"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417"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276"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r w:rsidRPr="000D6625">
              <w:rPr>
                <w:color w:val="000000"/>
                <w:sz w:val="24"/>
                <w:szCs w:val="24"/>
              </w:rPr>
              <w:t>-</w:t>
            </w:r>
          </w:p>
        </w:tc>
        <w:tc>
          <w:tcPr>
            <w:tcW w:w="1843" w:type="dxa"/>
            <w:tcBorders>
              <w:top w:val="single" w:sz="4" w:space="0" w:color="auto"/>
              <w:left w:val="nil"/>
              <w:bottom w:val="single" w:sz="8" w:space="0" w:color="auto"/>
              <w:right w:val="single" w:sz="8" w:space="0" w:color="auto"/>
            </w:tcBorders>
            <w:shd w:val="clear" w:color="auto" w:fill="auto"/>
          </w:tcPr>
          <w:p w:rsidR="001E00CF" w:rsidRPr="000D6625" w:rsidRDefault="001E00CF" w:rsidP="0064642A">
            <w:pPr>
              <w:jc w:val="center"/>
              <w:rPr>
                <w:color w:val="000000"/>
                <w:sz w:val="24"/>
                <w:szCs w:val="24"/>
              </w:rPr>
            </w:pPr>
          </w:p>
        </w:tc>
      </w:tr>
      <w:tr w:rsidR="001E00CF" w:rsidRPr="000D6625" w:rsidTr="000D6625">
        <w:trPr>
          <w:trHeight w:val="20"/>
        </w:trPr>
        <w:tc>
          <w:tcPr>
            <w:tcW w:w="15185" w:type="dxa"/>
            <w:gridSpan w:val="10"/>
            <w:tcBorders>
              <w:top w:val="single" w:sz="8" w:space="0" w:color="auto"/>
              <w:left w:val="single" w:sz="8" w:space="0" w:color="auto"/>
              <w:bottom w:val="single" w:sz="8" w:space="0" w:color="auto"/>
              <w:right w:val="single" w:sz="8" w:space="0" w:color="000000"/>
            </w:tcBorders>
            <w:shd w:val="clear" w:color="auto" w:fill="auto"/>
          </w:tcPr>
          <w:p w:rsidR="001E00CF" w:rsidRPr="000D6625" w:rsidRDefault="001E00CF" w:rsidP="00607A77">
            <w:pPr>
              <w:jc w:val="center"/>
              <w:rPr>
                <w:color w:val="000000"/>
                <w:sz w:val="24"/>
                <w:szCs w:val="24"/>
              </w:rPr>
            </w:pPr>
            <w:r w:rsidRPr="000D6625">
              <w:rPr>
                <w:color w:val="000000"/>
                <w:sz w:val="24"/>
                <w:szCs w:val="24"/>
              </w:rPr>
              <w:t>2</w:t>
            </w:r>
            <w:r w:rsidR="00607A77">
              <w:rPr>
                <w:color w:val="000000"/>
                <w:sz w:val="24"/>
                <w:szCs w:val="24"/>
              </w:rPr>
              <w:t xml:space="preserve"> юкöд</w:t>
            </w:r>
            <w:r w:rsidRPr="000D6625">
              <w:rPr>
                <w:color w:val="000000"/>
                <w:sz w:val="24"/>
                <w:szCs w:val="24"/>
              </w:rPr>
              <w:t xml:space="preserve">. </w:t>
            </w:r>
            <w:r w:rsidR="00607A77">
              <w:rPr>
                <w:color w:val="000000"/>
                <w:sz w:val="24"/>
                <w:szCs w:val="24"/>
              </w:rPr>
              <w:t>Энергия видзтан технологияяс пыртöм кузя м</w:t>
            </w:r>
            <w:r w:rsidRPr="000D6625">
              <w:rPr>
                <w:color w:val="000000"/>
                <w:sz w:val="24"/>
                <w:szCs w:val="24"/>
              </w:rPr>
              <w:t>ероприяти</w:t>
            </w:r>
            <w:r w:rsidR="00607A77">
              <w:rPr>
                <w:color w:val="000000"/>
                <w:sz w:val="24"/>
                <w:szCs w:val="24"/>
              </w:rPr>
              <w:t>еяс</w:t>
            </w:r>
          </w:p>
        </w:tc>
      </w:tr>
      <w:tr w:rsidR="00E938EC"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38EC" w:rsidRPr="000D6625" w:rsidRDefault="00E938EC" w:rsidP="0064642A">
            <w:pPr>
              <w:jc w:val="center"/>
              <w:rPr>
                <w:color w:val="000000"/>
                <w:sz w:val="24"/>
                <w:szCs w:val="24"/>
              </w:rPr>
            </w:pPr>
            <w:r w:rsidRPr="000D6625">
              <w:rPr>
                <w:color w:val="000000"/>
                <w:sz w:val="24"/>
                <w:szCs w:val="24"/>
              </w:rPr>
              <w:t>2.1.</w:t>
            </w:r>
          </w:p>
        </w:tc>
        <w:tc>
          <w:tcPr>
            <w:tcW w:w="4085" w:type="dxa"/>
            <w:tcBorders>
              <w:top w:val="nil"/>
              <w:left w:val="nil"/>
              <w:bottom w:val="single" w:sz="8" w:space="0" w:color="auto"/>
              <w:right w:val="single" w:sz="8" w:space="0" w:color="auto"/>
            </w:tcBorders>
            <w:shd w:val="clear" w:color="auto" w:fill="auto"/>
          </w:tcPr>
          <w:p w:rsidR="00E938EC" w:rsidRPr="000D6625" w:rsidRDefault="00FC129B" w:rsidP="00FC129B">
            <w:pPr>
              <w:rPr>
                <w:color w:val="000000"/>
                <w:sz w:val="24"/>
                <w:szCs w:val="24"/>
              </w:rPr>
            </w:pPr>
            <w:r>
              <w:rPr>
                <w:color w:val="000000"/>
                <w:sz w:val="24"/>
                <w:szCs w:val="24"/>
              </w:rPr>
              <w:t xml:space="preserve">Пöлезнöй действие вылыс коэффициентöн энергоэффективнöй оборудованиеясöн вöдитчöмöн котельнöйяс выльмöдöм, сы лыдын: </w:t>
            </w:r>
          </w:p>
        </w:tc>
        <w:tc>
          <w:tcPr>
            <w:tcW w:w="992" w:type="dxa"/>
            <w:tcBorders>
              <w:top w:val="nil"/>
              <w:left w:val="nil"/>
              <w:bottom w:val="single" w:sz="8" w:space="0" w:color="auto"/>
              <w:right w:val="single" w:sz="8" w:space="0" w:color="auto"/>
            </w:tcBorders>
            <w:shd w:val="clear" w:color="auto" w:fill="auto"/>
          </w:tcPr>
          <w:p w:rsidR="00E938EC" w:rsidRPr="000D6625" w:rsidRDefault="00E938EC" w:rsidP="00E938EC">
            <w:pPr>
              <w:jc w:val="center"/>
              <w:rPr>
                <w:color w:val="000000"/>
                <w:sz w:val="24"/>
                <w:szCs w:val="24"/>
              </w:rPr>
            </w:pPr>
            <w:r w:rsidRPr="000D6625">
              <w:rPr>
                <w:color w:val="000000"/>
                <w:sz w:val="24"/>
                <w:szCs w:val="24"/>
              </w:rPr>
              <w:t xml:space="preserve">2010 </w:t>
            </w:r>
            <w:r>
              <w:rPr>
                <w:color w:val="000000"/>
                <w:sz w:val="24"/>
                <w:szCs w:val="24"/>
              </w:rPr>
              <w:t>во</w:t>
            </w:r>
          </w:p>
        </w:tc>
        <w:tc>
          <w:tcPr>
            <w:tcW w:w="1276" w:type="dxa"/>
            <w:tcBorders>
              <w:top w:val="nil"/>
              <w:left w:val="nil"/>
              <w:bottom w:val="single" w:sz="8" w:space="0" w:color="auto"/>
              <w:right w:val="single" w:sz="8" w:space="0" w:color="auto"/>
            </w:tcBorders>
            <w:shd w:val="clear" w:color="auto" w:fill="auto"/>
          </w:tcPr>
          <w:p w:rsidR="00E938EC" w:rsidRPr="004B2EF5" w:rsidRDefault="00E938EC"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38EC" w:rsidRPr="000D6625" w:rsidRDefault="00E938EC" w:rsidP="0064642A">
            <w:pPr>
              <w:jc w:val="right"/>
              <w:rPr>
                <w:color w:val="000000"/>
                <w:sz w:val="24"/>
                <w:szCs w:val="24"/>
              </w:rPr>
            </w:pPr>
            <w:r w:rsidRPr="000D6625">
              <w:rPr>
                <w:color w:val="000000"/>
                <w:sz w:val="24"/>
                <w:szCs w:val="24"/>
              </w:rPr>
              <w:t>46,340</w:t>
            </w:r>
          </w:p>
        </w:tc>
        <w:tc>
          <w:tcPr>
            <w:tcW w:w="1134" w:type="dxa"/>
            <w:tcBorders>
              <w:top w:val="nil"/>
              <w:left w:val="nil"/>
              <w:bottom w:val="single" w:sz="8" w:space="0" w:color="auto"/>
              <w:right w:val="single" w:sz="8" w:space="0" w:color="auto"/>
            </w:tcBorders>
            <w:shd w:val="clear" w:color="auto" w:fill="auto"/>
          </w:tcPr>
          <w:p w:rsidR="00E938EC" w:rsidRPr="000D6625" w:rsidRDefault="00E938EC" w:rsidP="0064642A">
            <w:pPr>
              <w:jc w:val="right"/>
              <w:rPr>
                <w:color w:val="000000"/>
                <w:sz w:val="24"/>
                <w:szCs w:val="24"/>
              </w:rPr>
            </w:pPr>
            <w:r w:rsidRPr="000D6625">
              <w:rPr>
                <w:color w:val="000000"/>
                <w:sz w:val="24"/>
                <w:szCs w:val="24"/>
              </w:rPr>
              <w:t>46,340</w:t>
            </w:r>
          </w:p>
        </w:tc>
        <w:tc>
          <w:tcPr>
            <w:tcW w:w="1134" w:type="dxa"/>
            <w:tcBorders>
              <w:top w:val="nil"/>
              <w:left w:val="nil"/>
              <w:bottom w:val="single" w:sz="8" w:space="0" w:color="auto"/>
              <w:right w:val="single" w:sz="8" w:space="0" w:color="auto"/>
            </w:tcBorders>
            <w:shd w:val="clear" w:color="auto" w:fill="auto"/>
          </w:tcPr>
          <w:p w:rsidR="00E938EC" w:rsidRPr="000D6625" w:rsidRDefault="00E938EC"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38EC" w:rsidRPr="000D6625" w:rsidRDefault="00E938EC"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38EC" w:rsidRPr="000D6625" w:rsidRDefault="00E938EC" w:rsidP="0064642A">
            <w:pPr>
              <w:rPr>
                <w:color w:val="000000"/>
                <w:sz w:val="24"/>
                <w:szCs w:val="24"/>
                <w:highlight w:val="yellow"/>
              </w:rPr>
            </w:pPr>
          </w:p>
        </w:tc>
        <w:tc>
          <w:tcPr>
            <w:tcW w:w="1843" w:type="dxa"/>
            <w:tcBorders>
              <w:top w:val="nil"/>
              <w:left w:val="nil"/>
              <w:bottom w:val="single" w:sz="8" w:space="0" w:color="auto"/>
              <w:right w:val="single" w:sz="8" w:space="0" w:color="auto"/>
            </w:tcBorders>
            <w:shd w:val="clear" w:color="auto" w:fill="auto"/>
          </w:tcPr>
          <w:p w:rsidR="00E938EC" w:rsidRPr="000D6625" w:rsidRDefault="00E92331" w:rsidP="00E92331">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00E938EC" w:rsidRPr="000D6625">
              <w:rPr>
                <w:sz w:val="24"/>
                <w:szCs w:val="24"/>
              </w:rPr>
              <w:t>государственн</w:t>
            </w:r>
            <w:r>
              <w:rPr>
                <w:sz w:val="24"/>
                <w:szCs w:val="24"/>
              </w:rPr>
              <w:t>öй</w:t>
            </w:r>
            <w:r w:rsidR="00E938EC"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E92331">
            <w:pPr>
              <w:rPr>
                <w:color w:val="000000"/>
                <w:sz w:val="24"/>
                <w:szCs w:val="24"/>
              </w:rPr>
            </w:pPr>
          </w:p>
        </w:tc>
        <w:tc>
          <w:tcPr>
            <w:tcW w:w="4085" w:type="dxa"/>
            <w:tcBorders>
              <w:top w:val="nil"/>
              <w:left w:val="nil"/>
              <w:bottom w:val="single" w:sz="8" w:space="0" w:color="auto"/>
              <w:right w:val="single" w:sz="8" w:space="0" w:color="auto"/>
            </w:tcBorders>
            <w:shd w:val="clear" w:color="auto" w:fill="auto"/>
          </w:tcPr>
          <w:p w:rsidR="00E92331" w:rsidRPr="000D6625" w:rsidRDefault="007474FB" w:rsidP="007474FB">
            <w:pPr>
              <w:rPr>
                <w:color w:val="000000"/>
                <w:sz w:val="24"/>
                <w:szCs w:val="24"/>
              </w:rPr>
            </w:pPr>
            <w:r>
              <w:rPr>
                <w:color w:val="000000"/>
                <w:sz w:val="24"/>
                <w:szCs w:val="24"/>
              </w:rPr>
              <w:t xml:space="preserve">«Воркута карын Сöветскöй микрорайонса 4 №-а котельнöй кизьöр ломтасöн уджöдöмысь чорыд ломтас вылö вуджöдöм» энергия видзан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E938EC">
            <w:pPr>
              <w:jc w:val="center"/>
              <w:rPr>
                <w:color w:val="000000"/>
                <w:sz w:val="24"/>
                <w:szCs w:val="24"/>
              </w:rPr>
            </w:pPr>
            <w:r w:rsidRPr="000D6625">
              <w:rPr>
                <w:color w:val="000000"/>
                <w:sz w:val="24"/>
                <w:szCs w:val="24"/>
              </w:rPr>
              <w:t xml:space="preserve">2010 </w:t>
            </w:r>
            <w:r>
              <w:rPr>
                <w:color w:val="000000"/>
                <w:sz w:val="24"/>
                <w:szCs w:val="24"/>
              </w:rPr>
              <w:t>во</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45,900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45,900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2.1.2.</w:t>
            </w:r>
          </w:p>
        </w:tc>
        <w:tc>
          <w:tcPr>
            <w:tcW w:w="4085" w:type="dxa"/>
            <w:tcBorders>
              <w:top w:val="nil"/>
              <w:left w:val="nil"/>
              <w:bottom w:val="single" w:sz="8" w:space="0" w:color="auto"/>
              <w:right w:val="single" w:sz="8" w:space="0" w:color="auto"/>
            </w:tcBorders>
            <w:shd w:val="clear" w:color="auto" w:fill="auto"/>
          </w:tcPr>
          <w:p w:rsidR="00E92331" w:rsidRPr="000D6625" w:rsidRDefault="003D4A85" w:rsidP="00C07056">
            <w:pPr>
              <w:rPr>
                <w:color w:val="000000"/>
                <w:sz w:val="24"/>
                <w:szCs w:val="24"/>
              </w:rPr>
            </w:pPr>
            <w:r>
              <w:rPr>
                <w:color w:val="000000"/>
                <w:sz w:val="24"/>
                <w:szCs w:val="24"/>
              </w:rPr>
              <w:t xml:space="preserve">«Ухта районлöн Воднöй посёлокса котельнöйын ваöн могмöдан системаын подпиточнöй да сетевöй васö комплексонатнöя дасьтöм» энергия видзтан бала сьöмöн </w:t>
            </w:r>
            <w:r>
              <w:rPr>
                <w:color w:val="000000"/>
                <w:sz w:val="24"/>
                <w:szCs w:val="24"/>
              </w:rPr>
              <w:lastRenderedPageBreak/>
              <w:t xml:space="preserve">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E938EC">
            <w:pPr>
              <w:jc w:val="center"/>
              <w:rPr>
                <w:color w:val="000000"/>
                <w:sz w:val="24"/>
                <w:szCs w:val="24"/>
              </w:rPr>
            </w:pPr>
            <w:r w:rsidRPr="000D6625">
              <w:rPr>
                <w:color w:val="000000"/>
                <w:sz w:val="24"/>
                <w:szCs w:val="24"/>
              </w:rPr>
              <w:lastRenderedPageBreak/>
              <w:t xml:space="preserve">2010 </w:t>
            </w:r>
            <w:r>
              <w:rPr>
                <w:color w:val="000000"/>
                <w:sz w:val="24"/>
                <w:szCs w:val="24"/>
              </w:rPr>
              <w:t>во</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lastRenderedPageBreak/>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lastRenderedPageBreak/>
              <w:t>0,440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0,440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lastRenderedPageBreak/>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lastRenderedPageBreak/>
              <w:t>2.2.</w:t>
            </w:r>
          </w:p>
        </w:tc>
        <w:tc>
          <w:tcPr>
            <w:tcW w:w="4085" w:type="dxa"/>
            <w:tcBorders>
              <w:top w:val="nil"/>
              <w:left w:val="nil"/>
              <w:bottom w:val="single" w:sz="8" w:space="0" w:color="auto"/>
              <w:right w:val="single" w:sz="8" w:space="0" w:color="auto"/>
            </w:tcBorders>
            <w:shd w:val="clear" w:color="auto" w:fill="auto"/>
          </w:tcPr>
          <w:p w:rsidR="00E92331" w:rsidRPr="000D6625" w:rsidRDefault="008E67AD" w:rsidP="008E67AD">
            <w:pPr>
              <w:rPr>
                <w:color w:val="000000"/>
                <w:sz w:val="24"/>
                <w:szCs w:val="24"/>
              </w:rPr>
            </w:pPr>
            <w:r>
              <w:rPr>
                <w:color w:val="000000"/>
                <w:sz w:val="24"/>
                <w:szCs w:val="24"/>
              </w:rPr>
              <w:t xml:space="preserve">Пöлезнöй действие вылыс коэффициентöн энергоэффективнöй технологияясöн вöдитчöмöн котельнöйяс стрöитöм, сы лыдын: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45,000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45,000</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2.2.1.</w:t>
            </w:r>
          </w:p>
        </w:tc>
        <w:tc>
          <w:tcPr>
            <w:tcW w:w="4085" w:type="dxa"/>
            <w:tcBorders>
              <w:top w:val="nil"/>
              <w:left w:val="nil"/>
              <w:bottom w:val="single" w:sz="8" w:space="0" w:color="auto"/>
              <w:right w:val="single" w:sz="8" w:space="0" w:color="auto"/>
            </w:tcBorders>
            <w:shd w:val="clear" w:color="auto" w:fill="auto"/>
          </w:tcPr>
          <w:p w:rsidR="00E92331" w:rsidRPr="000D6625" w:rsidRDefault="0037029D" w:rsidP="0037029D">
            <w:pPr>
              <w:rPr>
                <w:color w:val="000000"/>
                <w:sz w:val="24"/>
                <w:szCs w:val="24"/>
              </w:rPr>
            </w:pPr>
            <w:r>
              <w:rPr>
                <w:color w:val="000000"/>
                <w:sz w:val="24"/>
                <w:szCs w:val="24"/>
              </w:rPr>
              <w:t>«16,0 МВт вынйöрöн модульнöй котельнöй стрöитöм» энергия видзтан бала сьöмöн могмöдöм</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45,000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45,000</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2.3.</w:t>
            </w:r>
          </w:p>
        </w:tc>
        <w:tc>
          <w:tcPr>
            <w:tcW w:w="4085" w:type="dxa"/>
            <w:tcBorders>
              <w:top w:val="nil"/>
              <w:left w:val="nil"/>
              <w:bottom w:val="single" w:sz="8" w:space="0" w:color="auto"/>
              <w:right w:val="single" w:sz="8" w:space="0" w:color="auto"/>
            </w:tcBorders>
            <w:shd w:val="clear" w:color="auto" w:fill="auto"/>
          </w:tcPr>
          <w:p w:rsidR="00E92331" w:rsidRPr="000D6625" w:rsidRDefault="00A00DE2" w:rsidP="00A00DE2">
            <w:pPr>
              <w:rPr>
                <w:color w:val="000000"/>
                <w:sz w:val="24"/>
                <w:szCs w:val="24"/>
              </w:rPr>
            </w:pPr>
            <w:r>
              <w:rPr>
                <w:color w:val="000000"/>
                <w:sz w:val="24"/>
                <w:szCs w:val="24"/>
              </w:rPr>
              <w:t xml:space="preserve">Энергоэффективнöй технологияяс вöдитчöмöн шоныд сетан везъяс стрöитöм, сы лыдын: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E938EC">
            <w:pPr>
              <w:jc w:val="center"/>
              <w:rPr>
                <w:color w:val="000000"/>
                <w:sz w:val="24"/>
                <w:szCs w:val="24"/>
              </w:rPr>
            </w:pPr>
            <w:r>
              <w:rPr>
                <w:color w:val="000000"/>
                <w:sz w:val="24"/>
                <w:szCs w:val="24"/>
              </w:rPr>
              <w:t>2011 во</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4,703</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4,703</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2.3.1.</w:t>
            </w:r>
          </w:p>
        </w:tc>
        <w:tc>
          <w:tcPr>
            <w:tcW w:w="4085" w:type="dxa"/>
            <w:tcBorders>
              <w:top w:val="nil"/>
              <w:left w:val="nil"/>
              <w:bottom w:val="single" w:sz="8" w:space="0" w:color="auto"/>
              <w:right w:val="single" w:sz="8" w:space="0" w:color="auto"/>
            </w:tcBorders>
            <w:shd w:val="clear" w:color="auto" w:fill="auto"/>
          </w:tcPr>
          <w:p w:rsidR="00E92331" w:rsidRPr="000D6625" w:rsidRDefault="00222782" w:rsidP="00222782">
            <w:pPr>
              <w:rPr>
                <w:color w:val="000000"/>
                <w:sz w:val="24"/>
                <w:szCs w:val="24"/>
              </w:rPr>
            </w:pPr>
            <w:r>
              <w:rPr>
                <w:color w:val="000000"/>
                <w:sz w:val="24"/>
                <w:szCs w:val="24"/>
              </w:rPr>
              <w:t xml:space="preserve">«Кык микрорайон, кодъясöс йитöма 14 №-а да 15 №-а ЦТП-сянь, öтувъя пöсь ваöн могмöдöм – пöсь ваöн могмöдан везъяс стрöитöм»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4,703</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4,703</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2.4.</w:t>
            </w:r>
          </w:p>
        </w:tc>
        <w:tc>
          <w:tcPr>
            <w:tcW w:w="4085" w:type="dxa"/>
            <w:tcBorders>
              <w:top w:val="nil"/>
              <w:left w:val="nil"/>
              <w:bottom w:val="single" w:sz="8" w:space="0" w:color="auto"/>
              <w:right w:val="single" w:sz="8" w:space="0" w:color="auto"/>
            </w:tcBorders>
            <w:shd w:val="clear" w:color="auto" w:fill="auto"/>
          </w:tcPr>
          <w:p w:rsidR="00E92331" w:rsidRPr="000D6625" w:rsidRDefault="00972744" w:rsidP="00FC6580">
            <w:pPr>
              <w:rPr>
                <w:color w:val="000000"/>
                <w:sz w:val="24"/>
                <w:szCs w:val="24"/>
              </w:rPr>
            </w:pPr>
            <w:r>
              <w:rPr>
                <w:color w:val="000000"/>
                <w:sz w:val="24"/>
                <w:szCs w:val="24"/>
              </w:rPr>
              <w:t>Энергоэффективнöй оборудованиеöн вöдитчöм вылö шоныд сетан везъяс вежöм, жугалöм шоныд изоляция выльмöдiгöн выль шоныд везъяс стрöитан шоныд изоляция вö</w:t>
            </w:r>
            <w:r w:rsidR="00FC6580">
              <w:rPr>
                <w:color w:val="000000"/>
                <w:sz w:val="24"/>
                <w:szCs w:val="24"/>
              </w:rPr>
              <w:t>чöмын</w:t>
            </w:r>
            <w:r>
              <w:rPr>
                <w:color w:val="000000"/>
                <w:sz w:val="24"/>
                <w:szCs w:val="24"/>
              </w:rPr>
              <w:t xml:space="preserve"> </w:t>
            </w:r>
            <w:r>
              <w:rPr>
                <w:color w:val="000000"/>
                <w:sz w:val="24"/>
                <w:szCs w:val="24"/>
              </w:rPr>
              <w:lastRenderedPageBreak/>
              <w:t xml:space="preserve">эффективнöй технологияясöн вöдитчöм, сы лыдын: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lastRenderedPageBreak/>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lastRenderedPageBreak/>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lastRenderedPageBreak/>
              <w:t>3,577</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3,577</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lastRenderedPageBreak/>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lastRenderedPageBreak/>
              <w:t>2.4.1.</w:t>
            </w:r>
          </w:p>
        </w:tc>
        <w:tc>
          <w:tcPr>
            <w:tcW w:w="4085" w:type="dxa"/>
            <w:tcBorders>
              <w:top w:val="nil"/>
              <w:left w:val="nil"/>
              <w:bottom w:val="single" w:sz="8" w:space="0" w:color="auto"/>
              <w:right w:val="single" w:sz="8" w:space="0" w:color="auto"/>
            </w:tcBorders>
            <w:shd w:val="clear" w:color="auto" w:fill="auto"/>
          </w:tcPr>
          <w:p w:rsidR="00E92331" w:rsidRPr="000D6625" w:rsidRDefault="00A00DE2" w:rsidP="00A00DE2">
            <w:pPr>
              <w:rPr>
                <w:color w:val="000000"/>
                <w:sz w:val="24"/>
                <w:szCs w:val="24"/>
              </w:rPr>
            </w:pPr>
            <w:r>
              <w:rPr>
                <w:color w:val="000000"/>
                <w:sz w:val="24"/>
                <w:szCs w:val="24"/>
              </w:rPr>
              <w:t xml:space="preserve">«Печора карын шоныдöн могмöдан везъяс выльмöдöм»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3,577</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3,577</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2.5.</w:t>
            </w:r>
          </w:p>
        </w:tc>
        <w:tc>
          <w:tcPr>
            <w:tcW w:w="4085" w:type="dxa"/>
            <w:tcBorders>
              <w:top w:val="nil"/>
              <w:left w:val="nil"/>
              <w:bottom w:val="single" w:sz="8" w:space="0" w:color="auto"/>
              <w:right w:val="single" w:sz="8" w:space="0" w:color="auto"/>
            </w:tcBorders>
            <w:shd w:val="clear" w:color="auto" w:fill="auto"/>
          </w:tcPr>
          <w:p w:rsidR="00E92331" w:rsidRPr="000D6625" w:rsidRDefault="000B395B" w:rsidP="000B395B">
            <w:pPr>
              <w:rPr>
                <w:color w:val="000000"/>
                <w:sz w:val="24"/>
                <w:szCs w:val="24"/>
              </w:rPr>
            </w:pPr>
            <w:r>
              <w:rPr>
                <w:color w:val="000000"/>
                <w:sz w:val="24"/>
                <w:szCs w:val="24"/>
              </w:rPr>
              <w:t xml:space="preserve">Ваöн могмöдан да ва нуöдан системаясын регулируйтан привод сувтöдöм, сы лыдын: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E938EC">
            <w:pPr>
              <w:jc w:val="center"/>
              <w:rPr>
                <w:color w:val="000000"/>
                <w:sz w:val="24"/>
                <w:szCs w:val="24"/>
              </w:rPr>
            </w:pPr>
            <w:r w:rsidRPr="000D6625">
              <w:rPr>
                <w:color w:val="000000"/>
                <w:sz w:val="24"/>
                <w:szCs w:val="24"/>
              </w:rPr>
              <w:t xml:space="preserve">2010 </w:t>
            </w:r>
            <w:r>
              <w:rPr>
                <w:color w:val="000000"/>
                <w:sz w:val="24"/>
                <w:szCs w:val="24"/>
              </w:rPr>
              <w:t>во</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0,470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0,470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2.5.1.</w:t>
            </w:r>
          </w:p>
        </w:tc>
        <w:tc>
          <w:tcPr>
            <w:tcW w:w="4085" w:type="dxa"/>
            <w:tcBorders>
              <w:top w:val="nil"/>
              <w:left w:val="nil"/>
              <w:bottom w:val="single" w:sz="8" w:space="0" w:color="auto"/>
              <w:right w:val="single" w:sz="8" w:space="0" w:color="auto"/>
            </w:tcBorders>
            <w:shd w:val="clear" w:color="auto" w:fill="auto"/>
          </w:tcPr>
          <w:p w:rsidR="00E92331" w:rsidRPr="000D6625" w:rsidRDefault="000B395B" w:rsidP="000B395B">
            <w:pPr>
              <w:rPr>
                <w:color w:val="000000"/>
                <w:sz w:val="24"/>
                <w:szCs w:val="24"/>
              </w:rPr>
            </w:pPr>
            <w:r>
              <w:rPr>
                <w:color w:val="000000"/>
                <w:sz w:val="24"/>
                <w:szCs w:val="24"/>
              </w:rPr>
              <w:t xml:space="preserve">«Инта карса головнöй ва босьтан стрöйбаясын насослöн электродвигательын частотнöй преобразовательяс сувтöдöм»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E938EC">
            <w:pPr>
              <w:jc w:val="center"/>
              <w:rPr>
                <w:color w:val="000000"/>
                <w:sz w:val="24"/>
                <w:szCs w:val="24"/>
              </w:rPr>
            </w:pPr>
            <w:r w:rsidRPr="000D6625">
              <w:rPr>
                <w:color w:val="000000"/>
                <w:sz w:val="24"/>
                <w:szCs w:val="24"/>
              </w:rPr>
              <w:t xml:space="preserve">2010 </w:t>
            </w:r>
            <w:r>
              <w:rPr>
                <w:color w:val="000000"/>
                <w:sz w:val="24"/>
                <w:szCs w:val="24"/>
              </w:rPr>
              <w:t>во</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0,470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0,470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2.6.</w:t>
            </w:r>
          </w:p>
        </w:tc>
        <w:tc>
          <w:tcPr>
            <w:tcW w:w="4085" w:type="dxa"/>
            <w:tcBorders>
              <w:top w:val="nil"/>
              <w:left w:val="nil"/>
              <w:bottom w:val="single" w:sz="8" w:space="0" w:color="auto"/>
              <w:right w:val="single" w:sz="8" w:space="0" w:color="auto"/>
            </w:tcBorders>
            <w:shd w:val="clear" w:color="auto" w:fill="auto"/>
          </w:tcPr>
          <w:p w:rsidR="00A0695A" w:rsidRDefault="00E678FD" w:rsidP="00E938EC">
            <w:pPr>
              <w:rPr>
                <w:color w:val="000000"/>
                <w:sz w:val="24"/>
                <w:szCs w:val="24"/>
              </w:rPr>
            </w:pPr>
            <w:r>
              <w:rPr>
                <w:color w:val="000000"/>
                <w:sz w:val="24"/>
                <w:szCs w:val="24"/>
              </w:rPr>
              <w:t>Тя</w:t>
            </w:r>
            <w:r w:rsidR="00A0695A">
              <w:rPr>
                <w:color w:val="000000"/>
                <w:sz w:val="24"/>
                <w:szCs w:val="24"/>
              </w:rPr>
              <w:t>годутьевöй машинаяслöн да насоснöй оборудованиелöн электродвигательясö, мый уджалöны вежласяна сьöктаö</w:t>
            </w:r>
            <w:r w:rsidR="000B395B">
              <w:rPr>
                <w:color w:val="000000"/>
                <w:sz w:val="24"/>
                <w:szCs w:val="24"/>
              </w:rPr>
              <w:t>н, частотно-регулируйтан</w:t>
            </w:r>
            <w:r w:rsidR="00A0695A">
              <w:rPr>
                <w:color w:val="000000"/>
                <w:sz w:val="24"/>
                <w:szCs w:val="24"/>
              </w:rPr>
              <w:t xml:space="preserve"> привод пыртöм, сы лыдын:</w:t>
            </w:r>
          </w:p>
          <w:p w:rsidR="00E92331" w:rsidRPr="000D6625" w:rsidRDefault="00E92331" w:rsidP="00E938EC">
            <w:pPr>
              <w:rPr>
                <w:color w:val="000000"/>
                <w:sz w:val="24"/>
                <w:szCs w:val="24"/>
              </w:rPr>
            </w:pP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33,634</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33,634</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2.6.1.</w:t>
            </w:r>
          </w:p>
        </w:tc>
        <w:tc>
          <w:tcPr>
            <w:tcW w:w="4085" w:type="dxa"/>
            <w:tcBorders>
              <w:top w:val="nil"/>
              <w:left w:val="nil"/>
              <w:bottom w:val="single" w:sz="8" w:space="0" w:color="auto"/>
              <w:right w:val="single" w:sz="8" w:space="0" w:color="auto"/>
            </w:tcBorders>
            <w:shd w:val="clear" w:color="auto" w:fill="auto"/>
          </w:tcPr>
          <w:p w:rsidR="00E92331" w:rsidRPr="000D6625" w:rsidRDefault="00B54175" w:rsidP="00B54175">
            <w:pPr>
              <w:rPr>
                <w:color w:val="000000"/>
                <w:sz w:val="24"/>
                <w:szCs w:val="24"/>
              </w:rPr>
            </w:pPr>
            <w:r>
              <w:rPr>
                <w:color w:val="000000"/>
                <w:sz w:val="24"/>
                <w:szCs w:val="24"/>
              </w:rPr>
              <w:t xml:space="preserve">«Печора карса котельнöйясын частотнöй преобразовательяс сувтöдöм»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lastRenderedPageBreak/>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lastRenderedPageBreak/>
              <w:t>0,306</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0,306</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lastRenderedPageBreak/>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lastRenderedPageBreak/>
              <w:t>2.6.2.</w:t>
            </w:r>
          </w:p>
        </w:tc>
        <w:tc>
          <w:tcPr>
            <w:tcW w:w="4085" w:type="dxa"/>
            <w:tcBorders>
              <w:top w:val="nil"/>
              <w:left w:val="nil"/>
              <w:bottom w:val="single" w:sz="8" w:space="0" w:color="auto"/>
              <w:right w:val="single" w:sz="8" w:space="0" w:color="auto"/>
            </w:tcBorders>
            <w:shd w:val="clear" w:color="auto" w:fill="auto"/>
          </w:tcPr>
          <w:p w:rsidR="00E92331" w:rsidRPr="000D6625" w:rsidRDefault="00B54175" w:rsidP="00B54175">
            <w:pPr>
              <w:rPr>
                <w:color w:val="000000"/>
                <w:sz w:val="24"/>
                <w:szCs w:val="24"/>
              </w:rPr>
            </w:pPr>
            <w:r>
              <w:rPr>
                <w:color w:val="000000"/>
                <w:sz w:val="24"/>
                <w:szCs w:val="24"/>
              </w:rPr>
              <w:t xml:space="preserve">«Воркутаса шоныд сетан везъяслöн объектъяс вылын частотнöй преобразовательяс сувтöдöм»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33,328</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33,328</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2.7.</w:t>
            </w:r>
          </w:p>
        </w:tc>
        <w:tc>
          <w:tcPr>
            <w:tcW w:w="4085" w:type="dxa"/>
            <w:tcBorders>
              <w:top w:val="nil"/>
              <w:left w:val="nil"/>
              <w:bottom w:val="single" w:sz="8" w:space="0" w:color="auto"/>
              <w:right w:val="single" w:sz="8" w:space="0" w:color="auto"/>
            </w:tcBorders>
            <w:shd w:val="clear" w:color="auto" w:fill="auto"/>
          </w:tcPr>
          <w:p w:rsidR="00E92331" w:rsidRPr="000D6625" w:rsidRDefault="008E1E9C" w:rsidP="008E1E9C">
            <w:pPr>
              <w:rPr>
                <w:color w:val="000000"/>
                <w:sz w:val="24"/>
                <w:szCs w:val="24"/>
              </w:rPr>
            </w:pPr>
            <w:r>
              <w:rPr>
                <w:color w:val="000000"/>
                <w:sz w:val="24"/>
                <w:szCs w:val="24"/>
              </w:rPr>
              <w:t xml:space="preserve">Ва сетöм (нуöм-вайöм) вылö вöдитчан электрическöй энергия чинтöм кузя мероприятиеяс, сы лыдын: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E938EC">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0,820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0,820</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2.7.1.</w:t>
            </w:r>
          </w:p>
        </w:tc>
        <w:tc>
          <w:tcPr>
            <w:tcW w:w="4085" w:type="dxa"/>
            <w:tcBorders>
              <w:top w:val="nil"/>
              <w:left w:val="nil"/>
              <w:bottom w:val="single" w:sz="8" w:space="0" w:color="auto"/>
              <w:right w:val="single" w:sz="8" w:space="0" w:color="auto"/>
            </w:tcBorders>
            <w:shd w:val="clear" w:color="auto" w:fill="auto"/>
          </w:tcPr>
          <w:p w:rsidR="00E92331" w:rsidRPr="000D6625" w:rsidRDefault="008C76AF" w:rsidP="008E1E9C">
            <w:pPr>
              <w:rPr>
                <w:color w:val="000000"/>
                <w:sz w:val="24"/>
                <w:szCs w:val="24"/>
              </w:rPr>
            </w:pPr>
            <w:r>
              <w:rPr>
                <w:color w:val="000000"/>
                <w:sz w:val="24"/>
                <w:szCs w:val="24"/>
              </w:rPr>
              <w:t xml:space="preserve">«Инта карса канализационнöй системаясын насосъяслöн электродвигательяс вылö </w:t>
            </w:r>
            <w:r w:rsidR="008E1E9C">
              <w:rPr>
                <w:color w:val="000000"/>
                <w:sz w:val="24"/>
                <w:szCs w:val="24"/>
              </w:rPr>
              <w:t xml:space="preserve">ньöжмыда уджö босьтчöдан устройствояс ньöбöм да сувтöдöм»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0,135</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0,135</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2.7.2.</w:t>
            </w:r>
          </w:p>
        </w:tc>
        <w:tc>
          <w:tcPr>
            <w:tcW w:w="4085" w:type="dxa"/>
            <w:tcBorders>
              <w:top w:val="nil"/>
              <w:left w:val="nil"/>
              <w:bottom w:val="single" w:sz="8" w:space="0" w:color="auto"/>
              <w:right w:val="single" w:sz="8" w:space="0" w:color="auto"/>
            </w:tcBorders>
            <w:shd w:val="clear" w:color="auto" w:fill="auto"/>
          </w:tcPr>
          <w:p w:rsidR="00E92331" w:rsidRPr="000D6625" w:rsidRDefault="00B51FC1" w:rsidP="00B51FC1">
            <w:pPr>
              <w:rPr>
                <w:color w:val="000000"/>
                <w:sz w:val="24"/>
                <w:szCs w:val="24"/>
              </w:rPr>
            </w:pPr>
            <w:r>
              <w:rPr>
                <w:color w:val="000000"/>
                <w:sz w:val="24"/>
                <w:szCs w:val="24"/>
              </w:rPr>
              <w:t xml:space="preserve">«Инта карын карса канализационнöй системаяслöн насоснöй станцияясын ичöтджык вынйöра электродвигательяса насосъяс ньöбöм да сувтöдöм» 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0,685</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0,685</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E9233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sidRPr="000D6625">
              <w:rPr>
                <w:color w:val="000000"/>
                <w:sz w:val="24"/>
                <w:szCs w:val="24"/>
              </w:rPr>
              <w:t>2.7.3.</w:t>
            </w:r>
          </w:p>
        </w:tc>
        <w:tc>
          <w:tcPr>
            <w:tcW w:w="4085" w:type="dxa"/>
            <w:tcBorders>
              <w:top w:val="nil"/>
              <w:left w:val="nil"/>
              <w:bottom w:val="single" w:sz="8" w:space="0" w:color="auto"/>
              <w:right w:val="single" w:sz="8" w:space="0" w:color="auto"/>
            </w:tcBorders>
            <w:shd w:val="clear" w:color="auto" w:fill="auto"/>
          </w:tcPr>
          <w:p w:rsidR="00E92331" w:rsidRPr="000D6625" w:rsidRDefault="00011685" w:rsidP="002C64C0">
            <w:pPr>
              <w:rPr>
                <w:color w:val="000000"/>
                <w:sz w:val="24"/>
                <w:szCs w:val="24"/>
              </w:rPr>
            </w:pPr>
            <w:r>
              <w:rPr>
                <w:color w:val="000000"/>
                <w:sz w:val="24"/>
                <w:szCs w:val="24"/>
              </w:rPr>
              <w:t xml:space="preserve">«Печора карса котельнöйясын ичöтджык вынйöра электродвигательяса насосъяс ньöбöм да сувтöдöм» </w:t>
            </w:r>
            <w:r w:rsidR="002C64C0">
              <w:rPr>
                <w:color w:val="000000"/>
                <w:sz w:val="24"/>
                <w:szCs w:val="24"/>
              </w:rPr>
              <w:t xml:space="preserve">энергия видзтан бала сьöмöн могмöдöм </w:t>
            </w:r>
          </w:p>
        </w:tc>
        <w:tc>
          <w:tcPr>
            <w:tcW w:w="992" w:type="dxa"/>
            <w:tcBorders>
              <w:top w:val="nil"/>
              <w:left w:val="nil"/>
              <w:bottom w:val="single" w:sz="8" w:space="0" w:color="auto"/>
              <w:right w:val="single" w:sz="8" w:space="0" w:color="auto"/>
            </w:tcBorders>
            <w:shd w:val="clear" w:color="auto" w:fill="auto"/>
          </w:tcPr>
          <w:p w:rsidR="00E92331" w:rsidRPr="000D6625" w:rsidRDefault="00E92331" w:rsidP="0064642A">
            <w:pPr>
              <w:jc w:val="center"/>
              <w:rPr>
                <w:color w:val="000000"/>
                <w:sz w:val="24"/>
                <w:szCs w:val="24"/>
              </w:rPr>
            </w:pPr>
            <w:r>
              <w:rPr>
                <w:color w:val="000000"/>
                <w:sz w:val="24"/>
                <w:szCs w:val="24"/>
              </w:rPr>
              <w:t>2010–2011 вв</w:t>
            </w:r>
            <w:r w:rsidRPr="000D6625">
              <w:rPr>
                <w:color w:val="000000"/>
                <w:sz w:val="24"/>
                <w:szCs w:val="24"/>
              </w:rPr>
              <w:t>.</w:t>
            </w:r>
          </w:p>
        </w:tc>
        <w:tc>
          <w:tcPr>
            <w:tcW w:w="1276" w:type="dxa"/>
            <w:tcBorders>
              <w:top w:val="nil"/>
              <w:left w:val="nil"/>
              <w:bottom w:val="single" w:sz="8" w:space="0" w:color="auto"/>
              <w:right w:val="single" w:sz="8" w:space="0" w:color="auto"/>
            </w:tcBorders>
            <w:shd w:val="clear" w:color="auto" w:fill="auto"/>
          </w:tcPr>
          <w:p w:rsidR="00E92331" w:rsidRPr="004B2EF5" w:rsidRDefault="00E9233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lastRenderedPageBreak/>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lastRenderedPageBreak/>
              <w:t>4,091</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jc w:val="right"/>
              <w:rPr>
                <w:color w:val="000000"/>
                <w:sz w:val="24"/>
                <w:szCs w:val="24"/>
              </w:rPr>
            </w:pPr>
            <w:r w:rsidRPr="000D6625">
              <w:rPr>
                <w:color w:val="000000"/>
                <w:sz w:val="24"/>
                <w:szCs w:val="24"/>
              </w:rPr>
              <w:t>4,091</w:t>
            </w:r>
          </w:p>
        </w:tc>
        <w:tc>
          <w:tcPr>
            <w:tcW w:w="1134"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417"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E92331" w:rsidRPr="000D6625" w:rsidRDefault="00E92331" w:rsidP="0064642A">
            <w:pPr>
              <w:rPr>
                <w:color w:val="000000"/>
                <w:sz w:val="24"/>
                <w:szCs w:val="24"/>
              </w:rPr>
            </w:pPr>
            <w:r w:rsidRPr="000D6625">
              <w:rPr>
                <w:color w:val="000000"/>
                <w:sz w:val="24"/>
                <w:szCs w:val="24"/>
              </w:rPr>
              <w:t> </w:t>
            </w:r>
          </w:p>
        </w:tc>
        <w:tc>
          <w:tcPr>
            <w:tcW w:w="1843" w:type="dxa"/>
            <w:tcBorders>
              <w:top w:val="nil"/>
              <w:left w:val="nil"/>
              <w:bottom w:val="single" w:sz="8" w:space="0" w:color="auto"/>
              <w:right w:val="single" w:sz="8" w:space="0" w:color="auto"/>
            </w:tcBorders>
            <w:shd w:val="clear" w:color="auto" w:fill="auto"/>
          </w:tcPr>
          <w:p w:rsidR="00E92331" w:rsidRPr="000D6625" w:rsidRDefault="00E9233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lastRenderedPageBreak/>
              <w:t>государственн</w:t>
            </w:r>
            <w:r>
              <w:rPr>
                <w:sz w:val="24"/>
                <w:szCs w:val="24"/>
              </w:rPr>
              <w:t>öй</w:t>
            </w:r>
            <w:r w:rsidRPr="000D6625">
              <w:rPr>
                <w:sz w:val="24"/>
                <w:szCs w:val="24"/>
              </w:rPr>
              <w:t xml:space="preserve"> учреждение </w:t>
            </w:r>
          </w:p>
        </w:tc>
      </w:tr>
      <w:tr w:rsidR="003977B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3977B1" w:rsidRPr="000D6625" w:rsidRDefault="003977B1" w:rsidP="0064642A">
            <w:pPr>
              <w:jc w:val="center"/>
              <w:rPr>
                <w:color w:val="000000"/>
                <w:sz w:val="24"/>
                <w:szCs w:val="24"/>
              </w:rPr>
            </w:pPr>
            <w:r w:rsidRPr="000D6625">
              <w:rPr>
                <w:color w:val="000000"/>
                <w:sz w:val="24"/>
                <w:szCs w:val="24"/>
              </w:rPr>
              <w:lastRenderedPageBreak/>
              <w:t>2.8.</w:t>
            </w:r>
          </w:p>
        </w:tc>
        <w:tc>
          <w:tcPr>
            <w:tcW w:w="4085" w:type="dxa"/>
            <w:tcBorders>
              <w:top w:val="nil"/>
              <w:left w:val="nil"/>
              <w:bottom w:val="single" w:sz="8" w:space="0" w:color="auto"/>
              <w:right w:val="single" w:sz="8" w:space="0" w:color="auto"/>
            </w:tcBorders>
            <w:shd w:val="clear" w:color="auto" w:fill="auto"/>
          </w:tcPr>
          <w:p w:rsidR="003977B1" w:rsidRPr="004B2EF5" w:rsidRDefault="003977B1" w:rsidP="008C76AF">
            <w:pPr>
              <w:rPr>
                <w:sz w:val="24"/>
                <w:szCs w:val="24"/>
              </w:rPr>
            </w:pPr>
            <w:r>
              <w:rPr>
                <w:sz w:val="24"/>
                <w:szCs w:val="24"/>
              </w:rPr>
              <w:t xml:space="preserve">Энергия видзтан технологияяс пыртöм кузя мероприятиеяс, кутшöмъясöс збыльмöдöны энергия видзтан мероприятиеясса быд объект лыддьöг серти, мый вынсьöдöма  Коми Республикаса тариф службаöн </w:t>
            </w:r>
          </w:p>
        </w:tc>
        <w:tc>
          <w:tcPr>
            <w:tcW w:w="992" w:type="dxa"/>
            <w:tcBorders>
              <w:top w:val="nil"/>
              <w:left w:val="nil"/>
              <w:bottom w:val="single" w:sz="8" w:space="0" w:color="auto"/>
              <w:right w:val="single" w:sz="8" w:space="0" w:color="auto"/>
            </w:tcBorders>
            <w:shd w:val="clear" w:color="auto" w:fill="auto"/>
          </w:tcPr>
          <w:p w:rsidR="003977B1" w:rsidRPr="000D6625" w:rsidRDefault="003977B1" w:rsidP="00E938EC">
            <w:pPr>
              <w:jc w:val="center"/>
              <w:rPr>
                <w:color w:val="000000"/>
                <w:sz w:val="24"/>
                <w:szCs w:val="24"/>
              </w:rPr>
            </w:pPr>
            <w:r w:rsidRPr="000D6625">
              <w:rPr>
                <w:color w:val="000000"/>
                <w:sz w:val="24"/>
                <w:szCs w:val="24"/>
              </w:rPr>
              <w:t xml:space="preserve">2010–2020 </w:t>
            </w:r>
            <w:r>
              <w:rPr>
                <w:color w:val="000000"/>
                <w:sz w:val="24"/>
                <w:szCs w:val="24"/>
              </w:rPr>
              <w:t>вв.</w:t>
            </w:r>
          </w:p>
        </w:tc>
        <w:tc>
          <w:tcPr>
            <w:tcW w:w="1276" w:type="dxa"/>
            <w:tcBorders>
              <w:top w:val="nil"/>
              <w:left w:val="nil"/>
              <w:bottom w:val="single" w:sz="8" w:space="0" w:color="auto"/>
              <w:right w:val="single" w:sz="8" w:space="0" w:color="auto"/>
            </w:tcBorders>
            <w:shd w:val="clear" w:color="auto" w:fill="auto"/>
          </w:tcPr>
          <w:p w:rsidR="003977B1" w:rsidRPr="004B2EF5" w:rsidRDefault="003977B1" w:rsidP="00B21A0B">
            <w:pPr>
              <w:jc w:val="center"/>
              <w:rPr>
                <w:sz w:val="24"/>
                <w:szCs w:val="24"/>
              </w:rPr>
            </w:pPr>
            <w:r w:rsidRPr="004B2EF5">
              <w:rPr>
                <w:sz w:val="24"/>
                <w:szCs w:val="24"/>
              </w:rPr>
              <w:t>бюджет</w:t>
            </w:r>
            <w:r>
              <w:rPr>
                <w:sz w:val="24"/>
                <w:szCs w:val="24"/>
              </w:rPr>
              <w:t>ысь öтдор источникъяс</w:t>
            </w:r>
            <w:r w:rsidRPr="004B2EF5">
              <w:rPr>
                <w:sz w:val="24"/>
                <w:szCs w:val="24"/>
              </w:rPr>
              <w:t xml:space="preserve">, </w:t>
            </w:r>
            <w:r>
              <w:rPr>
                <w:sz w:val="24"/>
                <w:szCs w:val="24"/>
              </w:rPr>
              <w:t xml:space="preserve">мый арталöма </w:t>
            </w:r>
            <w:r w:rsidRPr="004B2EF5">
              <w:rPr>
                <w:sz w:val="24"/>
                <w:szCs w:val="24"/>
              </w:rPr>
              <w:t>тариф</w:t>
            </w:r>
            <w:r>
              <w:rPr>
                <w:sz w:val="24"/>
                <w:szCs w:val="24"/>
              </w:rPr>
              <w:t>ъясöн</w:t>
            </w:r>
            <w:r w:rsidRPr="004B2EF5">
              <w:rPr>
                <w:sz w:val="24"/>
                <w:szCs w:val="24"/>
              </w:rPr>
              <w:t xml:space="preserve"> </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5386,136</w:t>
            </w:r>
          </w:p>
        </w:tc>
        <w:tc>
          <w:tcPr>
            <w:tcW w:w="1134"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134,707</w:t>
            </w:r>
          </w:p>
        </w:tc>
        <w:tc>
          <w:tcPr>
            <w:tcW w:w="1134"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171,075</w:t>
            </w:r>
          </w:p>
        </w:tc>
        <w:tc>
          <w:tcPr>
            <w:tcW w:w="1417"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263,545</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4816,809</w:t>
            </w:r>
          </w:p>
        </w:tc>
        <w:tc>
          <w:tcPr>
            <w:tcW w:w="1843" w:type="dxa"/>
            <w:tcBorders>
              <w:top w:val="nil"/>
              <w:left w:val="nil"/>
              <w:bottom w:val="single" w:sz="8" w:space="0" w:color="auto"/>
              <w:right w:val="single" w:sz="8" w:space="0" w:color="auto"/>
            </w:tcBorders>
            <w:shd w:val="clear" w:color="auto" w:fill="auto"/>
          </w:tcPr>
          <w:p w:rsidR="003977B1" w:rsidRPr="000D6625" w:rsidRDefault="003977B1" w:rsidP="00481298">
            <w:pPr>
              <w:ind w:left="-108" w:right="-108" w:firstLine="108"/>
              <w:jc w:val="center"/>
              <w:rPr>
                <w:sz w:val="24"/>
                <w:szCs w:val="24"/>
              </w:rPr>
            </w:pPr>
            <w:r>
              <w:rPr>
                <w:sz w:val="24"/>
                <w:szCs w:val="24"/>
              </w:rPr>
              <w:t xml:space="preserve">«Энергия видзтан Коми республиканскöй шöрин» Коми Республикаса </w:t>
            </w:r>
            <w:r w:rsidRPr="000D6625">
              <w:rPr>
                <w:sz w:val="24"/>
                <w:szCs w:val="24"/>
              </w:rPr>
              <w:t>государственн</w:t>
            </w:r>
            <w:r>
              <w:rPr>
                <w:sz w:val="24"/>
                <w:szCs w:val="24"/>
              </w:rPr>
              <w:t>öй</w:t>
            </w:r>
            <w:r w:rsidRPr="000D6625">
              <w:rPr>
                <w:sz w:val="24"/>
                <w:szCs w:val="24"/>
              </w:rPr>
              <w:t xml:space="preserve"> учреждение </w:t>
            </w:r>
          </w:p>
        </w:tc>
      </w:tr>
      <w:tr w:rsidR="003977B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3977B1" w:rsidRPr="000D6625" w:rsidRDefault="003977B1" w:rsidP="0064642A">
            <w:pPr>
              <w:jc w:val="center"/>
              <w:rPr>
                <w:color w:val="000000"/>
                <w:sz w:val="24"/>
                <w:szCs w:val="24"/>
              </w:rPr>
            </w:pPr>
            <w:r w:rsidRPr="000D6625">
              <w:rPr>
                <w:color w:val="000000"/>
                <w:sz w:val="24"/>
                <w:szCs w:val="24"/>
              </w:rPr>
              <w:t> </w:t>
            </w:r>
          </w:p>
        </w:tc>
        <w:tc>
          <w:tcPr>
            <w:tcW w:w="4085" w:type="dxa"/>
            <w:tcBorders>
              <w:top w:val="nil"/>
              <w:left w:val="nil"/>
              <w:bottom w:val="single" w:sz="8" w:space="0" w:color="auto"/>
              <w:right w:val="single" w:sz="8" w:space="0" w:color="auto"/>
            </w:tcBorders>
            <w:shd w:val="clear" w:color="auto" w:fill="auto"/>
          </w:tcPr>
          <w:p w:rsidR="003977B1" w:rsidRPr="000D6625" w:rsidRDefault="003977B1" w:rsidP="0064642A">
            <w:pPr>
              <w:rPr>
                <w:color w:val="000000"/>
                <w:sz w:val="24"/>
                <w:szCs w:val="24"/>
              </w:rPr>
            </w:pPr>
            <w:r w:rsidRPr="000D6625">
              <w:rPr>
                <w:color w:val="000000"/>
                <w:sz w:val="24"/>
                <w:szCs w:val="24"/>
              </w:rPr>
              <w:t>2</w:t>
            </w:r>
            <w:r>
              <w:rPr>
                <w:color w:val="000000"/>
                <w:sz w:val="24"/>
                <w:szCs w:val="24"/>
              </w:rPr>
              <w:t xml:space="preserve"> юкöд кузя ставыс</w:t>
            </w:r>
            <w:r w:rsidRPr="000D6625">
              <w:rPr>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3977B1" w:rsidRPr="000D6625" w:rsidRDefault="003977B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rPr>
                <w:color w:val="000000"/>
                <w:sz w:val="24"/>
                <w:szCs w:val="24"/>
              </w:rPr>
            </w:pPr>
            <w:r w:rsidRPr="000D6625">
              <w:rPr>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5 520,680</w:t>
            </w:r>
          </w:p>
        </w:tc>
        <w:tc>
          <w:tcPr>
            <w:tcW w:w="1134"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215,971</w:t>
            </w:r>
          </w:p>
        </w:tc>
        <w:tc>
          <w:tcPr>
            <w:tcW w:w="1134"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224,355</w:t>
            </w:r>
          </w:p>
        </w:tc>
        <w:tc>
          <w:tcPr>
            <w:tcW w:w="1417"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263,545</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color w:val="000000"/>
                <w:sz w:val="24"/>
                <w:szCs w:val="24"/>
              </w:rPr>
            </w:pPr>
            <w:r w:rsidRPr="000D6625">
              <w:rPr>
                <w:color w:val="000000"/>
                <w:sz w:val="24"/>
                <w:szCs w:val="24"/>
              </w:rPr>
              <w:t>4 816,809</w:t>
            </w:r>
          </w:p>
        </w:tc>
        <w:tc>
          <w:tcPr>
            <w:tcW w:w="1843" w:type="dxa"/>
            <w:tcBorders>
              <w:top w:val="nil"/>
              <w:left w:val="nil"/>
              <w:bottom w:val="single" w:sz="8" w:space="0" w:color="auto"/>
              <w:right w:val="single" w:sz="8" w:space="0" w:color="auto"/>
            </w:tcBorders>
            <w:shd w:val="clear" w:color="auto" w:fill="auto"/>
          </w:tcPr>
          <w:p w:rsidR="003977B1" w:rsidRPr="000D6625" w:rsidRDefault="003977B1" w:rsidP="0064642A">
            <w:pPr>
              <w:jc w:val="center"/>
              <w:rPr>
                <w:color w:val="000000"/>
                <w:sz w:val="24"/>
                <w:szCs w:val="24"/>
              </w:rPr>
            </w:pPr>
          </w:p>
        </w:tc>
      </w:tr>
      <w:tr w:rsidR="003977B1" w:rsidRPr="000D6625" w:rsidTr="00724773">
        <w:trPr>
          <w:trHeight w:val="20"/>
        </w:trPr>
        <w:tc>
          <w:tcPr>
            <w:tcW w:w="752" w:type="dxa"/>
            <w:tcBorders>
              <w:top w:val="nil"/>
              <w:left w:val="single" w:sz="8" w:space="0" w:color="auto"/>
              <w:bottom w:val="single" w:sz="8" w:space="0" w:color="auto"/>
              <w:right w:val="single" w:sz="8" w:space="0" w:color="auto"/>
            </w:tcBorders>
            <w:shd w:val="clear" w:color="auto" w:fill="auto"/>
          </w:tcPr>
          <w:p w:rsidR="003977B1" w:rsidRPr="000D6625" w:rsidRDefault="003977B1" w:rsidP="0064642A">
            <w:pPr>
              <w:jc w:val="center"/>
              <w:rPr>
                <w:color w:val="000000"/>
                <w:sz w:val="24"/>
                <w:szCs w:val="24"/>
              </w:rPr>
            </w:pPr>
            <w:r w:rsidRPr="000D6625">
              <w:rPr>
                <w:color w:val="000000"/>
                <w:sz w:val="24"/>
                <w:szCs w:val="24"/>
              </w:rPr>
              <w:t> </w:t>
            </w:r>
          </w:p>
        </w:tc>
        <w:tc>
          <w:tcPr>
            <w:tcW w:w="4085" w:type="dxa"/>
            <w:tcBorders>
              <w:top w:val="nil"/>
              <w:left w:val="nil"/>
              <w:bottom w:val="single" w:sz="8" w:space="0" w:color="auto"/>
              <w:right w:val="single" w:sz="8" w:space="0" w:color="auto"/>
            </w:tcBorders>
            <w:shd w:val="clear" w:color="auto" w:fill="auto"/>
          </w:tcPr>
          <w:p w:rsidR="003977B1" w:rsidRPr="000D6625" w:rsidRDefault="003977B1" w:rsidP="00E938EC">
            <w:pPr>
              <w:rPr>
                <w:b/>
                <w:color w:val="000000"/>
                <w:sz w:val="24"/>
                <w:szCs w:val="24"/>
              </w:rPr>
            </w:pPr>
            <w:r>
              <w:rPr>
                <w:b/>
                <w:color w:val="000000"/>
                <w:sz w:val="24"/>
                <w:szCs w:val="24"/>
              </w:rPr>
              <w:t>Уджтасув кузя СТАВЫС</w:t>
            </w:r>
            <w:r w:rsidRPr="000D6625">
              <w:rPr>
                <w:b/>
                <w:color w:val="000000"/>
                <w:sz w:val="24"/>
                <w:szCs w:val="24"/>
              </w:rPr>
              <w:t>:</w:t>
            </w:r>
          </w:p>
        </w:tc>
        <w:tc>
          <w:tcPr>
            <w:tcW w:w="992" w:type="dxa"/>
            <w:tcBorders>
              <w:top w:val="nil"/>
              <w:left w:val="nil"/>
              <w:bottom w:val="single" w:sz="8" w:space="0" w:color="auto"/>
              <w:right w:val="single" w:sz="8" w:space="0" w:color="auto"/>
            </w:tcBorders>
            <w:shd w:val="clear" w:color="auto" w:fill="auto"/>
          </w:tcPr>
          <w:p w:rsidR="003977B1" w:rsidRPr="000D6625" w:rsidRDefault="003977B1" w:rsidP="0064642A">
            <w:pPr>
              <w:rPr>
                <w:b/>
                <w:color w:val="000000"/>
                <w:sz w:val="24"/>
                <w:szCs w:val="24"/>
              </w:rPr>
            </w:pPr>
            <w:r w:rsidRPr="000D6625">
              <w:rPr>
                <w:b/>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rPr>
                <w:b/>
                <w:color w:val="000000"/>
                <w:sz w:val="24"/>
                <w:szCs w:val="24"/>
              </w:rPr>
            </w:pPr>
            <w:r w:rsidRPr="000D6625">
              <w:rPr>
                <w:b/>
                <w:color w:val="000000"/>
                <w:sz w:val="24"/>
                <w:szCs w:val="24"/>
              </w:rPr>
              <w:t> </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b/>
                <w:color w:val="000000"/>
                <w:sz w:val="24"/>
                <w:szCs w:val="24"/>
              </w:rPr>
            </w:pPr>
            <w:r w:rsidRPr="000D6625">
              <w:rPr>
                <w:b/>
                <w:color w:val="000000"/>
                <w:sz w:val="24"/>
                <w:szCs w:val="24"/>
              </w:rPr>
              <w:t>5 520,680</w:t>
            </w:r>
          </w:p>
        </w:tc>
        <w:tc>
          <w:tcPr>
            <w:tcW w:w="1134"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b/>
                <w:color w:val="000000"/>
                <w:sz w:val="24"/>
                <w:szCs w:val="24"/>
              </w:rPr>
            </w:pPr>
            <w:r w:rsidRPr="000D6625">
              <w:rPr>
                <w:b/>
                <w:color w:val="000000"/>
                <w:sz w:val="24"/>
                <w:szCs w:val="24"/>
              </w:rPr>
              <w:t>215,971</w:t>
            </w:r>
          </w:p>
        </w:tc>
        <w:tc>
          <w:tcPr>
            <w:tcW w:w="1134"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b/>
                <w:color w:val="000000"/>
                <w:sz w:val="24"/>
                <w:szCs w:val="24"/>
              </w:rPr>
            </w:pPr>
            <w:r w:rsidRPr="000D6625">
              <w:rPr>
                <w:b/>
                <w:color w:val="000000"/>
                <w:sz w:val="24"/>
                <w:szCs w:val="24"/>
              </w:rPr>
              <w:t>224,355</w:t>
            </w:r>
          </w:p>
        </w:tc>
        <w:tc>
          <w:tcPr>
            <w:tcW w:w="1417"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b/>
                <w:color w:val="000000"/>
                <w:sz w:val="24"/>
                <w:szCs w:val="24"/>
              </w:rPr>
            </w:pPr>
            <w:r w:rsidRPr="000D6625">
              <w:rPr>
                <w:b/>
                <w:color w:val="000000"/>
                <w:sz w:val="24"/>
                <w:szCs w:val="24"/>
              </w:rPr>
              <w:t>263,545</w:t>
            </w:r>
          </w:p>
        </w:tc>
        <w:tc>
          <w:tcPr>
            <w:tcW w:w="1276" w:type="dxa"/>
            <w:tcBorders>
              <w:top w:val="nil"/>
              <w:left w:val="nil"/>
              <w:bottom w:val="single" w:sz="8" w:space="0" w:color="auto"/>
              <w:right w:val="single" w:sz="8" w:space="0" w:color="auto"/>
            </w:tcBorders>
            <w:shd w:val="clear" w:color="auto" w:fill="auto"/>
          </w:tcPr>
          <w:p w:rsidR="003977B1" w:rsidRPr="000D6625" w:rsidRDefault="003977B1" w:rsidP="0064642A">
            <w:pPr>
              <w:jc w:val="right"/>
              <w:rPr>
                <w:b/>
                <w:color w:val="000000"/>
                <w:sz w:val="24"/>
                <w:szCs w:val="24"/>
              </w:rPr>
            </w:pPr>
            <w:r w:rsidRPr="000D6625">
              <w:rPr>
                <w:b/>
                <w:color w:val="000000"/>
                <w:sz w:val="24"/>
                <w:szCs w:val="24"/>
              </w:rPr>
              <w:t>4 816,809</w:t>
            </w:r>
          </w:p>
        </w:tc>
        <w:tc>
          <w:tcPr>
            <w:tcW w:w="1843" w:type="dxa"/>
            <w:tcBorders>
              <w:top w:val="nil"/>
              <w:left w:val="nil"/>
              <w:bottom w:val="single" w:sz="8" w:space="0" w:color="auto"/>
              <w:right w:val="single" w:sz="8" w:space="0" w:color="auto"/>
            </w:tcBorders>
            <w:shd w:val="clear" w:color="auto" w:fill="auto"/>
          </w:tcPr>
          <w:p w:rsidR="003977B1" w:rsidRPr="000D6625" w:rsidRDefault="003977B1" w:rsidP="0064642A">
            <w:pPr>
              <w:jc w:val="center"/>
              <w:rPr>
                <w:color w:val="000000"/>
                <w:sz w:val="24"/>
                <w:szCs w:val="24"/>
              </w:rPr>
            </w:pPr>
          </w:p>
        </w:tc>
      </w:tr>
    </w:tbl>
    <w:p w:rsidR="001E00CF" w:rsidRPr="004165DC" w:rsidRDefault="001E00CF" w:rsidP="00E678FD">
      <w:pPr>
        <w:shd w:val="clear" w:color="auto" w:fill="FFFFFF"/>
        <w:spacing w:beforeLines="20" w:afterLines="20"/>
        <w:jc w:val="center"/>
        <w:rPr>
          <w:b/>
          <w:bCs/>
          <w:spacing w:val="-5"/>
        </w:rPr>
      </w:pPr>
    </w:p>
    <w:p w:rsidR="001E00CF" w:rsidRPr="004165DC" w:rsidRDefault="001E00CF" w:rsidP="001E00CF">
      <w:pPr>
        <w:jc w:val="center"/>
        <w:rPr>
          <w:b/>
        </w:rPr>
        <w:sectPr w:rsidR="001E00CF" w:rsidRPr="004165DC" w:rsidSect="0064642A">
          <w:pgSz w:w="16840" w:h="11907" w:orient="landscape" w:code="9"/>
          <w:pgMar w:top="851" w:right="1418" w:bottom="1134" w:left="851" w:header="720" w:footer="357" w:gutter="0"/>
          <w:cols w:space="720"/>
          <w:titlePg/>
        </w:sectPr>
      </w:pPr>
    </w:p>
    <w:p w:rsidR="000D6625" w:rsidRDefault="000D6625" w:rsidP="000D6625">
      <w:pPr>
        <w:spacing w:line="360" w:lineRule="auto"/>
        <w:jc w:val="center"/>
        <w:rPr>
          <w:b/>
          <w:bCs/>
          <w:sz w:val="28"/>
          <w:szCs w:val="28"/>
        </w:rPr>
      </w:pPr>
      <w:r w:rsidRPr="00377560">
        <w:rPr>
          <w:b/>
          <w:bCs/>
          <w:sz w:val="28"/>
          <w:szCs w:val="28"/>
        </w:rPr>
        <w:lastRenderedPageBreak/>
        <w:t>5 юкöд. Уджтас</w:t>
      </w:r>
      <w:r>
        <w:rPr>
          <w:b/>
          <w:bCs/>
          <w:sz w:val="28"/>
          <w:szCs w:val="28"/>
        </w:rPr>
        <w:t>ув</w:t>
      </w:r>
      <w:r w:rsidRPr="00377560">
        <w:rPr>
          <w:b/>
          <w:bCs/>
          <w:sz w:val="28"/>
          <w:szCs w:val="28"/>
        </w:rPr>
        <w:t xml:space="preserve"> сьöмöн могмöдöм </w:t>
      </w:r>
    </w:p>
    <w:p w:rsidR="000D6625" w:rsidRPr="00377560" w:rsidRDefault="000D6625" w:rsidP="000D6625">
      <w:pPr>
        <w:suppressAutoHyphens/>
        <w:spacing w:line="360" w:lineRule="auto"/>
        <w:ind w:firstLine="720"/>
        <w:jc w:val="both"/>
        <w:rPr>
          <w:sz w:val="28"/>
          <w:szCs w:val="28"/>
        </w:rPr>
      </w:pPr>
      <w:r>
        <w:rPr>
          <w:sz w:val="28"/>
          <w:szCs w:val="28"/>
        </w:rPr>
        <w:t>2010–2020 воясын Уджтасув сьöмöн могмöдöм вылö ставнас колö 5 520 680 сюрс шайт</w:t>
      </w:r>
      <w:r w:rsidRPr="00377560">
        <w:rPr>
          <w:sz w:val="28"/>
          <w:szCs w:val="28"/>
        </w:rPr>
        <w:t xml:space="preserve">, </w:t>
      </w:r>
      <w:r>
        <w:rPr>
          <w:sz w:val="28"/>
          <w:szCs w:val="28"/>
        </w:rPr>
        <w:t>сы лыдын б</w:t>
      </w:r>
      <w:r w:rsidRPr="00377560">
        <w:rPr>
          <w:sz w:val="28"/>
          <w:szCs w:val="28"/>
        </w:rPr>
        <w:t>юджет</w:t>
      </w:r>
      <w:r>
        <w:rPr>
          <w:sz w:val="28"/>
          <w:szCs w:val="28"/>
        </w:rPr>
        <w:t>ысь öтдор источникъясысь – 5 520 680 сюрс шайт</w:t>
      </w:r>
      <w:r w:rsidRPr="00377560">
        <w:rPr>
          <w:sz w:val="28"/>
          <w:szCs w:val="28"/>
        </w:rPr>
        <w:t>.</w:t>
      </w:r>
    </w:p>
    <w:p w:rsidR="001E00CF" w:rsidRPr="004165DC" w:rsidRDefault="001E00CF" w:rsidP="001E00CF">
      <w:pPr>
        <w:suppressAutoHyphens/>
        <w:ind w:firstLine="720"/>
        <w:jc w:val="right"/>
        <w:sectPr w:rsidR="001E00CF" w:rsidRPr="004165DC" w:rsidSect="0064642A">
          <w:pgSz w:w="11907" w:h="16840" w:code="9"/>
          <w:pgMar w:top="1418" w:right="1134" w:bottom="851" w:left="1418" w:header="720" w:footer="357" w:gutter="0"/>
          <w:cols w:space="720"/>
          <w:titlePg/>
        </w:sectPr>
      </w:pPr>
    </w:p>
    <w:p w:rsidR="001E00CF" w:rsidRPr="00695BB9" w:rsidRDefault="001E00CF" w:rsidP="001E00CF">
      <w:pPr>
        <w:shd w:val="clear" w:color="auto" w:fill="FFFFFF"/>
        <w:jc w:val="right"/>
        <w:rPr>
          <w:bCs/>
          <w:spacing w:val="-5"/>
          <w:sz w:val="24"/>
          <w:szCs w:val="24"/>
        </w:rPr>
      </w:pPr>
      <w:r w:rsidRPr="00695BB9">
        <w:rPr>
          <w:bCs/>
          <w:spacing w:val="-5"/>
          <w:sz w:val="24"/>
          <w:szCs w:val="24"/>
        </w:rPr>
        <w:lastRenderedPageBreak/>
        <w:t>Таблица</w:t>
      </w:r>
    </w:p>
    <w:p w:rsidR="00D91F4A" w:rsidRPr="00043854" w:rsidRDefault="00D91F4A" w:rsidP="00D91F4A">
      <w:pPr>
        <w:shd w:val="clear" w:color="auto" w:fill="FFFFFF"/>
        <w:jc w:val="center"/>
        <w:rPr>
          <w:bCs/>
          <w:spacing w:val="-5"/>
          <w:sz w:val="28"/>
          <w:szCs w:val="28"/>
        </w:rPr>
      </w:pPr>
      <w:r w:rsidRPr="00043854">
        <w:rPr>
          <w:bCs/>
          <w:spacing w:val="-5"/>
          <w:sz w:val="28"/>
          <w:szCs w:val="28"/>
        </w:rPr>
        <w:t>Уджтас</w:t>
      </w:r>
      <w:r>
        <w:rPr>
          <w:bCs/>
          <w:spacing w:val="-5"/>
          <w:sz w:val="28"/>
          <w:szCs w:val="28"/>
        </w:rPr>
        <w:t>ув</w:t>
      </w:r>
      <w:r w:rsidRPr="00043854">
        <w:rPr>
          <w:bCs/>
          <w:spacing w:val="-5"/>
          <w:sz w:val="28"/>
          <w:szCs w:val="28"/>
        </w:rPr>
        <w:t xml:space="preserve"> сьöмöн могмöдöм вылö ставнас</w:t>
      </w:r>
      <w:r w:rsidR="00147AB2">
        <w:rPr>
          <w:bCs/>
          <w:spacing w:val="-5"/>
          <w:sz w:val="28"/>
          <w:szCs w:val="28"/>
        </w:rPr>
        <w:t xml:space="preserve"> сьöм</w:t>
      </w:r>
      <w:r w:rsidRPr="00043854">
        <w:rPr>
          <w:bCs/>
          <w:spacing w:val="-5"/>
          <w:sz w:val="28"/>
          <w:szCs w:val="28"/>
        </w:rPr>
        <w:t xml:space="preserve"> вояс вылö юклöмöн</w:t>
      </w:r>
    </w:p>
    <w:p w:rsidR="00D91F4A" w:rsidRPr="00790FD9" w:rsidRDefault="00D91F4A" w:rsidP="00D91F4A">
      <w:pPr>
        <w:rPr>
          <w:sz w:val="24"/>
          <w:szCs w:val="24"/>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3"/>
        <w:gridCol w:w="1276"/>
        <w:gridCol w:w="992"/>
        <w:gridCol w:w="993"/>
        <w:gridCol w:w="992"/>
        <w:gridCol w:w="992"/>
        <w:gridCol w:w="992"/>
        <w:gridCol w:w="993"/>
        <w:gridCol w:w="992"/>
        <w:gridCol w:w="992"/>
        <w:gridCol w:w="992"/>
        <w:gridCol w:w="993"/>
        <w:gridCol w:w="1134"/>
      </w:tblGrid>
      <w:tr w:rsidR="00D91F4A" w:rsidRPr="00695BB9" w:rsidTr="00C9549C">
        <w:trPr>
          <w:trHeight w:val="20"/>
        </w:trPr>
        <w:tc>
          <w:tcPr>
            <w:tcW w:w="2863" w:type="dxa"/>
            <w:vMerge w:val="restart"/>
          </w:tcPr>
          <w:p w:rsidR="00D91F4A" w:rsidRDefault="00D91F4A" w:rsidP="00C9549C">
            <w:pPr>
              <w:jc w:val="center"/>
              <w:rPr>
                <w:color w:val="000000"/>
                <w:sz w:val="24"/>
                <w:szCs w:val="24"/>
              </w:rPr>
            </w:pPr>
          </w:p>
          <w:p w:rsidR="00D91F4A" w:rsidRPr="00790FD9" w:rsidRDefault="00D91F4A" w:rsidP="00C9549C">
            <w:pPr>
              <w:jc w:val="center"/>
              <w:rPr>
                <w:color w:val="000000"/>
                <w:sz w:val="24"/>
                <w:szCs w:val="24"/>
              </w:rPr>
            </w:pPr>
            <w:r>
              <w:rPr>
                <w:color w:val="000000"/>
                <w:sz w:val="24"/>
                <w:szCs w:val="24"/>
              </w:rPr>
              <w:t>Сьöмöн могмöдан и</w:t>
            </w:r>
            <w:r w:rsidRPr="00790FD9">
              <w:rPr>
                <w:color w:val="000000"/>
                <w:sz w:val="24"/>
                <w:szCs w:val="24"/>
              </w:rPr>
              <w:t xml:space="preserve">сточник </w:t>
            </w:r>
          </w:p>
        </w:tc>
        <w:tc>
          <w:tcPr>
            <w:tcW w:w="12333" w:type="dxa"/>
            <w:gridSpan w:val="12"/>
            <w:vAlign w:val="center"/>
          </w:tcPr>
          <w:p w:rsidR="00D91F4A" w:rsidRPr="00695BB9" w:rsidRDefault="00D91F4A" w:rsidP="00D91F4A">
            <w:pPr>
              <w:suppressAutoHyphens/>
              <w:jc w:val="center"/>
              <w:rPr>
                <w:sz w:val="24"/>
                <w:szCs w:val="24"/>
              </w:rPr>
            </w:pPr>
            <w:r>
              <w:rPr>
                <w:color w:val="000000"/>
                <w:sz w:val="24"/>
                <w:szCs w:val="24"/>
              </w:rPr>
              <w:t>Сьöмöн могмöдöм (млн. шайт</w:t>
            </w:r>
            <w:r w:rsidRPr="00790FD9">
              <w:rPr>
                <w:color w:val="000000"/>
                <w:sz w:val="24"/>
                <w:szCs w:val="24"/>
              </w:rPr>
              <w:t>)</w:t>
            </w:r>
          </w:p>
        </w:tc>
      </w:tr>
      <w:tr w:rsidR="00D91F4A" w:rsidRPr="00695BB9" w:rsidTr="00695BB9">
        <w:trPr>
          <w:trHeight w:val="20"/>
        </w:trPr>
        <w:tc>
          <w:tcPr>
            <w:tcW w:w="2863" w:type="dxa"/>
            <w:vMerge/>
            <w:vAlign w:val="center"/>
          </w:tcPr>
          <w:p w:rsidR="00D91F4A" w:rsidRPr="00695BB9" w:rsidRDefault="00D91F4A" w:rsidP="0064642A">
            <w:pPr>
              <w:suppressAutoHyphens/>
              <w:jc w:val="center"/>
              <w:rPr>
                <w:sz w:val="24"/>
                <w:szCs w:val="24"/>
              </w:rPr>
            </w:pPr>
          </w:p>
        </w:tc>
        <w:tc>
          <w:tcPr>
            <w:tcW w:w="1276" w:type="dxa"/>
            <w:vMerge w:val="restart"/>
            <w:vAlign w:val="center"/>
          </w:tcPr>
          <w:p w:rsidR="00D91F4A" w:rsidRPr="00695BB9" w:rsidRDefault="00D91F4A" w:rsidP="0064642A">
            <w:pPr>
              <w:suppressAutoHyphens/>
              <w:jc w:val="center"/>
              <w:rPr>
                <w:sz w:val="24"/>
                <w:szCs w:val="24"/>
              </w:rPr>
            </w:pPr>
            <w:r>
              <w:rPr>
                <w:sz w:val="24"/>
                <w:szCs w:val="24"/>
              </w:rPr>
              <w:t>Ставнас</w:t>
            </w:r>
            <w:r w:rsidRPr="00695BB9">
              <w:rPr>
                <w:sz w:val="24"/>
                <w:szCs w:val="24"/>
              </w:rPr>
              <w:t xml:space="preserve"> </w:t>
            </w:r>
          </w:p>
        </w:tc>
        <w:tc>
          <w:tcPr>
            <w:tcW w:w="11057" w:type="dxa"/>
            <w:gridSpan w:val="11"/>
            <w:vAlign w:val="center"/>
          </w:tcPr>
          <w:p w:rsidR="00D91F4A" w:rsidRPr="00695BB9" w:rsidRDefault="00D91F4A" w:rsidP="00D91F4A">
            <w:pPr>
              <w:suppressAutoHyphens/>
              <w:jc w:val="center"/>
              <w:rPr>
                <w:sz w:val="24"/>
                <w:szCs w:val="24"/>
              </w:rPr>
            </w:pPr>
            <w:r>
              <w:rPr>
                <w:color w:val="000000"/>
                <w:sz w:val="24"/>
                <w:szCs w:val="24"/>
              </w:rPr>
              <w:t>сы лыдын вояс серти</w:t>
            </w:r>
            <w:r w:rsidRPr="00695BB9">
              <w:rPr>
                <w:sz w:val="24"/>
                <w:szCs w:val="24"/>
              </w:rPr>
              <w:t xml:space="preserve"> </w:t>
            </w:r>
          </w:p>
        </w:tc>
      </w:tr>
      <w:tr w:rsidR="00D91F4A" w:rsidRPr="00695BB9" w:rsidTr="00695BB9">
        <w:trPr>
          <w:trHeight w:val="20"/>
        </w:trPr>
        <w:tc>
          <w:tcPr>
            <w:tcW w:w="2863" w:type="dxa"/>
            <w:vMerge/>
            <w:vAlign w:val="center"/>
          </w:tcPr>
          <w:p w:rsidR="00D91F4A" w:rsidRPr="00695BB9" w:rsidRDefault="00D91F4A" w:rsidP="0064642A">
            <w:pPr>
              <w:suppressAutoHyphens/>
              <w:jc w:val="center"/>
              <w:rPr>
                <w:sz w:val="24"/>
                <w:szCs w:val="24"/>
              </w:rPr>
            </w:pPr>
          </w:p>
        </w:tc>
        <w:tc>
          <w:tcPr>
            <w:tcW w:w="1276" w:type="dxa"/>
            <w:vMerge/>
            <w:vAlign w:val="center"/>
          </w:tcPr>
          <w:p w:rsidR="00D91F4A" w:rsidRPr="00695BB9" w:rsidRDefault="00D91F4A" w:rsidP="0064642A">
            <w:pPr>
              <w:suppressAutoHyphens/>
              <w:jc w:val="center"/>
              <w:rPr>
                <w:sz w:val="24"/>
                <w:szCs w:val="24"/>
              </w:rPr>
            </w:pP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2010</w:t>
            </w:r>
          </w:p>
        </w:tc>
        <w:tc>
          <w:tcPr>
            <w:tcW w:w="993" w:type="dxa"/>
            <w:vAlign w:val="center"/>
          </w:tcPr>
          <w:p w:rsidR="00D91F4A" w:rsidRPr="00695BB9" w:rsidRDefault="00D91F4A" w:rsidP="0064642A">
            <w:pPr>
              <w:suppressAutoHyphens/>
              <w:contextualSpacing/>
              <w:jc w:val="center"/>
              <w:rPr>
                <w:sz w:val="24"/>
                <w:szCs w:val="24"/>
              </w:rPr>
            </w:pPr>
            <w:r w:rsidRPr="00695BB9">
              <w:rPr>
                <w:sz w:val="24"/>
                <w:szCs w:val="24"/>
              </w:rPr>
              <w:t>2011</w:t>
            </w: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2012</w:t>
            </w: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2013</w:t>
            </w: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2014</w:t>
            </w:r>
          </w:p>
        </w:tc>
        <w:tc>
          <w:tcPr>
            <w:tcW w:w="993" w:type="dxa"/>
            <w:vAlign w:val="center"/>
          </w:tcPr>
          <w:p w:rsidR="00D91F4A" w:rsidRPr="00695BB9" w:rsidRDefault="00D91F4A" w:rsidP="0064642A">
            <w:pPr>
              <w:suppressAutoHyphens/>
              <w:contextualSpacing/>
              <w:jc w:val="center"/>
              <w:rPr>
                <w:sz w:val="24"/>
                <w:szCs w:val="24"/>
              </w:rPr>
            </w:pPr>
            <w:r w:rsidRPr="00695BB9">
              <w:rPr>
                <w:sz w:val="24"/>
                <w:szCs w:val="24"/>
              </w:rPr>
              <w:t>2015</w:t>
            </w: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2016</w:t>
            </w: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2017</w:t>
            </w:r>
          </w:p>
        </w:tc>
        <w:tc>
          <w:tcPr>
            <w:tcW w:w="992" w:type="dxa"/>
            <w:vAlign w:val="center"/>
          </w:tcPr>
          <w:p w:rsidR="00D91F4A" w:rsidRPr="00695BB9" w:rsidRDefault="00D91F4A" w:rsidP="0064642A">
            <w:pPr>
              <w:suppressAutoHyphens/>
              <w:contextualSpacing/>
              <w:jc w:val="center"/>
              <w:rPr>
                <w:sz w:val="24"/>
                <w:szCs w:val="24"/>
              </w:rPr>
            </w:pPr>
            <w:r w:rsidRPr="00695BB9">
              <w:rPr>
                <w:sz w:val="24"/>
                <w:szCs w:val="24"/>
              </w:rPr>
              <w:t>2018</w:t>
            </w:r>
          </w:p>
        </w:tc>
        <w:tc>
          <w:tcPr>
            <w:tcW w:w="993" w:type="dxa"/>
            <w:vAlign w:val="center"/>
          </w:tcPr>
          <w:p w:rsidR="00D91F4A" w:rsidRPr="00695BB9" w:rsidRDefault="00D91F4A" w:rsidP="0064642A">
            <w:pPr>
              <w:suppressAutoHyphens/>
              <w:contextualSpacing/>
              <w:jc w:val="center"/>
              <w:rPr>
                <w:sz w:val="24"/>
                <w:szCs w:val="24"/>
              </w:rPr>
            </w:pPr>
            <w:r w:rsidRPr="00695BB9">
              <w:rPr>
                <w:sz w:val="24"/>
                <w:szCs w:val="24"/>
              </w:rPr>
              <w:t>2019</w:t>
            </w:r>
          </w:p>
        </w:tc>
        <w:tc>
          <w:tcPr>
            <w:tcW w:w="1134" w:type="dxa"/>
            <w:vAlign w:val="center"/>
          </w:tcPr>
          <w:p w:rsidR="00D91F4A" w:rsidRPr="00695BB9" w:rsidRDefault="00D91F4A" w:rsidP="0064642A">
            <w:pPr>
              <w:suppressAutoHyphens/>
              <w:contextualSpacing/>
              <w:jc w:val="center"/>
              <w:rPr>
                <w:sz w:val="24"/>
                <w:szCs w:val="24"/>
              </w:rPr>
            </w:pPr>
            <w:r w:rsidRPr="00695BB9">
              <w:rPr>
                <w:sz w:val="24"/>
                <w:szCs w:val="24"/>
              </w:rPr>
              <w:t>2020</w:t>
            </w:r>
          </w:p>
        </w:tc>
      </w:tr>
      <w:tr w:rsidR="00D91F4A" w:rsidRPr="00695BB9" w:rsidTr="00695BB9">
        <w:trPr>
          <w:trHeight w:val="20"/>
        </w:trPr>
        <w:tc>
          <w:tcPr>
            <w:tcW w:w="2863" w:type="dxa"/>
            <w:vAlign w:val="center"/>
          </w:tcPr>
          <w:p w:rsidR="00D91F4A" w:rsidRPr="00695BB9" w:rsidRDefault="00D91F4A" w:rsidP="00E678FD">
            <w:pPr>
              <w:suppressAutoHyphens/>
              <w:spacing w:beforeLines="20" w:afterLines="20"/>
              <w:rPr>
                <w:sz w:val="24"/>
                <w:szCs w:val="24"/>
              </w:rPr>
            </w:pPr>
            <w:r>
              <w:rPr>
                <w:sz w:val="24"/>
                <w:szCs w:val="24"/>
              </w:rPr>
              <w:t>Ставыс</w:t>
            </w:r>
            <w:r w:rsidRPr="00695BB9">
              <w:rPr>
                <w:sz w:val="24"/>
                <w:szCs w:val="24"/>
              </w:rPr>
              <w:t>:</w:t>
            </w:r>
          </w:p>
          <w:p w:rsidR="00D91F4A" w:rsidRPr="00695BB9" w:rsidRDefault="00D91F4A" w:rsidP="00E678FD">
            <w:pPr>
              <w:suppressAutoHyphens/>
              <w:spacing w:beforeLines="20" w:afterLines="20"/>
              <w:rPr>
                <w:sz w:val="24"/>
                <w:szCs w:val="24"/>
              </w:rPr>
            </w:pPr>
            <w:r>
              <w:rPr>
                <w:sz w:val="24"/>
                <w:szCs w:val="24"/>
              </w:rPr>
              <w:t>сы лыдын</w:t>
            </w:r>
            <w:r w:rsidRPr="00695BB9">
              <w:rPr>
                <w:sz w:val="24"/>
                <w:szCs w:val="24"/>
              </w:rPr>
              <w:t>:</w:t>
            </w:r>
          </w:p>
        </w:tc>
        <w:tc>
          <w:tcPr>
            <w:tcW w:w="1276" w:type="dxa"/>
            <w:vAlign w:val="center"/>
          </w:tcPr>
          <w:p w:rsidR="00D91F4A" w:rsidRPr="00695BB9" w:rsidRDefault="00D91F4A" w:rsidP="0064642A">
            <w:pPr>
              <w:jc w:val="center"/>
              <w:rPr>
                <w:color w:val="000000"/>
                <w:sz w:val="24"/>
                <w:szCs w:val="24"/>
              </w:rPr>
            </w:pPr>
            <w:r w:rsidRPr="00695BB9">
              <w:rPr>
                <w:color w:val="000000"/>
                <w:sz w:val="24"/>
                <w:szCs w:val="24"/>
              </w:rPr>
              <w:t>5 520,680</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215,971</w:t>
            </w:r>
          </w:p>
        </w:tc>
        <w:tc>
          <w:tcPr>
            <w:tcW w:w="993" w:type="dxa"/>
            <w:vAlign w:val="center"/>
          </w:tcPr>
          <w:p w:rsidR="00D91F4A" w:rsidRPr="00695BB9" w:rsidRDefault="00D91F4A" w:rsidP="0064642A">
            <w:pPr>
              <w:jc w:val="center"/>
              <w:rPr>
                <w:color w:val="000000"/>
                <w:sz w:val="24"/>
                <w:szCs w:val="24"/>
              </w:rPr>
            </w:pPr>
            <w:r w:rsidRPr="00695BB9">
              <w:rPr>
                <w:color w:val="000000"/>
                <w:sz w:val="24"/>
                <w:szCs w:val="24"/>
              </w:rPr>
              <w:t>224,355</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263,545</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308,837</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361,152</w:t>
            </w:r>
          </w:p>
        </w:tc>
        <w:tc>
          <w:tcPr>
            <w:tcW w:w="993" w:type="dxa"/>
            <w:vAlign w:val="center"/>
          </w:tcPr>
          <w:p w:rsidR="00D91F4A" w:rsidRPr="00695BB9" w:rsidRDefault="00D91F4A" w:rsidP="0064642A">
            <w:pPr>
              <w:jc w:val="center"/>
              <w:rPr>
                <w:color w:val="000000"/>
                <w:sz w:val="24"/>
                <w:szCs w:val="24"/>
              </w:rPr>
            </w:pPr>
            <w:r w:rsidRPr="00695BB9">
              <w:rPr>
                <w:color w:val="000000"/>
                <w:sz w:val="24"/>
                <w:szCs w:val="24"/>
              </w:rPr>
              <w:t>421,554</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552,515</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635,392</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730,701</w:t>
            </w:r>
          </w:p>
        </w:tc>
        <w:tc>
          <w:tcPr>
            <w:tcW w:w="993" w:type="dxa"/>
            <w:vAlign w:val="center"/>
          </w:tcPr>
          <w:p w:rsidR="00D91F4A" w:rsidRPr="00695BB9" w:rsidRDefault="00D91F4A" w:rsidP="0064642A">
            <w:pPr>
              <w:jc w:val="center"/>
              <w:rPr>
                <w:color w:val="000000"/>
                <w:sz w:val="24"/>
                <w:szCs w:val="24"/>
              </w:rPr>
            </w:pPr>
            <w:r w:rsidRPr="00695BB9">
              <w:rPr>
                <w:color w:val="000000"/>
                <w:sz w:val="24"/>
                <w:szCs w:val="24"/>
              </w:rPr>
              <w:t>840,306</w:t>
            </w:r>
          </w:p>
        </w:tc>
        <w:tc>
          <w:tcPr>
            <w:tcW w:w="1134" w:type="dxa"/>
            <w:vAlign w:val="center"/>
          </w:tcPr>
          <w:p w:rsidR="00D91F4A" w:rsidRPr="00695BB9" w:rsidRDefault="00D91F4A" w:rsidP="0064642A">
            <w:pPr>
              <w:jc w:val="center"/>
              <w:rPr>
                <w:color w:val="000000"/>
                <w:sz w:val="24"/>
                <w:szCs w:val="24"/>
              </w:rPr>
            </w:pPr>
            <w:r w:rsidRPr="00695BB9">
              <w:rPr>
                <w:color w:val="000000"/>
                <w:sz w:val="24"/>
                <w:szCs w:val="24"/>
              </w:rPr>
              <w:t>966,352</w:t>
            </w:r>
          </w:p>
        </w:tc>
      </w:tr>
      <w:tr w:rsidR="00D91F4A" w:rsidRPr="00695BB9" w:rsidTr="00695BB9">
        <w:trPr>
          <w:trHeight w:val="20"/>
        </w:trPr>
        <w:tc>
          <w:tcPr>
            <w:tcW w:w="2863" w:type="dxa"/>
            <w:vAlign w:val="center"/>
          </w:tcPr>
          <w:p w:rsidR="00D91F4A" w:rsidRPr="00695BB9" w:rsidRDefault="00D91F4A" w:rsidP="00D91F4A">
            <w:pPr>
              <w:suppressAutoHyphens/>
              <w:ind w:right="-28"/>
              <w:rPr>
                <w:sz w:val="24"/>
                <w:szCs w:val="24"/>
                <w:vertAlign w:val="superscript"/>
              </w:rPr>
            </w:pPr>
            <w:r w:rsidRPr="00695BB9">
              <w:rPr>
                <w:sz w:val="24"/>
                <w:szCs w:val="24"/>
              </w:rPr>
              <w:t>Коми Республик</w:t>
            </w:r>
            <w:r>
              <w:rPr>
                <w:sz w:val="24"/>
                <w:szCs w:val="24"/>
              </w:rPr>
              <w:t>аса республиканскö</w:t>
            </w:r>
            <w:r w:rsidRPr="00695BB9">
              <w:rPr>
                <w:sz w:val="24"/>
                <w:szCs w:val="24"/>
              </w:rPr>
              <w:t>й бюджет *</w:t>
            </w:r>
          </w:p>
        </w:tc>
        <w:tc>
          <w:tcPr>
            <w:tcW w:w="1276" w:type="dxa"/>
            <w:vAlign w:val="center"/>
          </w:tcPr>
          <w:p w:rsidR="00D91F4A" w:rsidRPr="00695BB9" w:rsidRDefault="00D91F4A" w:rsidP="0064642A">
            <w:pPr>
              <w:tabs>
                <w:tab w:val="left" w:pos="705"/>
              </w:tabs>
              <w:suppressAutoHyphens/>
              <w:jc w:val="center"/>
              <w:rPr>
                <w:sz w:val="24"/>
                <w:szCs w:val="24"/>
              </w:rPr>
            </w:pPr>
          </w:p>
        </w:tc>
        <w:tc>
          <w:tcPr>
            <w:tcW w:w="992" w:type="dxa"/>
            <w:vAlign w:val="center"/>
          </w:tcPr>
          <w:p w:rsidR="00D91F4A" w:rsidRPr="00695BB9" w:rsidRDefault="00D91F4A" w:rsidP="0064642A">
            <w:pPr>
              <w:suppressAutoHyphens/>
              <w:contextualSpacing/>
              <w:jc w:val="center"/>
              <w:rPr>
                <w:sz w:val="24"/>
                <w:szCs w:val="24"/>
              </w:rPr>
            </w:pPr>
          </w:p>
        </w:tc>
        <w:tc>
          <w:tcPr>
            <w:tcW w:w="993" w:type="dxa"/>
            <w:vAlign w:val="center"/>
          </w:tcPr>
          <w:p w:rsidR="00D91F4A" w:rsidRPr="00695BB9" w:rsidRDefault="00D91F4A" w:rsidP="0064642A">
            <w:pPr>
              <w:jc w:val="center"/>
              <w:rPr>
                <w:sz w:val="24"/>
                <w:szCs w:val="24"/>
              </w:rPr>
            </w:pPr>
          </w:p>
        </w:tc>
        <w:tc>
          <w:tcPr>
            <w:tcW w:w="992" w:type="dxa"/>
            <w:vAlign w:val="center"/>
          </w:tcPr>
          <w:p w:rsidR="00D91F4A" w:rsidRPr="00695BB9" w:rsidRDefault="00D91F4A" w:rsidP="0064642A">
            <w:pPr>
              <w:jc w:val="center"/>
              <w:rPr>
                <w:sz w:val="24"/>
                <w:szCs w:val="24"/>
              </w:rPr>
            </w:pPr>
          </w:p>
        </w:tc>
        <w:tc>
          <w:tcPr>
            <w:tcW w:w="992" w:type="dxa"/>
            <w:vAlign w:val="center"/>
          </w:tcPr>
          <w:p w:rsidR="00D91F4A" w:rsidRPr="00695BB9" w:rsidRDefault="00D91F4A" w:rsidP="0064642A">
            <w:pPr>
              <w:jc w:val="center"/>
              <w:rPr>
                <w:sz w:val="24"/>
                <w:szCs w:val="24"/>
              </w:rPr>
            </w:pPr>
          </w:p>
        </w:tc>
        <w:tc>
          <w:tcPr>
            <w:tcW w:w="992" w:type="dxa"/>
            <w:vAlign w:val="center"/>
          </w:tcPr>
          <w:p w:rsidR="00D91F4A" w:rsidRPr="00695BB9" w:rsidRDefault="00D91F4A" w:rsidP="0064642A">
            <w:pPr>
              <w:jc w:val="center"/>
              <w:rPr>
                <w:sz w:val="24"/>
                <w:szCs w:val="24"/>
              </w:rPr>
            </w:pPr>
          </w:p>
        </w:tc>
        <w:tc>
          <w:tcPr>
            <w:tcW w:w="993" w:type="dxa"/>
            <w:vAlign w:val="center"/>
          </w:tcPr>
          <w:p w:rsidR="00D91F4A" w:rsidRPr="00695BB9" w:rsidRDefault="00D91F4A" w:rsidP="0064642A">
            <w:pPr>
              <w:jc w:val="center"/>
              <w:rPr>
                <w:sz w:val="24"/>
                <w:szCs w:val="24"/>
              </w:rPr>
            </w:pPr>
          </w:p>
        </w:tc>
        <w:tc>
          <w:tcPr>
            <w:tcW w:w="992" w:type="dxa"/>
            <w:vAlign w:val="center"/>
          </w:tcPr>
          <w:p w:rsidR="00D91F4A" w:rsidRPr="00695BB9" w:rsidRDefault="00D91F4A" w:rsidP="0064642A">
            <w:pPr>
              <w:jc w:val="center"/>
              <w:rPr>
                <w:sz w:val="24"/>
                <w:szCs w:val="24"/>
              </w:rPr>
            </w:pPr>
          </w:p>
        </w:tc>
        <w:tc>
          <w:tcPr>
            <w:tcW w:w="992" w:type="dxa"/>
            <w:vAlign w:val="center"/>
          </w:tcPr>
          <w:p w:rsidR="00D91F4A" w:rsidRPr="00695BB9" w:rsidRDefault="00D91F4A" w:rsidP="0064642A">
            <w:pPr>
              <w:jc w:val="center"/>
              <w:rPr>
                <w:sz w:val="24"/>
                <w:szCs w:val="24"/>
              </w:rPr>
            </w:pPr>
          </w:p>
        </w:tc>
        <w:tc>
          <w:tcPr>
            <w:tcW w:w="992" w:type="dxa"/>
            <w:vAlign w:val="center"/>
          </w:tcPr>
          <w:p w:rsidR="00D91F4A" w:rsidRPr="00695BB9" w:rsidRDefault="00D91F4A" w:rsidP="0064642A">
            <w:pPr>
              <w:jc w:val="center"/>
              <w:rPr>
                <w:sz w:val="24"/>
                <w:szCs w:val="24"/>
              </w:rPr>
            </w:pPr>
          </w:p>
        </w:tc>
        <w:tc>
          <w:tcPr>
            <w:tcW w:w="993" w:type="dxa"/>
            <w:vAlign w:val="center"/>
          </w:tcPr>
          <w:p w:rsidR="00D91F4A" w:rsidRPr="00695BB9" w:rsidRDefault="00D91F4A" w:rsidP="0064642A">
            <w:pPr>
              <w:jc w:val="center"/>
              <w:rPr>
                <w:sz w:val="24"/>
                <w:szCs w:val="24"/>
              </w:rPr>
            </w:pPr>
          </w:p>
        </w:tc>
        <w:tc>
          <w:tcPr>
            <w:tcW w:w="1134" w:type="dxa"/>
            <w:vAlign w:val="center"/>
          </w:tcPr>
          <w:p w:rsidR="00D91F4A" w:rsidRPr="00695BB9" w:rsidRDefault="00D91F4A" w:rsidP="0064642A">
            <w:pPr>
              <w:jc w:val="center"/>
              <w:rPr>
                <w:sz w:val="24"/>
                <w:szCs w:val="24"/>
              </w:rPr>
            </w:pPr>
          </w:p>
        </w:tc>
      </w:tr>
      <w:tr w:rsidR="00D91F4A" w:rsidRPr="00695BB9" w:rsidTr="00695BB9">
        <w:trPr>
          <w:trHeight w:val="20"/>
        </w:trPr>
        <w:tc>
          <w:tcPr>
            <w:tcW w:w="2863" w:type="dxa"/>
            <w:vAlign w:val="center"/>
          </w:tcPr>
          <w:p w:rsidR="00D91F4A" w:rsidRPr="00695BB9" w:rsidRDefault="00D91F4A" w:rsidP="00D91F4A">
            <w:pPr>
              <w:suppressAutoHyphens/>
              <w:rPr>
                <w:sz w:val="24"/>
                <w:szCs w:val="24"/>
              </w:rPr>
            </w:pPr>
            <w:r>
              <w:rPr>
                <w:color w:val="000000"/>
                <w:sz w:val="24"/>
                <w:szCs w:val="24"/>
              </w:rPr>
              <w:t>Б</w:t>
            </w:r>
            <w:r w:rsidRPr="00790FD9">
              <w:rPr>
                <w:color w:val="000000"/>
                <w:sz w:val="24"/>
                <w:szCs w:val="24"/>
              </w:rPr>
              <w:t>юджет</w:t>
            </w:r>
            <w:r>
              <w:rPr>
                <w:color w:val="000000"/>
                <w:sz w:val="24"/>
                <w:szCs w:val="24"/>
              </w:rPr>
              <w:t>ысь öтдор</w:t>
            </w:r>
            <w:r w:rsidRPr="00790FD9">
              <w:rPr>
                <w:color w:val="000000"/>
                <w:sz w:val="24"/>
                <w:szCs w:val="24"/>
              </w:rPr>
              <w:t xml:space="preserve"> источник</w:t>
            </w:r>
            <w:r>
              <w:rPr>
                <w:color w:val="000000"/>
                <w:sz w:val="24"/>
                <w:szCs w:val="24"/>
              </w:rPr>
              <w:t>ъяс, тарифъясöн арталöмöн</w:t>
            </w:r>
            <w:r w:rsidRPr="00695BB9">
              <w:rPr>
                <w:sz w:val="24"/>
                <w:szCs w:val="24"/>
              </w:rPr>
              <w:t xml:space="preserve"> **</w:t>
            </w:r>
          </w:p>
        </w:tc>
        <w:tc>
          <w:tcPr>
            <w:tcW w:w="1276" w:type="dxa"/>
            <w:vAlign w:val="center"/>
          </w:tcPr>
          <w:p w:rsidR="00D91F4A" w:rsidRPr="00695BB9" w:rsidRDefault="00D91F4A" w:rsidP="0064642A">
            <w:pPr>
              <w:jc w:val="center"/>
              <w:rPr>
                <w:color w:val="000000"/>
                <w:sz w:val="24"/>
                <w:szCs w:val="24"/>
              </w:rPr>
            </w:pPr>
            <w:r w:rsidRPr="00695BB9">
              <w:rPr>
                <w:color w:val="000000"/>
                <w:sz w:val="24"/>
                <w:szCs w:val="24"/>
              </w:rPr>
              <w:t>5 520,680</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215,971</w:t>
            </w:r>
          </w:p>
        </w:tc>
        <w:tc>
          <w:tcPr>
            <w:tcW w:w="993" w:type="dxa"/>
            <w:vAlign w:val="center"/>
          </w:tcPr>
          <w:p w:rsidR="00D91F4A" w:rsidRPr="00695BB9" w:rsidRDefault="00D91F4A" w:rsidP="0064642A">
            <w:pPr>
              <w:jc w:val="center"/>
              <w:rPr>
                <w:color w:val="000000"/>
                <w:sz w:val="24"/>
                <w:szCs w:val="24"/>
              </w:rPr>
            </w:pPr>
            <w:r w:rsidRPr="00695BB9">
              <w:rPr>
                <w:color w:val="000000"/>
                <w:sz w:val="24"/>
                <w:szCs w:val="24"/>
              </w:rPr>
              <w:t>224,355</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263,545</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308,837</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361,152</w:t>
            </w:r>
          </w:p>
        </w:tc>
        <w:tc>
          <w:tcPr>
            <w:tcW w:w="993" w:type="dxa"/>
            <w:vAlign w:val="center"/>
          </w:tcPr>
          <w:p w:rsidR="00D91F4A" w:rsidRPr="00695BB9" w:rsidRDefault="00D91F4A" w:rsidP="0064642A">
            <w:pPr>
              <w:jc w:val="center"/>
              <w:rPr>
                <w:color w:val="000000"/>
                <w:sz w:val="24"/>
                <w:szCs w:val="24"/>
              </w:rPr>
            </w:pPr>
            <w:r w:rsidRPr="00695BB9">
              <w:rPr>
                <w:color w:val="000000"/>
                <w:sz w:val="24"/>
                <w:szCs w:val="24"/>
              </w:rPr>
              <w:t>421,554</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552,515</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635,392</w:t>
            </w:r>
          </w:p>
        </w:tc>
        <w:tc>
          <w:tcPr>
            <w:tcW w:w="992" w:type="dxa"/>
            <w:vAlign w:val="center"/>
          </w:tcPr>
          <w:p w:rsidR="00D91F4A" w:rsidRPr="00695BB9" w:rsidRDefault="00D91F4A" w:rsidP="0064642A">
            <w:pPr>
              <w:jc w:val="center"/>
              <w:rPr>
                <w:color w:val="000000"/>
                <w:sz w:val="24"/>
                <w:szCs w:val="24"/>
              </w:rPr>
            </w:pPr>
            <w:r w:rsidRPr="00695BB9">
              <w:rPr>
                <w:color w:val="000000"/>
                <w:sz w:val="24"/>
                <w:szCs w:val="24"/>
              </w:rPr>
              <w:t>730,701</w:t>
            </w:r>
          </w:p>
        </w:tc>
        <w:tc>
          <w:tcPr>
            <w:tcW w:w="993" w:type="dxa"/>
            <w:vAlign w:val="center"/>
          </w:tcPr>
          <w:p w:rsidR="00D91F4A" w:rsidRPr="00695BB9" w:rsidRDefault="00D91F4A" w:rsidP="0064642A">
            <w:pPr>
              <w:jc w:val="center"/>
              <w:rPr>
                <w:color w:val="000000"/>
                <w:sz w:val="24"/>
                <w:szCs w:val="24"/>
              </w:rPr>
            </w:pPr>
            <w:r w:rsidRPr="00695BB9">
              <w:rPr>
                <w:color w:val="000000"/>
                <w:sz w:val="24"/>
                <w:szCs w:val="24"/>
              </w:rPr>
              <w:t>840,306</w:t>
            </w:r>
          </w:p>
        </w:tc>
        <w:tc>
          <w:tcPr>
            <w:tcW w:w="1134" w:type="dxa"/>
            <w:vAlign w:val="center"/>
          </w:tcPr>
          <w:p w:rsidR="00D91F4A" w:rsidRPr="00695BB9" w:rsidRDefault="00D91F4A" w:rsidP="0064642A">
            <w:pPr>
              <w:jc w:val="center"/>
              <w:rPr>
                <w:color w:val="000000"/>
                <w:sz w:val="24"/>
                <w:szCs w:val="24"/>
              </w:rPr>
            </w:pPr>
            <w:r w:rsidRPr="00695BB9">
              <w:rPr>
                <w:color w:val="000000"/>
                <w:sz w:val="24"/>
                <w:szCs w:val="24"/>
              </w:rPr>
              <w:t>966,352</w:t>
            </w:r>
          </w:p>
        </w:tc>
      </w:tr>
    </w:tbl>
    <w:p w:rsidR="00695BB9" w:rsidRDefault="00695BB9" w:rsidP="001E00CF">
      <w:pPr>
        <w:suppressAutoHyphens/>
        <w:ind w:left="567"/>
        <w:jc w:val="both"/>
        <w:rPr>
          <w:sz w:val="24"/>
          <w:szCs w:val="24"/>
        </w:rPr>
      </w:pPr>
    </w:p>
    <w:p w:rsidR="009809C1" w:rsidRPr="004B2EF5" w:rsidRDefault="009809C1" w:rsidP="009809C1">
      <w:pPr>
        <w:suppressAutoHyphens/>
        <w:jc w:val="both"/>
        <w:rPr>
          <w:sz w:val="24"/>
          <w:szCs w:val="24"/>
        </w:rPr>
      </w:pPr>
      <w:r w:rsidRPr="004B2EF5">
        <w:rPr>
          <w:sz w:val="24"/>
          <w:szCs w:val="24"/>
        </w:rPr>
        <w:t>*</w:t>
      </w:r>
      <w:r>
        <w:rPr>
          <w:sz w:val="24"/>
          <w:szCs w:val="24"/>
        </w:rPr>
        <w:t>Коми Республикаса республиканскöй бюджетысь сьöмсö кутасны сетны позянлун серти</w:t>
      </w:r>
      <w:r w:rsidRPr="004B2EF5">
        <w:rPr>
          <w:sz w:val="24"/>
          <w:szCs w:val="24"/>
        </w:rPr>
        <w:t>.</w:t>
      </w:r>
    </w:p>
    <w:p w:rsidR="009809C1" w:rsidRPr="004B2EF5" w:rsidRDefault="009809C1" w:rsidP="009809C1">
      <w:pPr>
        <w:autoSpaceDE w:val="0"/>
        <w:autoSpaceDN w:val="0"/>
        <w:adjustRightInd w:val="0"/>
        <w:jc w:val="both"/>
        <w:rPr>
          <w:sz w:val="24"/>
          <w:szCs w:val="24"/>
        </w:rPr>
      </w:pPr>
      <w:r w:rsidRPr="004B2EF5">
        <w:rPr>
          <w:sz w:val="24"/>
          <w:szCs w:val="24"/>
        </w:rPr>
        <w:t>**</w:t>
      </w:r>
      <w:r>
        <w:rPr>
          <w:sz w:val="24"/>
          <w:szCs w:val="24"/>
        </w:rPr>
        <w:t>Сьöм, мый босьтöны регулируйтöм донъясöн (тарифъясöн) кыдзи энергия видзтöм да энергетическöй эффективносьт кыпöдöм кузя мероприятиеяс сьöмöн могмöдан бюджетысь öтдор источник, мый индöма уджтасулöн (Коми Республикаса Правительстволöн 2010 во сора тöлысь 7 лунся 288-р №-а тшöктöм, а сiдзжö Коми Республикаса Правительстволöн 2005 во кöч тöлысь 9 лунся 243 №-а шуöм).</w:t>
      </w:r>
    </w:p>
    <w:p w:rsidR="009809C1" w:rsidRPr="004165DC" w:rsidRDefault="009809C1" w:rsidP="009809C1">
      <w:pPr>
        <w:suppressAutoHyphens/>
        <w:jc w:val="both"/>
      </w:pPr>
    </w:p>
    <w:p w:rsidR="001E00CF" w:rsidRPr="004165DC" w:rsidRDefault="001E00CF" w:rsidP="001E00CF">
      <w:pPr>
        <w:suppressAutoHyphens/>
        <w:ind w:firstLine="720"/>
        <w:jc w:val="both"/>
        <w:sectPr w:rsidR="001E00CF" w:rsidRPr="004165DC" w:rsidSect="0064642A">
          <w:pgSz w:w="16840" w:h="11907" w:orient="landscape" w:code="9"/>
          <w:pgMar w:top="1418" w:right="1418" w:bottom="1134" w:left="851" w:header="720" w:footer="357" w:gutter="0"/>
          <w:cols w:space="720"/>
          <w:docGrid w:linePitch="272"/>
        </w:sectPr>
      </w:pPr>
    </w:p>
    <w:p w:rsidR="00695BB9" w:rsidRDefault="00695BB9" w:rsidP="00695BB9">
      <w:pPr>
        <w:spacing w:line="360" w:lineRule="auto"/>
        <w:jc w:val="center"/>
        <w:rPr>
          <w:b/>
          <w:bCs/>
        </w:rPr>
      </w:pPr>
      <w:r>
        <w:rPr>
          <w:b/>
          <w:bCs/>
          <w:sz w:val="28"/>
          <w:szCs w:val="28"/>
        </w:rPr>
        <w:lastRenderedPageBreak/>
        <w:t>6 юкöд</w:t>
      </w:r>
      <w:r w:rsidRPr="00B62C0A">
        <w:rPr>
          <w:b/>
          <w:bCs/>
          <w:sz w:val="28"/>
          <w:szCs w:val="28"/>
        </w:rPr>
        <w:t>. Уджтаслысь бюджетнöй, экономическöй да социальнöй виччысяна бурлун донъялöм. Уджтаслöн торъя мога индикаторъяс (петкöдласъяс</w:t>
      </w:r>
      <w:r w:rsidR="00070020">
        <w:rPr>
          <w:b/>
          <w:bCs/>
          <w:sz w:val="28"/>
          <w:szCs w:val="28"/>
        </w:rPr>
        <w:t>)</w:t>
      </w:r>
    </w:p>
    <w:p w:rsidR="00E27912" w:rsidRPr="009E6578" w:rsidRDefault="00E27912" w:rsidP="00E27912">
      <w:pPr>
        <w:spacing w:line="360" w:lineRule="auto"/>
        <w:ind w:firstLine="709"/>
        <w:jc w:val="both"/>
        <w:rPr>
          <w:sz w:val="28"/>
          <w:szCs w:val="28"/>
        </w:rPr>
      </w:pPr>
      <w:r>
        <w:rPr>
          <w:sz w:val="28"/>
          <w:szCs w:val="28"/>
        </w:rPr>
        <w:t>Уджтаслöн бюджетнöй бурлуныс лоö сыын, мый</w:t>
      </w:r>
      <w:r w:rsidRPr="009E6578">
        <w:rPr>
          <w:sz w:val="28"/>
          <w:szCs w:val="28"/>
        </w:rPr>
        <w:t>:</w:t>
      </w:r>
    </w:p>
    <w:p w:rsidR="00753806" w:rsidRPr="009E6578" w:rsidRDefault="001E00CF" w:rsidP="00753806">
      <w:pPr>
        <w:spacing w:line="360" w:lineRule="auto"/>
        <w:ind w:firstLine="720"/>
        <w:jc w:val="both"/>
        <w:rPr>
          <w:sz w:val="28"/>
          <w:szCs w:val="28"/>
        </w:rPr>
      </w:pPr>
      <w:r w:rsidRPr="00695BB9">
        <w:rPr>
          <w:sz w:val="28"/>
          <w:szCs w:val="28"/>
        </w:rPr>
        <w:t xml:space="preserve">1) </w:t>
      </w:r>
      <w:r w:rsidR="00753806">
        <w:rPr>
          <w:sz w:val="28"/>
          <w:szCs w:val="28"/>
        </w:rPr>
        <w:t>чинас бюджетнöй учреждениеясöн да организацияясöн видзан энергетическöй ресурсъясысь мынтысян рöскодыс</w:t>
      </w:r>
      <w:r w:rsidR="00753806" w:rsidRPr="009E6578">
        <w:rPr>
          <w:sz w:val="28"/>
          <w:szCs w:val="28"/>
        </w:rPr>
        <w:t>;</w:t>
      </w:r>
    </w:p>
    <w:p w:rsidR="001E00CF" w:rsidRPr="00695BB9" w:rsidRDefault="001E00CF" w:rsidP="00753806">
      <w:pPr>
        <w:spacing w:line="360" w:lineRule="auto"/>
        <w:ind w:firstLine="720"/>
        <w:jc w:val="both"/>
        <w:rPr>
          <w:sz w:val="28"/>
          <w:szCs w:val="28"/>
        </w:rPr>
      </w:pPr>
      <w:r w:rsidRPr="00695BB9">
        <w:rPr>
          <w:sz w:val="28"/>
          <w:szCs w:val="28"/>
        </w:rPr>
        <w:t xml:space="preserve">2) </w:t>
      </w:r>
      <w:r w:rsidR="00753806">
        <w:rPr>
          <w:sz w:val="28"/>
          <w:szCs w:val="28"/>
        </w:rPr>
        <w:t>воасны бюджетнöй системаса уна сикас тшупöда бюджетъясö вот мынтысьöмъяс, мый йитчöма энергия видзтан проектъяс серти пöдрада уджъяс вöчигöн прöдукция, уджъяс, услугаяс содöмкöд</w:t>
      </w:r>
      <w:r w:rsidR="00753806" w:rsidRPr="009E6578">
        <w:rPr>
          <w:sz w:val="28"/>
          <w:szCs w:val="28"/>
        </w:rPr>
        <w:t>.</w:t>
      </w:r>
      <w:r w:rsidR="00753806">
        <w:rPr>
          <w:sz w:val="28"/>
          <w:szCs w:val="28"/>
        </w:rPr>
        <w:t xml:space="preserve"> </w:t>
      </w:r>
    </w:p>
    <w:p w:rsidR="00E27912" w:rsidRPr="009E6578" w:rsidRDefault="00E27912" w:rsidP="00753806">
      <w:pPr>
        <w:spacing w:line="360" w:lineRule="auto"/>
        <w:ind w:firstLine="709"/>
        <w:jc w:val="both"/>
        <w:rPr>
          <w:sz w:val="28"/>
          <w:szCs w:val="28"/>
        </w:rPr>
      </w:pPr>
      <w:r>
        <w:rPr>
          <w:sz w:val="28"/>
          <w:szCs w:val="28"/>
        </w:rPr>
        <w:t>Уджтаслöн экономическöй бурлуныс лоö сыын, мый</w:t>
      </w:r>
      <w:r w:rsidRPr="009E6578">
        <w:rPr>
          <w:sz w:val="28"/>
          <w:szCs w:val="28"/>
        </w:rPr>
        <w:t>:</w:t>
      </w:r>
    </w:p>
    <w:p w:rsidR="001E00CF" w:rsidRPr="00695BB9" w:rsidRDefault="001E00CF" w:rsidP="00753806">
      <w:pPr>
        <w:spacing w:line="360" w:lineRule="auto"/>
        <w:ind w:firstLine="720"/>
        <w:jc w:val="both"/>
        <w:rPr>
          <w:sz w:val="28"/>
          <w:szCs w:val="28"/>
        </w:rPr>
      </w:pPr>
      <w:r w:rsidRPr="00695BB9">
        <w:rPr>
          <w:sz w:val="28"/>
          <w:szCs w:val="28"/>
        </w:rPr>
        <w:t xml:space="preserve">1) </w:t>
      </w:r>
      <w:r w:rsidR="00753806">
        <w:rPr>
          <w:sz w:val="28"/>
          <w:szCs w:val="28"/>
        </w:rPr>
        <w:t>кыптас энергоэффективносьтыс энергетическöй ресурсъяс вöчан, сетан, видзан юкöнын да Коми Республикаын коммунальнöй система инфраструктураын</w:t>
      </w:r>
      <w:r w:rsidRPr="00695BB9">
        <w:rPr>
          <w:sz w:val="28"/>
          <w:szCs w:val="28"/>
        </w:rPr>
        <w:t>;</w:t>
      </w:r>
    </w:p>
    <w:p w:rsidR="00B21A0B" w:rsidRPr="009E6578" w:rsidRDefault="001E00CF" w:rsidP="00B21A0B">
      <w:pPr>
        <w:spacing w:line="360" w:lineRule="auto"/>
        <w:ind w:firstLine="720"/>
        <w:jc w:val="both"/>
        <w:rPr>
          <w:sz w:val="28"/>
          <w:szCs w:val="28"/>
        </w:rPr>
      </w:pPr>
      <w:r w:rsidRPr="00695BB9">
        <w:rPr>
          <w:sz w:val="28"/>
          <w:szCs w:val="28"/>
        </w:rPr>
        <w:t xml:space="preserve">2) </w:t>
      </w:r>
      <w:r w:rsidR="00B21A0B">
        <w:rPr>
          <w:sz w:val="28"/>
          <w:szCs w:val="28"/>
        </w:rPr>
        <w:t>шоныд да электрическöй энергия ньöбысьяслысь сьöмсö позяс пыртны энергия видзтан мероприятиеяс збыльмöдöмö кыдзи öтувъя финансöвöй ресурс.</w:t>
      </w:r>
    </w:p>
    <w:p w:rsidR="00E27912" w:rsidRPr="009E6578" w:rsidRDefault="00E27912" w:rsidP="00E27912">
      <w:pPr>
        <w:spacing w:line="360" w:lineRule="auto"/>
        <w:ind w:firstLine="709"/>
        <w:jc w:val="both"/>
        <w:rPr>
          <w:sz w:val="28"/>
          <w:szCs w:val="28"/>
        </w:rPr>
      </w:pPr>
      <w:r>
        <w:rPr>
          <w:sz w:val="28"/>
          <w:szCs w:val="28"/>
        </w:rPr>
        <w:t>Уджтаслöн социальнöй бурлуныс лоö сыын, мый</w:t>
      </w:r>
      <w:r w:rsidRPr="009E6578">
        <w:rPr>
          <w:sz w:val="28"/>
          <w:szCs w:val="28"/>
        </w:rPr>
        <w:t>:</w:t>
      </w:r>
    </w:p>
    <w:p w:rsidR="00E27912" w:rsidRPr="009E6578" w:rsidRDefault="001E00CF" w:rsidP="00E27912">
      <w:pPr>
        <w:suppressAutoHyphens/>
        <w:spacing w:line="360" w:lineRule="auto"/>
        <w:ind w:firstLine="720"/>
        <w:jc w:val="both"/>
        <w:rPr>
          <w:sz w:val="28"/>
          <w:szCs w:val="28"/>
        </w:rPr>
      </w:pPr>
      <w:r w:rsidRPr="00695BB9">
        <w:rPr>
          <w:sz w:val="28"/>
          <w:szCs w:val="28"/>
        </w:rPr>
        <w:t xml:space="preserve">1) </w:t>
      </w:r>
      <w:r w:rsidR="00E27912">
        <w:rPr>
          <w:sz w:val="28"/>
          <w:szCs w:val="28"/>
        </w:rPr>
        <w:t>оз кут содны ломтас да энергетическöй ресурсъясысь мынтысьöм вылö рöскодыс</w:t>
      </w:r>
      <w:r w:rsidR="00E27912" w:rsidRPr="009E6578">
        <w:rPr>
          <w:sz w:val="28"/>
          <w:szCs w:val="28"/>
        </w:rPr>
        <w:t>;</w:t>
      </w:r>
    </w:p>
    <w:p w:rsidR="00E27912" w:rsidRPr="009E6578" w:rsidRDefault="001E00CF" w:rsidP="00E27912">
      <w:pPr>
        <w:suppressAutoHyphens/>
        <w:spacing w:line="360" w:lineRule="auto"/>
        <w:ind w:firstLine="720"/>
        <w:jc w:val="both"/>
        <w:rPr>
          <w:sz w:val="28"/>
          <w:szCs w:val="28"/>
        </w:rPr>
      </w:pPr>
      <w:r w:rsidRPr="00695BB9">
        <w:rPr>
          <w:sz w:val="28"/>
          <w:szCs w:val="28"/>
        </w:rPr>
        <w:t xml:space="preserve">2) </w:t>
      </w:r>
      <w:r w:rsidR="00E27912">
        <w:rPr>
          <w:sz w:val="28"/>
          <w:szCs w:val="28"/>
        </w:rPr>
        <w:t>чинас обществоын социальнöй ёсьлуныс</w:t>
      </w:r>
      <w:r w:rsidR="00E27912" w:rsidRPr="009E6578">
        <w:rPr>
          <w:sz w:val="28"/>
          <w:szCs w:val="28"/>
        </w:rPr>
        <w:t>;</w:t>
      </w:r>
    </w:p>
    <w:p w:rsidR="00E27912" w:rsidRPr="009E6578" w:rsidRDefault="001E00CF" w:rsidP="00E27912">
      <w:pPr>
        <w:suppressAutoHyphens/>
        <w:spacing w:line="360" w:lineRule="auto"/>
        <w:ind w:firstLine="720"/>
        <w:jc w:val="both"/>
        <w:rPr>
          <w:sz w:val="28"/>
          <w:szCs w:val="28"/>
        </w:rPr>
      </w:pPr>
      <w:r w:rsidRPr="00695BB9">
        <w:rPr>
          <w:sz w:val="28"/>
          <w:szCs w:val="28"/>
        </w:rPr>
        <w:t xml:space="preserve">3) </w:t>
      </w:r>
      <w:r w:rsidR="00E27912">
        <w:rPr>
          <w:sz w:val="28"/>
          <w:szCs w:val="28"/>
        </w:rPr>
        <w:t>лоасны выль уджалан местаяс, медым энергия видзтан юкöнын специалистъясöс могмöдны уджöн</w:t>
      </w:r>
      <w:r w:rsidR="00E27912" w:rsidRPr="009E6578">
        <w:rPr>
          <w:sz w:val="28"/>
          <w:szCs w:val="28"/>
        </w:rPr>
        <w:t>.</w:t>
      </w:r>
    </w:p>
    <w:p w:rsidR="001E00CF" w:rsidRPr="004165DC" w:rsidRDefault="001E00CF" w:rsidP="001E00CF">
      <w:pPr>
        <w:jc w:val="center"/>
        <w:rPr>
          <w:b/>
        </w:rPr>
        <w:sectPr w:rsidR="001E00CF" w:rsidRPr="004165DC" w:rsidSect="0064642A">
          <w:pgSz w:w="11907" w:h="16840" w:code="9"/>
          <w:pgMar w:top="1418" w:right="1134" w:bottom="851" w:left="1418" w:header="720" w:footer="357" w:gutter="0"/>
          <w:cols w:space="720"/>
          <w:docGrid w:linePitch="272"/>
        </w:sectPr>
      </w:pPr>
    </w:p>
    <w:p w:rsidR="001E00CF" w:rsidRPr="00695BB9" w:rsidRDefault="001E00CF" w:rsidP="001E00CF">
      <w:pPr>
        <w:pStyle w:val="1"/>
        <w:suppressAutoHyphens/>
        <w:jc w:val="right"/>
        <w:rPr>
          <w:rFonts w:ascii="Times New Roman" w:hAnsi="Times New Roman"/>
          <w:sz w:val="24"/>
          <w:szCs w:val="24"/>
        </w:rPr>
      </w:pPr>
      <w:r w:rsidRPr="00695BB9">
        <w:rPr>
          <w:rFonts w:ascii="Times New Roman" w:hAnsi="Times New Roman"/>
          <w:sz w:val="24"/>
          <w:szCs w:val="24"/>
        </w:rPr>
        <w:lastRenderedPageBreak/>
        <w:t>Таблица</w:t>
      </w:r>
    </w:p>
    <w:p w:rsidR="001E00CF" w:rsidRPr="00695BB9" w:rsidRDefault="00D91F4A" w:rsidP="001E00CF">
      <w:pPr>
        <w:pStyle w:val="1"/>
        <w:suppressAutoHyphens/>
        <w:rPr>
          <w:rFonts w:ascii="Times New Roman" w:hAnsi="Times New Roman"/>
          <w:sz w:val="28"/>
          <w:szCs w:val="28"/>
        </w:rPr>
      </w:pPr>
      <w:r>
        <w:rPr>
          <w:rFonts w:ascii="Times New Roman" w:hAnsi="Times New Roman"/>
          <w:sz w:val="28"/>
          <w:szCs w:val="28"/>
        </w:rPr>
        <w:t>Уджтасувлöн торъя мога индикаторъяс (петкöдласъяс)</w:t>
      </w:r>
      <w:r w:rsidR="001E00CF" w:rsidRPr="00695BB9">
        <w:rPr>
          <w:rFonts w:ascii="Times New Roman" w:hAnsi="Times New Roman"/>
          <w:sz w:val="28"/>
          <w:szCs w:val="28"/>
        </w:rPr>
        <w:t xml:space="preserve"> </w:t>
      </w:r>
    </w:p>
    <w:tbl>
      <w:tblPr>
        <w:tblW w:w="15185" w:type="dxa"/>
        <w:tblInd w:w="91" w:type="dxa"/>
        <w:tblLayout w:type="fixed"/>
        <w:tblLook w:val="0000"/>
      </w:tblPr>
      <w:tblGrid>
        <w:gridCol w:w="680"/>
        <w:gridCol w:w="2598"/>
        <w:gridCol w:w="1026"/>
        <w:gridCol w:w="958"/>
        <w:gridCol w:w="992"/>
        <w:gridCol w:w="993"/>
        <w:gridCol w:w="992"/>
        <w:gridCol w:w="992"/>
        <w:gridCol w:w="992"/>
        <w:gridCol w:w="993"/>
        <w:gridCol w:w="992"/>
        <w:gridCol w:w="992"/>
        <w:gridCol w:w="992"/>
        <w:gridCol w:w="993"/>
      </w:tblGrid>
      <w:tr w:rsidR="009C747A" w:rsidRPr="00695BB9" w:rsidTr="009C747A">
        <w:trPr>
          <w:trHeight w:val="20"/>
        </w:trPr>
        <w:tc>
          <w:tcPr>
            <w:tcW w:w="680" w:type="dxa"/>
            <w:vMerge w:val="restart"/>
            <w:tcBorders>
              <w:top w:val="single" w:sz="4" w:space="0" w:color="auto"/>
              <w:left w:val="single" w:sz="4" w:space="0" w:color="auto"/>
              <w:right w:val="single" w:sz="4" w:space="0" w:color="auto"/>
            </w:tcBorders>
            <w:vAlign w:val="center"/>
          </w:tcPr>
          <w:p w:rsidR="009C747A" w:rsidRPr="00695BB9" w:rsidRDefault="00D91F4A" w:rsidP="00D91F4A">
            <w:pPr>
              <w:jc w:val="center"/>
              <w:rPr>
                <w:color w:val="000000"/>
                <w:spacing w:val="-6"/>
                <w:sz w:val="24"/>
                <w:szCs w:val="24"/>
              </w:rPr>
            </w:pPr>
            <w:r>
              <w:rPr>
                <w:color w:val="000000"/>
                <w:spacing w:val="-6"/>
                <w:sz w:val="24"/>
                <w:szCs w:val="24"/>
              </w:rPr>
              <w:t>Д/в №</w:t>
            </w:r>
          </w:p>
        </w:tc>
        <w:tc>
          <w:tcPr>
            <w:tcW w:w="2598" w:type="dxa"/>
            <w:vMerge w:val="restart"/>
            <w:tcBorders>
              <w:top w:val="single" w:sz="4" w:space="0" w:color="auto"/>
              <w:left w:val="single" w:sz="4" w:space="0" w:color="auto"/>
              <w:right w:val="single" w:sz="4" w:space="0" w:color="auto"/>
            </w:tcBorders>
            <w:shd w:val="clear" w:color="auto" w:fill="auto"/>
            <w:vAlign w:val="center"/>
          </w:tcPr>
          <w:p w:rsidR="009C747A" w:rsidRPr="00695BB9" w:rsidRDefault="00D91F4A" w:rsidP="0064642A">
            <w:pPr>
              <w:jc w:val="center"/>
              <w:rPr>
                <w:color w:val="000000"/>
                <w:spacing w:val="-6"/>
                <w:sz w:val="24"/>
                <w:szCs w:val="24"/>
              </w:rPr>
            </w:pPr>
            <w:r>
              <w:rPr>
                <w:color w:val="000000"/>
                <w:spacing w:val="-6"/>
                <w:sz w:val="24"/>
                <w:szCs w:val="24"/>
              </w:rPr>
              <w:t>Петкöдласъяс</w:t>
            </w:r>
          </w:p>
        </w:tc>
        <w:tc>
          <w:tcPr>
            <w:tcW w:w="1026" w:type="dxa"/>
            <w:vMerge w:val="restart"/>
            <w:tcBorders>
              <w:top w:val="single" w:sz="4" w:space="0" w:color="auto"/>
              <w:left w:val="nil"/>
              <w:right w:val="single" w:sz="4" w:space="0" w:color="auto"/>
            </w:tcBorders>
            <w:shd w:val="clear" w:color="auto" w:fill="auto"/>
            <w:vAlign w:val="center"/>
          </w:tcPr>
          <w:p w:rsidR="009C747A" w:rsidRPr="003A6312" w:rsidRDefault="009C747A" w:rsidP="00C9549C">
            <w:pPr>
              <w:ind w:left="-108" w:right="-108"/>
              <w:jc w:val="center"/>
              <w:rPr>
                <w:sz w:val="24"/>
                <w:szCs w:val="24"/>
              </w:rPr>
            </w:pPr>
            <w:r>
              <w:rPr>
                <w:sz w:val="24"/>
                <w:szCs w:val="24"/>
              </w:rPr>
              <w:t>Мурталан е</w:t>
            </w:r>
            <w:r w:rsidRPr="003A6312">
              <w:rPr>
                <w:sz w:val="24"/>
                <w:szCs w:val="24"/>
              </w:rPr>
              <w:t xml:space="preserve">диница </w:t>
            </w:r>
          </w:p>
        </w:tc>
        <w:tc>
          <w:tcPr>
            <w:tcW w:w="10881" w:type="dxa"/>
            <w:gridSpan w:val="11"/>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9C747A">
            <w:pPr>
              <w:jc w:val="center"/>
              <w:rPr>
                <w:color w:val="000000"/>
                <w:spacing w:val="-6"/>
                <w:sz w:val="24"/>
                <w:szCs w:val="24"/>
              </w:rPr>
            </w:pPr>
            <w:r>
              <w:rPr>
                <w:sz w:val="24"/>
                <w:szCs w:val="24"/>
              </w:rPr>
              <w:t>Вояс серти торъя мога петкöдласъяслöн лыдпасъяс</w:t>
            </w:r>
            <w:r w:rsidRPr="00695BB9">
              <w:rPr>
                <w:color w:val="000000"/>
                <w:spacing w:val="-6"/>
                <w:sz w:val="24"/>
                <w:szCs w:val="24"/>
              </w:rPr>
              <w:t xml:space="preserve"> </w:t>
            </w:r>
          </w:p>
        </w:tc>
      </w:tr>
      <w:tr w:rsidR="009C747A" w:rsidRPr="00695BB9" w:rsidTr="009C747A">
        <w:trPr>
          <w:trHeight w:val="20"/>
        </w:trPr>
        <w:tc>
          <w:tcPr>
            <w:tcW w:w="680" w:type="dxa"/>
            <w:vMerge/>
            <w:tcBorders>
              <w:left w:val="single" w:sz="4" w:space="0" w:color="auto"/>
              <w:bottom w:val="single" w:sz="4" w:space="0" w:color="auto"/>
              <w:right w:val="single" w:sz="4" w:space="0" w:color="auto"/>
            </w:tcBorders>
          </w:tcPr>
          <w:p w:rsidR="009C747A" w:rsidRPr="00695BB9" w:rsidRDefault="009C747A" w:rsidP="0064642A">
            <w:pPr>
              <w:rPr>
                <w:color w:val="000000"/>
                <w:spacing w:val="-6"/>
                <w:sz w:val="24"/>
                <w:szCs w:val="24"/>
              </w:rPr>
            </w:pPr>
          </w:p>
        </w:tc>
        <w:tc>
          <w:tcPr>
            <w:tcW w:w="2598" w:type="dxa"/>
            <w:vMerge/>
            <w:tcBorders>
              <w:left w:val="single" w:sz="4" w:space="0" w:color="auto"/>
              <w:bottom w:val="single" w:sz="4" w:space="0" w:color="auto"/>
              <w:right w:val="single" w:sz="4" w:space="0" w:color="auto"/>
            </w:tcBorders>
            <w:shd w:val="clear" w:color="auto" w:fill="auto"/>
            <w:vAlign w:val="bottom"/>
          </w:tcPr>
          <w:p w:rsidR="009C747A" w:rsidRPr="00695BB9" w:rsidRDefault="009C747A" w:rsidP="0064642A">
            <w:pPr>
              <w:rPr>
                <w:color w:val="000000"/>
                <w:spacing w:val="-6"/>
                <w:sz w:val="24"/>
                <w:szCs w:val="24"/>
              </w:rPr>
            </w:pPr>
          </w:p>
        </w:tc>
        <w:tc>
          <w:tcPr>
            <w:tcW w:w="1026" w:type="dxa"/>
            <w:vMerge/>
            <w:tcBorders>
              <w:left w:val="nil"/>
              <w:bottom w:val="single" w:sz="4" w:space="0" w:color="auto"/>
              <w:right w:val="single" w:sz="4" w:space="0" w:color="auto"/>
            </w:tcBorders>
            <w:shd w:val="clear" w:color="auto" w:fill="auto"/>
            <w:vAlign w:val="center"/>
          </w:tcPr>
          <w:p w:rsidR="009C747A" w:rsidRPr="00695BB9" w:rsidRDefault="009C747A" w:rsidP="0064642A">
            <w:pPr>
              <w:jc w:val="center"/>
              <w:rPr>
                <w:color w:val="000000"/>
                <w:spacing w:val="-6"/>
                <w:sz w:val="24"/>
                <w:szCs w:val="24"/>
              </w:rPr>
            </w:pP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2020</w:t>
            </w:r>
          </w:p>
        </w:tc>
      </w:tr>
      <w:tr w:rsidR="009C747A" w:rsidRPr="00695BB9" w:rsidTr="009C747A">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bottom"/>
          </w:tcPr>
          <w:p w:rsidR="009C747A" w:rsidRPr="00695BB9" w:rsidRDefault="00233DE5" w:rsidP="00233DE5">
            <w:pPr>
              <w:rPr>
                <w:color w:val="000000"/>
                <w:spacing w:val="-6"/>
                <w:sz w:val="24"/>
                <w:szCs w:val="24"/>
              </w:rPr>
            </w:pPr>
            <w:r>
              <w:rPr>
                <w:color w:val="000000"/>
                <w:spacing w:val="-6"/>
                <w:sz w:val="24"/>
                <w:szCs w:val="24"/>
              </w:rPr>
              <w:t xml:space="preserve">Шоныд сетан электростанцияясöн электрическöй энергия вöчöм вылö удельнöй ломтас рöскод вежсьöм </w:t>
            </w:r>
          </w:p>
        </w:tc>
        <w:tc>
          <w:tcPr>
            <w:tcW w:w="1026" w:type="dxa"/>
            <w:tcBorders>
              <w:top w:val="single" w:sz="4" w:space="0" w:color="auto"/>
              <w:left w:val="nil"/>
              <w:bottom w:val="single" w:sz="4" w:space="0" w:color="auto"/>
              <w:right w:val="single" w:sz="4" w:space="0" w:color="auto"/>
            </w:tcBorders>
            <w:shd w:val="clear" w:color="auto" w:fill="auto"/>
            <w:vAlign w:val="center"/>
          </w:tcPr>
          <w:p w:rsidR="009C747A" w:rsidRPr="00695BB9" w:rsidRDefault="009C747A" w:rsidP="0064642A">
            <w:pPr>
              <w:jc w:val="center"/>
              <w:rPr>
                <w:color w:val="000000"/>
                <w:spacing w:val="-6"/>
                <w:sz w:val="24"/>
                <w:szCs w:val="24"/>
              </w:rPr>
            </w:pPr>
            <w:r w:rsidRPr="00695BB9">
              <w:rPr>
                <w:color w:val="000000"/>
                <w:spacing w:val="-6"/>
                <w:sz w:val="24"/>
                <w:szCs w:val="24"/>
              </w:rPr>
              <w:t>т у.т./</w:t>
            </w:r>
          </w:p>
          <w:p w:rsidR="009C747A" w:rsidRPr="00695BB9" w:rsidRDefault="009C747A" w:rsidP="0064642A">
            <w:pPr>
              <w:jc w:val="center"/>
              <w:rPr>
                <w:color w:val="000000"/>
                <w:spacing w:val="-6"/>
                <w:sz w:val="24"/>
                <w:szCs w:val="24"/>
              </w:rPr>
            </w:pPr>
            <w:r w:rsidRPr="00695BB9">
              <w:rPr>
                <w:color w:val="000000"/>
                <w:spacing w:val="-6"/>
                <w:sz w:val="24"/>
                <w:szCs w:val="24"/>
              </w:rPr>
              <w:t>кВт.ч</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- 11,0</w:t>
            </w:r>
          </w:p>
        </w:tc>
      </w:tr>
      <w:tr w:rsidR="009C747A" w:rsidRPr="00695BB9" w:rsidTr="009C747A">
        <w:trPr>
          <w:trHeight w:val="20"/>
        </w:trPr>
        <w:tc>
          <w:tcPr>
            <w:tcW w:w="680" w:type="dxa"/>
            <w:tcBorders>
              <w:top w:val="nil"/>
              <w:left w:val="single" w:sz="4" w:space="0" w:color="auto"/>
              <w:bottom w:val="single" w:sz="4" w:space="0" w:color="auto"/>
              <w:right w:val="single" w:sz="4" w:space="0" w:color="auto"/>
            </w:tcBorders>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w:t>
            </w:r>
          </w:p>
        </w:tc>
        <w:tc>
          <w:tcPr>
            <w:tcW w:w="2598" w:type="dxa"/>
            <w:tcBorders>
              <w:top w:val="nil"/>
              <w:left w:val="single" w:sz="4" w:space="0" w:color="auto"/>
              <w:bottom w:val="single" w:sz="4" w:space="0" w:color="auto"/>
              <w:right w:val="single" w:sz="4" w:space="0" w:color="auto"/>
            </w:tcBorders>
            <w:shd w:val="clear" w:color="auto" w:fill="auto"/>
            <w:vAlign w:val="bottom"/>
          </w:tcPr>
          <w:p w:rsidR="009C747A" w:rsidRPr="00695BB9" w:rsidRDefault="00BC457D" w:rsidP="00BC457D">
            <w:pPr>
              <w:rPr>
                <w:color w:val="000000"/>
                <w:spacing w:val="-6"/>
                <w:sz w:val="24"/>
                <w:szCs w:val="24"/>
              </w:rPr>
            </w:pPr>
            <w:r>
              <w:rPr>
                <w:color w:val="000000"/>
                <w:spacing w:val="-6"/>
                <w:sz w:val="24"/>
                <w:szCs w:val="24"/>
              </w:rPr>
              <w:t xml:space="preserve">Шоныд энергия вöчöм вылö удельнöй ломтас рöскод вежсьöм </w:t>
            </w:r>
          </w:p>
        </w:tc>
        <w:tc>
          <w:tcPr>
            <w:tcW w:w="1026" w:type="dxa"/>
            <w:tcBorders>
              <w:top w:val="nil"/>
              <w:left w:val="nil"/>
              <w:bottom w:val="single" w:sz="4" w:space="0" w:color="auto"/>
              <w:right w:val="single" w:sz="4" w:space="0" w:color="auto"/>
            </w:tcBorders>
            <w:shd w:val="clear" w:color="auto" w:fill="auto"/>
            <w:vAlign w:val="center"/>
          </w:tcPr>
          <w:p w:rsidR="009C747A" w:rsidRPr="00695BB9" w:rsidRDefault="009C747A" w:rsidP="0064642A">
            <w:pPr>
              <w:jc w:val="center"/>
              <w:rPr>
                <w:color w:val="000000"/>
                <w:spacing w:val="-6"/>
                <w:sz w:val="24"/>
                <w:szCs w:val="24"/>
              </w:rPr>
            </w:pPr>
            <w:r w:rsidRPr="00695BB9">
              <w:rPr>
                <w:color w:val="000000"/>
                <w:spacing w:val="-6"/>
                <w:sz w:val="24"/>
                <w:szCs w:val="24"/>
              </w:rPr>
              <w:t>кг у.т./</w:t>
            </w:r>
          </w:p>
          <w:p w:rsidR="009C747A" w:rsidRPr="00695BB9" w:rsidRDefault="009C747A" w:rsidP="0064642A">
            <w:pPr>
              <w:jc w:val="center"/>
              <w:rPr>
                <w:color w:val="000000"/>
                <w:spacing w:val="-6"/>
                <w:sz w:val="24"/>
                <w:szCs w:val="24"/>
              </w:rPr>
            </w:pPr>
            <w:r w:rsidRPr="00695BB9">
              <w:rPr>
                <w:color w:val="000000"/>
                <w:spacing w:val="-6"/>
                <w:sz w:val="24"/>
                <w:szCs w:val="24"/>
              </w:rPr>
              <w:t>Гкал</w:t>
            </w:r>
          </w:p>
        </w:tc>
        <w:tc>
          <w:tcPr>
            <w:tcW w:w="958"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- 2,0</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- 3,0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- 4,0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- 5,0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- 6,0</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- 7,0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- 8,0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- 9,0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- 10,0</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- 11,0</w:t>
            </w:r>
          </w:p>
        </w:tc>
      </w:tr>
      <w:tr w:rsidR="009C747A" w:rsidRPr="00695BB9" w:rsidTr="009C747A">
        <w:trPr>
          <w:trHeight w:val="20"/>
        </w:trPr>
        <w:tc>
          <w:tcPr>
            <w:tcW w:w="680" w:type="dxa"/>
            <w:tcBorders>
              <w:top w:val="nil"/>
              <w:left w:val="single" w:sz="4" w:space="0" w:color="auto"/>
              <w:bottom w:val="single" w:sz="4" w:space="0" w:color="auto"/>
              <w:right w:val="single" w:sz="4" w:space="0" w:color="auto"/>
            </w:tcBorders>
            <w:vAlign w:val="center"/>
          </w:tcPr>
          <w:p w:rsidR="009C747A" w:rsidRPr="00695BB9" w:rsidRDefault="009C747A" w:rsidP="0064642A">
            <w:pPr>
              <w:jc w:val="center"/>
              <w:rPr>
                <w:color w:val="000000"/>
                <w:spacing w:val="-6"/>
                <w:sz w:val="24"/>
                <w:szCs w:val="24"/>
              </w:rPr>
            </w:pPr>
            <w:r w:rsidRPr="00695BB9">
              <w:rPr>
                <w:color w:val="000000"/>
                <w:spacing w:val="-6"/>
                <w:sz w:val="24"/>
                <w:szCs w:val="24"/>
              </w:rPr>
              <w:t>3.</w:t>
            </w:r>
          </w:p>
        </w:tc>
        <w:tc>
          <w:tcPr>
            <w:tcW w:w="2598" w:type="dxa"/>
            <w:tcBorders>
              <w:top w:val="nil"/>
              <w:left w:val="single" w:sz="4" w:space="0" w:color="auto"/>
              <w:bottom w:val="single" w:sz="4" w:space="0" w:color="auto"/>
              <w:right w:val="single" w:sz="4" w:space="0" w:color="auto"/>
            </w:tcBorders>
            <w:shd w:val="clear" w:color="auto" w:fill="auto"/>
            <w:vAlign w:val="bottom"/>
          </w:tcPr>
          <w:p w:rsidR="009C747A" w:rsidRPr="00695BB9" w:rsidRDefault="00C16474" w:rsidP="00C16474">
            <w:pPr>
              <w:rPr>
                <w:color w:val="000000"/>
                <w:spacing w:val="-6"/>
                <w:sz w:val="24"/>
                <w:szCs w:val="24"/>
              </w:rPr>
            </w:pPr>
            <w:r>
              <w:rPr>
                <w:color w:val="000000"/>
                <w:spacing w:val="-6"/>
                <w:sz w:val="24"/>
                <w:szCs w:val="24"/>
              </w:rPr>
              <w:t>Юклан везъяс кузя электрическöй энергия сетiгöн сылöн фактическöй вежсян мындалöн динамика</w:t>
            </w:r>
            <w:r w:rsidRPr="00695BB9">
              <w:rPr>
                <w:color w:val="000000"/>
                <w:spacing w:val="-6"/>
                <w:sz w:val="24"/>
                <w:szCs w:val="24"/>
              </w:rPr>
              <w:t xml:space="preserve"> </w:t>
            </w:r>
          </w:p>
        </w:tc>
        <w:tc>
          <w:tcPr>
            <w:tcW w:w="1026" w:type="dxa"/>
            <w:tcBorders>
              <w:top w:val="nil"/>
              <w:left w:val="nil"/>
              <w:bottom w:val="single" w:sz="4" w:space="0" w:color="auto"/>
              <w:right w:val="single" w:sz="4" w:space="0" w:color="auto"/>
            </w:tcBorders>
            <w:shd w:val="clear" w:color="auto" w:fill="auto"/>
            <w:vAlign w:val="center"/>
          </w:tcPr>
          <w:p w:rsidR="009C747A" w:rsidRPr="00695BB9" w:rsidRDefault="009C747A" w:rsidP="0064642A">
            <w:pPr>
              <w:jc w:val="center"/>
              <w:rPr>
                <w:color w:val="000000"/>
                <w:spacing w:val="-6"/>
                <w:sz w:val="24"/>
                <w:szCs w:val="24"/>
              </w:rPr>
            </w:pPr>
            <w:r w:rsidRPr="00695BB9">
              <w:rPr>
                <w:color w:val="000000"/>
                <w:spacing w:val="-6"/>
                <w:sz w:val="24"/>
                <w:szCs w:val="24"/>
              </w:rPr>
              <w:t>млн.</w:t>
            </w:r>
          </w:p>
          <w:p w:rsidR="009C747A" w:rsidRPr="00695BB9" w:rsidRDefault="009C747A" w:rsidP="0064642A">
            <w:pPr>
              <w:jc w:val="center"/>
              <w:rPr>
                <w:color w:val="000000"/>
                <w:spacing w:val="-6"/>
                <w:sz w:val="24"/>
                <w:szCs w:val="24"/>
              </w:rPr>
            </w:pPr>
            <w:r w:rsidRPr="00695BB9">
              <w:rPr>
                <w:color w:val="000000"/>
                <w:spacing w:val="-6"/>
                <w:sz w:val="24"/>
                <w:szCs w:val="24"/>
              </w:rPr>
              <w:t>кВт.ч</w:t>
            </w:r>
          </w:p>
        </w:tc>
        <w:tc>
          <w:tcPr>
            <w:tcW w:w="958"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7,5</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12,8</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15,6</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16,1</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16,6</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17,1</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17,6</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18,0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18,5</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19,0</w:t>
            </w:r>
          </w:p>
        </w:tc>
      </w:tr>
      <w:tr w:rsidR="009C747A" w:rsidRPr="00695BB9" w:rsidTr="009C747A">
        <w:trPr>
          <w:trHeight w:val="20"/>
        </w:trPr>
        <w:tc>
          <w:tcPr>
            <w:tcW w:w="680" w:type="dxa"/>
            <w:tcBorders>
              <w:top w:val="nil"/>
              <w:left w:val="single" w:sz="4" w:space="0" w:color="auto"/>
              <w:bottom w:val="single" w:sz="4" w:space="0" w:color="auto"/>
              <w:right w:val="single" w:sz="4" w:space="0" w:color="auto"/>
            </w:tcBorders>
            <w:vAlign w:val="center"/>
          </w:tcPr>
          <w:p w:rsidR="009C747A" w:rsidRPr="00695BB9" w:rsidRDefault="009C747A" w:rsidP="0064642A">
            <w:pPr>
              <w:jc w:val="center"/>
              <w:rPr>
                <w:color w:val="000000"/>
                <w:spacing w:val="-6"/>
                <w:sz w:val="24"/>
                <w:szCs w:val="24"/>
              </w:rPr>
            </w:pPr>
            <w:r w:rsidRPr="00695BB9">
              <w:rPr>
                <w:color w:val="000000"/>
                <w:spacing w:val="-6"/>
                <w:sz w:val="24"/>
                <w:szCs w:val="24"/>
              </w:rPr>
              <w:t>4.</w:t>
            </w:r>
          </w:p>
        </w:tc>
        <w:tc>
          <w:tcPr>
            <w:tcW w:w="2598" w:type="dxa"/>
            <w:tcBorders>
              <w:top w:val="nil"/>
              <w:left w:val="single" w:sz="4" w:space="0" w:color="auto"/>
              <w:bottom w:val="single" w:sz="4" w:space="0" w:color="auto"/>
              <w:right w:val="single" w:sz="4" w:space="0" w:color="auto"/>
            </w:tcBorders>
            <w:shd w:val="clear" w:color="auto" w:fill="auto"/>
            <w:vAlign w:val="bottom"/>
          </w:tcPr>
          <w:p w:rsidR="009C747A" w:rsidRPr="00695BB9" w:rsidRDefault="00C16474" w:rsidP="00C16474">
            <w:pPr>
              <w:rPr>
                <w:color w:val="000000"/>
                <w:spacing w:val="-6"/>
                <w:sz w:val="24"/>
                <w:szCs w:val="24"/>
              </w:rPr>
            </w:pPr>
            <w:r>
              <w:rPr>
                <w:color w:val="000000"/>
                <w:spacing w:val="-6"/>
                <w:sz w:val="24"/>
                <w:szCs w:val="24"/>
              </w:rPr>
              <w:t>Шоныд энергия сетiгöн сылöн фактическöй вежсян мындалöн динамика</w:t>
            </w:r>
          </w:p>
        </w:tc>
        <w:tc>
          <w:tcPr>
            <w:tcW w:w="1026" w:type="dxa"/>
            <w:tcBorders>
              <w:top w:val="nil"/>
              <w:left w:val="nil"/>
              <w:bottom w:val="single" w:sz="4" w:space="0" w:color="auto"/>
              <w:right w:val="single" w:sz="4" w:space="0" w:color="auto"/>
            </w:tcBorders>
            <w:shd w:val="clear" w:color="auto" w:fill="auto"/>
            <w:vAlign w:val="center"/>
          </w:tcPr>
          <w:p w:rsidR="009C747A" w:rsidRPr="00695BB9" w:rsidRDefault="009809C1" w:rsidP="009809C1">
            <w:pPr>
              <w:rPr>
                <w:color w:val="000000"/>
                <w:spacing w:val="-6"/>
                <w:sz w:val="24"/>
                <w:szCs w:val="24"/>
              </w:rPr>
            </w:pPr>
            <w:r>
              <w:rPr>
                <w:color w:val="000000"/>
                <w:spacing w:val="-6"/>
                <w:sz w:val="24"/>
                <w:szCs w:val="24"/>
              </w:rPr>
              <w:t xml:space="preserve"> сюрс </w:t>
            </w:r>
            <w:r w:rsidR="009C747A" w:rsidRPr="00695BB9">
              <w:rPr>
                <w:color w:val="000000"/>
                <w:spacing w:val="-6"/>
                <w:sz w:val="24"/>
                <w:szCs w:val="24"/>
              </w:rPr>
              <w:t>Гкал</w:t>
            </w:r>
          </w:p>
        </w:tc>
        <w:tc>
          <w:tcPr>
            <w:tcW w:w="958"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- 17,0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- 34,0</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- 51,0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- 68,0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- 85,0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- 102,0</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- 119,0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- 136,0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- 153,0</w:t>
            </w:r>
          </w:p>
        </w:tc>
        <w:tc>
          <w:tcPr>
            <w:tcW w:w="992"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- 170,0</w:t>
            </w:r>
          </w:p>
        </w:tc>
        <w:tc>
          <w:tcPr>
            <w:tcW w:w="993" w:type="dxa"/>
            <w:tcBorders>
              <w:top w:val="nil"/>
              <w:left w:val="nil"/>
              <w:bottom w:val="single" w:sz="4" w:space="0" w:color="auto"/>
              <w:right w:val="single" w:sz="4" w:space="0" w:color="auto"/>
            </w:tcBorders>
            <w:shd w:val="clear" w:color="auto" w:fill="auto"/>
            <w:noWrap/>
            <w:vAlign w:val="center"/>
          </w:tcPr>
          <w:p w:rsidR="009C747A" w:rsidRPr="00695BB9" w:rsidRDefault="009C747A" w:rsidP="0064642A">
            <w:pPr>
              <w:jc w:val="center"/>
              <w:rPr>
                <w:color w:val="000000"/>
                <w:spacing w:val="-6"/>
                <w:sz w:val="24"/>
                <w:szCs w:val="24"/>
              </w:rPr>
            </w:pPr>
            <w:r w:rsidRPr="00695BB9">
              <w:rPr>
                <w:color w:val="000000"/>
                <w:spacing w:val="-6"/>
                <w:sz w:val="24"/>
                <w:szCs w:val="24"/>
              </w:rPr>
              <w:t>- 187,0</w:t>
            </w:r>
          </w:p>
        </w:tc>
      </w:tr>
    </w:tbl>
    <w:p w:rsidR="001E00CF" w:rsidRPr="004165DC" w:rsidRDefault="001E00CF" w:rsidP="001E00CF">
      <w:pPr>
        <w:jc w:val="both"/>
        <w:rPr>
          <w:color w:val="000000"/>
          <w:spacing w:val="-6"/>
        </w:rPr>
      </w:pPr>
    </w:p>
    <w:p w:rsidR="001E00CF" w:rsidRPr="004165DC" w:rsidRDefault="001E00CF" w:rsidP="001E00CF">
      <w:pPr>
        <w:jc w:val="center"/>
        <w:rPr>
          <w:b/>
        </w:rPr>
        <w:sectPr w:rsidR="001E00CF" w:rsidRPr="004165DC" w:rsidSect="0064642A">
          <w:pgSz w:w="16840" w:h="11907" w:orient="landscape" w:code="9"/>
          <w:pgMar w:top="1418" w:right="1418" w:bottom="1134" w:left="851" w:header="720" w:footer="357" w:gutter="0"/>
          <w:cols w:space="720"/>
        </w:sectPr>
      </w:pPr>
    </w:p>
    <w:p w:rsidR="00135249" w:rsidRDefault="00135249" w:rsidP="00135249">
      <w:pPr>
        <w:spacing w:line="360" w:lineRule="auto"/>
        <w:jc w:val="center"/>
        <w:rPr>
          <w:b/>
          <w:bCs/>
          <w:sz w:val="28"/>
          <w:szCs w:val="28"/>
        </w:rPr>
      </w:pPr>
      <w:r w:rsidRPr="00BC129A">
        <w:rPr>
          <w:b/>
          <w:bCs/>
          <w:sz w:val="28"/>
          <w:szCs w:val="28"/>
        </w:rPr>
        <w:lastRenderedPageBreak/>
        <w:t>7</w:t>
      </w:r>
      <w:r>
        <w:rPr>
          <w:b/>
          <w:bCs/>
          <w:sz w:val="28"/>
          <w:szCs w:val="28"/>
        </w:rPr>
        <w:t xml:space="preserve"> юкöд</w:t>
      </w:r>
      <w:r w:rsidRPr="00BC129A">
        <w:rPr>
          <w:b/>
          <w:bCs/>
          <w:sz w:val="28"/>
          <w:szCs w:val="28"/>
        </w:rPr>
        <w:t xml:space="preserve">. </w:t>
      </w:r>
      <w:r>
        <w:rPr>
          <w:b/>
          <w:bCs/>
          <w:sz w:val="28"/>
          <w:szCs w:val="28"/>
        </w:rPr>
        <w:t>Веськöдлан с</w:t>
      </w:r>
      <w:r w:rsidRPr="00BC129A">
        <w:rPr>
          <w:b/>
          <w:bCs/>
          <w:sz w:val="28"/>
          <w:szCs w:val="28"/>
        </w:rPr>
        <w:t xml:space="preserve">истема </w:t>
      </w:r>
      <w:r>
        <w:rPr>
          <w:b/>
          <w:bCs/>
          <w:sz w:val="28"/>
          <w:szCs w:val="28"/>
        </w:rPr>
        <w:t xml:space="preserve">да </w:t>
      </w:r>
      <w:r w:rsidRPr="00BC129A">
        <w:rPr>
          <w:b/>
          <w:bCs/>
          <w:sz w:val="28"/>
          <w:szCs w:val="28"/>
        </w:rPr>
        <w:t>контрол</w:t>
      </w:r>
      <w:r>
        <w:rPr>
          <w:b/>
          <w:bCs/>
          <w:sz w:val="28"/>
          <w:szCs w:val="28"/>
        </w:rPr>
        <w:t>ь</w:t>
      </w:r>
    </w:p>
    <w:p w:rsidR="00135249" w:rsidRPr="00BC129A" w:rsidRDefault="00135249" w:rsidP="00135249">
      <w:pPr>
        <w:autoSpaceDE w:val="0"/>
        <w:autoSpaceDN w:val="0"/>
        <w:adjustRightInd w:val="0"/>
        <w:spacing w:line="360" w:lineRule="auto"/>
        <w:ind w:firstLine="540"/>
        <w:jc w:val="both"/>
        <w:rPr>
          <w:sz w:val="28"/>
          <w:szCs w:val="28"/>
        </w:rPr>
      </w:pPr>
      <w:r>
        <w:rPr>
          <w:sz w:val="28"/>
          <w:szCs w:val="28"/>
        </w:rPr>
        <w:t>Уджтасув олöмö пöртöм бöрся видзöдö Коми Республикаса Правительство</w:t>
      </w:r>
      <w:r w:rsidRPr="00BC129A">
        <w:rPr>
          <w:sz w:val="28"/>
          <w:szCs w:val="28"/>
        </w:rPr>
        <w:t>.</w:t>
      </w:r>
    </w:p>
    <w:p w:rsidR="00135249" w:rsidRPr="00F35F9B" w:rsidRDefault="00135249" w:rsidP="00135249">
      <w:pPr>
        <w:suppressAutoHyphens/>
        <w:spacing w:line="360" w:lineRule="auto"/>
        <w:ind w:firstLine="720"/>
        <w:jc w:val="both"/>
        <w:rPr>
          <w:sz w:val="28"/>
          <w:szCs w:val="28"/>
        </w:rPr>
      </w:pPr>
      <w:r w:rsidRPr="00F35F9B">
        <w:rPr>
          <w:sz w:val="28"/>
          <w:szCs w:val="28"/>
        </w:rPr>
        <w:t>Коми Республик</w:t>
      </w:r>
      <w:r>
        <w:rPr>
          <w:sz w:val="28"/>
          <w:szCs w:val="28"/>
        </w:rPr>
        <w:t xml:space="preserve">аса </w:t>
      </w:r>
      <w:r w:rsidRPr="00F35F9B">
        <w:rPr>
          <w:sz w:val="28"/>
          <w:szCs w:val="28"/>
        </w:rPr>
        <w:t xml:space="preserve">тариф </w:t>
      </w:r>
      <w:r>
        <w:rPr>
          <w:sz w:val="28"/>
          <w:szCs w:val="28"/>
        </w:rPr>
        <w:t>с</w:t>
      </w:r>
      <w:r w:rsidRPr="00F35F9B">
        <w:rPr>
          <w:sz w:val="28"/>
          <w:szCs w:val="28"/>
        </w:rPr>
        <w:t>лужба</w:t>
      </w:r>
      <w:r>
        <w:rPr>
          <w:sz w:val="28"/>
          <w:szCs w:val="28"/>
        </w:rPr>
        <w:t xml:space="preserve"> юрнуöдö да веськöдлö</w:t>
      </w:r>
      <w:r w:rsidR="00E678FD" w:rsidRPr="00E678FD">
        <w:rPr>
          <w:sz w:val="28"/>
          <w:szCs w:val="28"/>
        </w:rPr>
        <w:t xml:space="preserve"> </w:t>
      </w:r>
      <w:r w:rsidR="00E678FD">
        <w:rPr>
          <w:sz w:val="28"/>
          <w:szCs w:val="28"/>
        </w:rPr>
        <w:t>уджтасув збыльмöдöмöн ставнас</w:t>
      </w:r>
      <w:r w:rsidRPr="00F35F9B">
        <w:rPr>
          <w:sz w:val="28"/>
          <w:szCs w:val="28"/>
        </w:rPr>
        <w:t>.</w:t>
      </w:r>
    </w:p>
    <w:p w:rsidR="00135249" w:rsidRDefault="00135249" w:rsidP="001E00CF">
      <w:pPr>
        <w:jc w:val="center"/>
        <w:rPr>
          <w:b/>
          <w:bCs/>
        </w:rPr>
      </w:pPr>
    </w:p>
    <w:p w:rsidR="008B3E5A" w:rsidRDefault="00437EB2">
      <w:r>
        <w:t>Исакова 83 593 пас</w:t>
      </w:r>
    </w:p>
    <w:sectPr w:rsidR="008B3E5A" w:rsidSect="0064642A">
      <w:pgSz w:w="12242" w:h="15842" w:code="1"/>
      <w:pgMar w:top="1418" w:right="1418" w:bottom="1418" w:left="1418"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21" w:rsidRDefault="00B92821" w:rsidP="00044847">
      <w:r>
        <w:separator/>
      </w:r>
    </w:p>
  </w:endnote>
  <w:endnote w:type="continuationSeparator" w:id="1">
    <w:p w:rsidR="00B92821" w:rsidRDefault="00B92821" w:rsidP="00044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7"/>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end"/>
    </w:r>
  </w:p>
  <w:p w:rsidR="00157164" w:rsidRDefault="00157164" w:rsidP="0064642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7"/>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separate"/>
    </w:r>
    <w:r w:rsidR="00E678FD">
      <w:rPr>
        <w:rStyle w:val="a9"/>
        <w:noProof/>
      </w:rPr>
      <w:t>30</w:t>
    </w:r>
    <w:r>
      <w:rPr>
        <w:rStyle w:val="a9"/>
      </w:rPr>
      <w:fldChar w:fldCharType="end"/>
    </w:r>
  </w:p>
  <w:p w:rsidR="00157164" w:rsidRDefault="00157164">
    <w:pPr>
      <w:pStyle w:val="a7"/>
      <w:tabs>
        <w:tab w:val="clear" w:pos="8306"/>
        <w:tab w:val="right" w:pos="8789"/>
      </w:tabs>
      <w:ind w:right="360"/>
      <w:rPr>
        <w:sz w:val="16"/>
        <w:lang w:val="en-US"/>
      </w:rPr>
    </w:pPr>
    <w:r>
      <w:rPr>
        <w:sz w:val="16"/>
        <w:lang w:val="en-US"/>
      </w:rPr>
      <w:tab/>
    </w:r>
    <w:r>
      <w:rPr>
        <w:sz w:val="16"/>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7"/>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end"/>
    </w:r>
  </w:p>
  <w:p w:rsidR="00157164" w:rsidRDefault="00157164" w:rsidP="0064642A">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7"/>
      <w:jc w:val="right"/>
      <w:rPr>
        <w:rStyle w:val="a9"/>
      </w:rPr>
    </w:pPr>
    <w:r>
      <w:rPr>
        <w:rStyle w:val="a9"/>
      </w:rPr>
      <w:fldChar w:fldCharType="begin"/>
    </w:r>
    <w:r w:rsidR="00157164">
      <w:rPr>
        <w:rStyle w:val="a9"/>
      </w:rPr>
      <w:instrText xml:space="preserve">PAGE  </w:instrText>
    </w:r>
    <w:r>
      <w:rPr>
        <w:rStyle w:val="a9"/>
      </w:rPr>
      <w:fldChar w:fldCharType="separate"/>
    </w:r>
    <w:r w:rsidR="00E678FD">
      <w:rPr>
        <w:rStyle w:val="a9"/>
        <w:noProof/>
      </w:rPr>
      <w:t>62</w:t>
    </w:r>
    <w:r>
      <w:rPr>
        <w:rStyle w:val="a9"/>
      </w:rPr>
      <w:fldChar w:fldCharType="end"/>
    </w:r>
  </w:p>
  <w:p w:rsidR="00157164" w:rsidRDefault="00157164">
    <w:pPr>
      <w:pStyle w:val="a7"/>
      <w:tabs>
        <w:tab w:val="clear" w:pos="8306"/>
        <w:tab w:val="right" w:pos="8789"/>
      </w:tabs>
      <w:ind w:right="360"/>
      <w:rPr>
        <w:sz w:val="16"/>
        <w:lang w:val="en-US"/>
      </w:rPr>
    </w:pPr>
    <w:r>
      <w:rPr>
        <w:sz w:val="16"/>
        <w:lang w:val="en-US"/>
      </w:rPr>
      <w:tab/>
    </w:r>
    <w:r>
      <w:rPr>
        <w:sz w:val="16"/>
        <w:lang w:val="en-US"/>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7"/>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end"/>
    </w:r>
  </w:p>
  <w:p w:rsidR="00157164" w:rsidRDefault="00157164" w:rsidP="0064642A">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pPr>
      <w:pStyle w:val="a7"/>
      <w:jc w:val="right"/>
    </w:pPr>
    <w:fldSimple w:instr=" PAGE   \* MERGEFORMAT ">
      <w:r w:rsidR="00E678FD">
        <w:rPr>
          <w:noProof/>
        </w:rPr>
        <w:t>79</w:t>
      </w:r>
    </w:fldSimple>
  </w:p>
  <w:p w:rsidR="00157164" w:rsidRDefault="00157164">
    <w:pPr>
      <w:pStyle w:val="a7"/>
      <w:tabs>
        <w:tab w:val="clear" w:pos="8306"/>
        <w:tab w:val="right" w:pos="8789"/>
      </w:tabs>
      <w:ind w:right="360"/>
      <w:rPr>
        <w:sz w:val="16"/>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8922"/>
      <w:docPartObj>
        <w:docPartGallery w:val="Page Numbers (Bottom of Page)"/>
        <w:docPartUnique/>
      </w:docPartObj>
    </w:sdtPr>
    <w:sdtContent>
      <w:p w:rsidR="002338E2" w:rsidRDefault="00E716C5">
        <w:pPr>
          <w:pStyle w:val="a7"/>
          <w:jc w:val="right"/>
        </w:pPr>
        <w:fldSimple w:instr=" PAGE   \* MERGEFORMAT ">
          <w:r w:rsidR="00E678FD">
            <w:rPr>
              <w:noProof/>
            </w:rPr>
            <w:t>80</w:t>
          </w:r>
        </w:fldSimple>
      </w:p>
    </w:sdtContent>
  </w:sdt>
  <w:p w:rsidR="00157164" w:rsidRDefault="001571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21" w:rsidRDefault="00B92821" w:rsidP="00044847">
      <w:r>
        <w:separator/>
      </w:r>
    </w:p>
  </w:footnote>
  <w:footnote w:type="continuationSeparator" w:id="1">
    <w:p w:rsidR="00B92821" w:rsidRDefault="00B92821" w:rsidP="00044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a"/>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separate"/>
    </w:r>
    <w:r w:rsidR="00157164">
      <w:rPr>
        <w:rStyle w:val="a9"/>
        <w:noProof/>
      </w:rPr>
      <w:t>2</w:t>
    </w:r>
    <w:r>
      <w:rPr>
        <w:rStyle w:val="a9"/>
      </w:rPr>
      <w:fldChar w:fldCharType="end"/>
    </w:r>
  </w:p>
  <w:p w:rsidR="00157164" w:rsidRDefault="00157164" w:rsidP="0064642A">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157164" w:rsidP="0064642A">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a"/>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separate"/>
    </w:r>
    <w:r w:rsidR="00157164">
      <w:rPr>
        <w:rStyle w:val="a9"/>
        <w:noProof/>
      </w:rPr>
      <w:t>17</w:t>
    </w:r>
    <w:r>
      <w:rPr>
        <w:rStyle w:val="a9"/>
      </w:rPr>
      <w:fldChar w:fldCharType="end"/>
    </w:r>
  </w:p>
  <w:p w:rsidR="00157164" w:rsidRDefault="00157164" w:rsidP="0064642A">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157164" w:rsidP="0064642A">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E716C5" w:rsidP="0064642A">
    <w:pPr>
      <w:pStyle w:val="aa"/>
      <w:framePr w:wrap="around" w:vAnchor="text" w:hAnchor="margin" w:xAlign="right" w:y="1"/>
      <w:rPr>
        <w:rStyle w:val="a9"/>
      </w:rPr>
    </w:pPr>
    <w:r>
      <w:rPr>
        <w:rStyle w:val="a9"/>
      </w:rPr>
      <w:fldChar w:fldCharType="begin"/>
    </w:r>
    <w:r w:rsidR="00157164">
      <w:rPr>
        <w:rStyle w:val="a9"/>
      </w:rPr>
      <w:instrText xml:space="preserve">PAGE  </w:instrText>
    </w:r>
    <w:r>
      <w:rPr>
        <w:rStyle w:val="a9"/>
      </w:rPr>
      <w:fldChar w:fldCharType="separate"/>
    </w:r>
    <w:r w:rsidR="00157164">
      <w:rPr>
        <w:rStyle w:val="a9"/>
        <w:noProof/>
      </w:rPr>
      <w:t>17</w:t>
    </w:r>
    <w:r>
      <w:rPr>
        <w:rStyle w:val="a9"/>
      </w:rPr>
      <w:fldChar w:fldCharType="end"/>
    </w:r>
  </w:p>
  <w:p w:rsidR="00157164" w:rsidRDefault="00157164" w:rsidP="0064642A">
    <w:pPr>
      <w:pStyle w:val="aa"/>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64" w:rsidRDefault="00157164" w:rsidP="0064642A">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A1C8F"/>
    <w:multiLevelType w:val="hybridMultilevel"/>
    <w:tmpl w:val="A75AB1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E412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812E37"/>
    <w:multiLevelType w:val="hybridMultilevel"/>
    <w:tmpl w:val="35184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B29E8"/>
    <w:multiLevelType w:val="hybridMultilevel"/>
    <w:tmpl w:val="C54A5CFE"/>
    <w:lvl w:ilvl="0" w:tplc="3EBE7E4C">
      <w:start w:val="1"/>
      <w:numFmt w:val="decimal"/>
      <w:lvlText w:val="%1."/>
      <w:lvlJc w:val="left"/>
      <w:pPr>
        <w:tabs>
          <w:tab w:val="num" w:pos="1681"/>
        </w:tabs>
        <w:ind w:left="1681" w:hanging="972"/>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33640FF"/>
    <w:multiLevelType w:val="singleLevel"/>
    <w:tmpl w:val="53FAF25C"/>
    <w:lvl w:ilvl="0">
      <w:start w:val="2"/>
      <w:numFmt w:val="decimal"/>
      <w:lvlText w:val="%1."/>
      <w:legacy w:legacy="1" w:legacySpace="0" w:legacyIndent="413"/>
      <w:lvlJc w:val="left"/>
      <w:rPr>
        <w:rFonts w:ascii="Times New Roman" w:hAnsi="Times New Roman" w:cs="Times New Roman" w:hint="default"/>
      </w:rPr>
    </w:lvl>
  </w:abstractNum>
  <w:abstractNum w:abstractNumId="6">
    <w:nsid w:val="4AA5681B"/>
    <w:multiLevelType w:val="singleLevel"/>
    <w:tmpl w:val="4B78C388"/>
    <w:lvl w:ilvl="0">
      <w:start w:val="3"/>
      <w:numFmt w:val="decimal"/>
      <w:lvlText w:val="%1."/>
      <w:lvlJc w:val="left"/>
      <w:pPr>
        <w:tabs>
          <w:tab w:val="num" w:pos="1744"/>
        </w:tabs>
        <w:ind w:left="1744" w:hanging="465"/>
      </w:pPr>
      <w:rPr>
        <w:rFonts w:hint="default"/>
      </w:rPr>
    </w:lvl>
  </w:abstractNum>
  <w:abstractNum w:abstractNumId="7">
    <w:nsid w:val="4BDF6BB1"/>
    <w:multiLevelType w:val="hybridMultilevel"/>
    <w:tmpl w:val="59B633AE"/>
    <w:lvl w:ilvl="0" w:tplc="C3B8227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9DE705A"/>
    <w:multiLevelType w:val="hybridMultilevel"/>
    <w:tmpl w:val="9B105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E75B3F"/>
    <w:multiLevelType w:val="hybridMultilevel"/>
    <w:tmpl w:val="7F569326"/>
    <w:lvl w:ilvl="0" w:tplc="FC46B8A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nsid w:val="656C3623"/>
    <w:multiLevelType w:val="multilevel"/>
    <w:tmpl w:val="6A8E48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7306D29"/>
    <w:multiLevelType w:val="hybridMultilevel"/>
    <w:tmpl w:val="4E1CE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47089B"/>
    <w:multiLevelType w:val="multilevel"/>
    <w:tmpl w:val="3B86FEF6"/>
    <w:lvl w:ilvl="0">
      <w:numFmt w:val="bullet"/>
      <w:lvlText w:val="-"/>
      <w:lvlJc w:val="left"/>
      <w:pPr>
        <w:tabs>
          <w:tab w:val="num" w:pos="1005"/>
        </w:tabs>
        <w:ind w:left="1005" w:hanging="360"/>
      </w:pPr>
      <w:rPr>
        <w:rFonts w:ascii="Times New Roman" w:eastAsia="Times New Roman" w:hAnsi="Times New Roman"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Times New Roman" w:hint="default"/>
      </w:rPr>
    </w:lvl>
    <w:lvl w:ilvl="3">
      <w:start w:val="1"/>
      <w:numFmt w:val="bullet"/>
      <w:lvlText w:val=""/>
      <w:lvlJc w:val="left"/>
      <w:pPr>
        <w:tabs>
          <w:tab w:val="num" w:pos="3165"/>
        </w:tabs>
        <w:ind w:left="3165" w:hanging="360"/>
      </w:pPr>
      <w:rPr>
        <w:rFonts w:ascii="Symbol" w:hAnsi="Symbol" w:cs="Times New Roman"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Times New Roman" w:hint="default"/>
      </w:rPr>
    </w:lvl>
    <w:lvl w:ilvl="6">
      <w:start w:val="1"/>
      <w:numFmt w:val="bullet"/>
      <w:lvlText w:val=""/>
      <w:lvlJc w:val="left"/>
      <w:pPr>
        <w:tabs>
          <w:tab w:val="num" w:pos="5325"/>
        </w:tabs>
        <w:ind w:left="5325" w:hanging="360"/>
      </w:pPr>
      <w:rPr>
        <w:rFonts w:ascii="Symbol" w:hAnsi="Symbol" w:cs="Times New Roman"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Times New Roman" w:hint="default"/>
      </w:rPr>
    </w:lvl>
  </w:abstractNum>
  <w:abstractNum w:abstractNumId="13">
    <w:nsid w:val="77E54C90"/>
    <w:multiLevelType w:val="singleLevel"/>
    <w:tmpl w:val="D0469C76"/>
    <w:lvl w:ilvl="0">
      <w:start w:val="1"/>
      <w:numFmt w:val="decimal"/>
      <w:lvlText w:val="%1)"/>
      <w:legacy w:legacy="1" w:legacySpace="0" w:legacyIndent="317"/>
      <w:lvlJc w:val="left"/>
      <w:rPr>
        <w:rFonts w:ascii="Times New Roman" w:hAnsi="Times New Roman" w:cs="Times New Roman" w:hint="default"/>
      </w:rPr>
    </w:lvl>
  </w:abstractNum>
  <w:abstractNum w:abstractNumId="14">
    <w:nsid w:val="7B5F3749"/>
    <w:multiLevelType w:val="singleLevel"/>
    <w:tmpl w:val="3BAEDCDE"/>
    <w:lvl w:ilvl="0">
      <w:start w:val="2"/>
      <w:numFmt w:val="decimal"/>
      <w:lvlText w:val="%1."/>
      <w:legacy w:legacy="1" w:legacySpace="0" w:legacyIndent="278"/>
      <w:lvlJc w:val="left"/>
      <w:rPr>
        <w:rFonts w:ascii="Times New Roman" w:hAnsi="Times New Roman" w:cs="Times New Roman" w:hint="default"/>
      </w:rPr>
    </w:lvl>
  </w:abstractNum>
  <w:abstractNum w:abstractNumId="15">
    <w:nsid w:val="7C1571FE"/>
    <w:multiLevelType w:val="hybridMultilevel"/>
    <w:tmpl w:val="EA9CF8B0"/>
    <w:lvl w:ilvl="0" w:tplc="1B34096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9"/>
  </w:num>
  <w:num w:numId="3">
    <w:abstractNumId w:val="15"/>
  </w:num>
  <w:num w:numId="4">
    <w:abstractNumId w:val="12"/>
  </w:num>
  <w:num w:numId="5">
    <w:abstractNumId w:val="2"/>
  </w:num>
  <w:num w:numId="6">
    <w:abstractNumId w:val="6"/>
  </w:num>
  <w:num w:numId="7">
    <w:abstractNumId w:val="5"/>
  </w:num>
  <w:num w:numId="8">
    <w:abstractNumId w:val="1"/>
  </w:num>
  <w:num w:numId="9">
    <w:abstractNumId w:val="4"/>
  </w:num>
  <w:num w:numId="10">
    <w:abstractNumId w:val="0"/>
  </w:num>
  <w:num w:numId="11">
    <w:abstractNumId w:val="14"/>
  </w:num>
  <w:num w:numId="12">
    <w:abstractNumId w:val="13"/>
  </w:num>
  <w:num w:numId="13">
    <w:abstractNumId w:val="10"/>
  </w:num>
  <w:num w:numId="14">
    <w:abstractNumId w:val="1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1E00CF"/>
    <w:rsid w:val="00003BD4"/>
    <w:rsid w:val="00004D29"/>
    <w:rsid w:val="00011685"/>
    <w:rsid w:val="000121E5"/>
    <w:rsid w:val="00014471"/>
    <w:rsid w:val="00021ECA"/>
    <w:rsid w:val="000358E3"/>
    <w:rsid w:val="000371D4"/>
    <w:rsid w:val="00043854"/>
    <w:rsid w:val="00044847"/>
    <w:rsid w:val="00051D66"/>
    <w:rsid w:val="0006269D"/>
    <w:rsid w:val="000654E4"/>
    <w:rsid w:val="00070020"/>
    <w:rsid w:val="00086297"/>
    <w:rsid w:val="00093648"/>
    <w:rsid w:val="000943BA"/>
    <w:rsid w:val="000977A0"/>
    <w:rsid w:val="000A0019"/>
    <w:rsid w:val="000B395B"/>
    <w:rsid w:val="000C02EE"/>
    <w:rsid w:val="000C6F91"/>
    <w:rsid w:val="000C78D3"/>
    <w:rsid w:val="000D068E"/>
    <w:rsid w:val="000D6625"/>
    <w:rsid w:val="000D68D6"/>
    <w:rsid w:val="000E1836"/>
    <w:rsid w:val="000E2C0E"/>
    <w:rsid w:val="000F47D3"/>
    <w:rsid w:val="000F602C"/>
    <w:rsid w:val="000F673E"/>
    <w:rsid w:val="0011007B"/>
    <w:rsid w:val="0011210D"/>
    <w:rsid w:val="001166F9"/>
    <w:rsid w:val="00125FB3"/>
    <w:rsid w:val="00135249"/>
    <w:rsid w:val="00140CBF"/>
    <w:rsid w:val="00147825"/>
    <w:rsid w:val="00147AB2"/>
    <w:rsid w:val="00157164"/>
    <w:rsid w:val="00171F1D"/>
    <w:rsid w:val="00173B49"/>
    <w:rsid w:val="00174806"/>
    <w:rsid w:val="00183515"/>
    <w:rsid w:val="00195AD6"/>
    <w:rsid w:val="001A13F4"/>
    <w:rsid w:val="001A52FA"/>
    <w:rsid w:val="001B1CB5"/>
    <w:rsid w:val="001B1FA2"/>
    <w:rsid w:val="001B76EE"/>
    <w:rsid w:val="001C3863"/>
    <w:rsid w:val="001C7F6B"/>
    <w:rsid w:val="001D5306"/>
    <w:rsid w:val="001D54B7"/>
    <w:rsid w:val="001E00CF"/>
    <w:rsid w:val="001F67D5"/>
    <w:rsid w:val="002003D0"/>
    <w:rsid w:val="00203828"/>
    <w:rsid w:val="0020550A"/>
    <w:rsid w:val="0021329E"/>
    <w:rsid w:val="002142CE"/>
    <w:rsid w:val="00216E59"/>
    <w:rsid w:val="00222782"/>
    <w:rsid w:val="00224B34"/>
    <w:rsid w:val="002338E2"/>
    <w:rsid w:val="00233DE5"/>
    <w:rsid w:val="0023663A"/>
    <w:rsid w:val="00244F60"/>
    <w:rsid w:val="002464C3"/>
    <w:rsid w:val="00251099"/>
    <w:rsid w:val="00260A6A"/>
    <w:rsid w:val="00263265"/>
    <w:rsid w:val="002A1062"/>
    <w:rsid w:val="002A5D93"/>
    <w:rsid w:val="002A6C46"/>
    <w:rsid w:val="002B046B"/>
    <w:rsid w:val="002C4A08"/>
    <w:rsid w:val="002C64C0"/>
    <w:rsid w:val="002F081E"/>
    <w:rsid w:val="002F29F9"/>
    <w:rsid w:val="002F7C79"/>
    <w:rsid w:val="0030467F"/>
    <w:rsid w:val="0031442E"/>
    <w:rsid w:val="00314B13"/>
    <w:rsid w:val="00323BF8"/>
    <w:rsid w:val="00330A89"/>
    <w:rsid w:val="00343BD9"/>
    <w:rsid w:val="0034580D"/>
    <w:rsid w:val="003464AC"/>
    <w:rsid w:val="003547DA"/>
    <w:rsid w:val="00362B1B"/>
    <w:rsid w:val="0037029D"/>
    <w:rsid w:val="00370518"/>
    <w:rsid w:val="00377257"/>
    <w:rsid w:val="00377560"/>
    <w:rsid w:val="003977B1"/>
    <w:rsid w:val="003A6312"/>
    <w:rsid w:val="003B107E"/>
    <w:rsid w:val="003D47A4"/>
    <w:rsid w:val="003D4A85"/>
    <w:rsid w:val="003F500B"/>
    <w:rsid w:val="004044A8"/>
    <w:rsid w:val="00407AE8"/>
    <w:rsid w:val="004302BC"/>
    <w:rsid w:val="0043110F"/>
    <w:rsid w:val="00437EB2"/>
    <w:rsid w:val="00442C7D"/>
    <w:rsid w:val="00445EEE"/>
    <w:rsid w:val="00446262"/>
    <w:rsid w:val="00463567"/>
    <w:rsid w:val="00465B3E"/>
    <w:rsid w:val="004676FB"/>
    <w:rsid w:val="004717EC"/>
    <w:rsid w:val="00477166"/>
    <w:rsid w:val="00481298"/>
    <w:rsid w:val="00481E23"/>
    <w:rsid w:val="00487876"/>
    <w:rsid w:val="00494414"/>
    <w:rsid w:val="004969DB"/>
    <w:rsid w:val="004A37B3"/>
    <w:rsid w:val="004B16FF"/>
    <w:rsid w:val="004B1A0B"/>
    <w:rsid w:val="004B2EF5"/>
    <w:rsid w:val="004B2F1C"/>
    <w:rsid w:val="004B37A2"/>
    <w:rsid w:val="004C3A2E"/>
    <w:rsid w:val="004E5037"/>
    <w:rsid w:val="00510A35"/>
    <w:rsid w:val="0051441A"/>
    <w:rsid w:val="005213D0"/>
    <w:rsid w:val="0052170D"/>
    <w:rsid w:val="005238C6"/>
    <w:rsid w:val="00524004"/>
    <w:rsid w:val="00531EA2"/>
    <w:rsid w:val="00534D73"/>
    <w:rsid w:val="0054616A"/>
    <w:rsid w:val="00555445"/>
    <w:rsid w:val="00555994"/>
    <w:rsid w:val="0057092A"/>
    <w:rsid w:val="00570EE7"/>
    <w:rsid w:val="00577947"/>
    <w:rsid w:val="0058027A"/>
    <w:rsid w:val="00582E7C"/>
    <w:rsid w:val="00594406"/>
    <w:rsid w:val="005B5A90"/>
    <w:rsid w:val="005B7202"/>
    <w:rsid w:val="005C521E"/>
    <w:rsid w:val="005C7187"/>
    <w:rsid w:val="005E4BE2"/>
    <w:rsid w:val="005F2982"/>
    <w:rsid w:val="00602278"/>
    <w:rsid w:val="0060516B"/>
    <w:rsid w:val="00607A77"/>
    <w:rsid w:val="006247AD"/>
    <w:rsid w:val="006347D2"/>
    <w:rsid w:val="00635496"/>
    <w:rsid w:val="00642A3A"/>
    <w:rsid w:val="0064642A"/>
    <w:rsid w:val="0065376F"/>
    <w:rsid w:val="00665A56"/>
    <w:rsid w:val="00677603"/>
    <w:rsid w:val="00695BB9"/>
    <w:rsid w:val="006A6787"/>
    <w:rsid w:val="006C0A54"/>
    <w:rsid w:val="006C2108"/>
    <w:rsid w:val="006C2F6C"/>
    <w:rsid w:val="006C3D6A"/>
    <w:rsid w:val="006C7923"/>
    <w:rsid w:val="006F6C9B"/>
    <w:rsid w:val="00705A9B"/>
    <w:rsid w:val="00706744"/>
    <w:rsid w:val="0071059D"/>
    <w:rsid w:val="00712B8C"/>
    <w:rsid w:val="00721C9C"/>
    <w:rsid w:val="00721F47"/>
    <w:rsid w:val="00722A9B"/>
    <w:rsid w:val="00724773"/>
    <w:rsid w:val="00726068"/>
    <w:rsid w:val="00726372"/>
    <w:rsid w:val="007316CF"/>
    <w:rsid w:val="00737413"/>
    <w:rsid w:val="007474FB"/>
    <w:rsid w:val="00753806"/>
    <w:rsid w:val="00756BFE"/>
    <w:rsid w:val="00761FEF"/>
    <w:rsid w:val="00762C3E"/>
    <w:rsid w:val="00763331"/>
    <w:rsid w:val="0077053F"/>
    <w:rsid w:val="0077479E"/>
    <w:rsid w:val="0077601D"/>
    <w:rsid w:val="00782E57"/>
    <w:rsid w:val="00782F8E"/>
    <w:rsid w:val="007909DA"/>
    <w:rsid w:val="00790FD9"/>
    <w:rsid w:val="0079122D"/>
    <w:rsid w:val="00794CE7"/>
    <w:rsid w:val="007A4F05"/>
    <w:rsid w:val="007A6F9A"/>
    <w:rsid w:val="007B3FA6"/>
    <w:rsid w:val="007C2617"/>
    <w:rsid w:val="007E2C54"/>
    <w:rsid w:val="007E2E74"/>
    <w:rsid w:val="007F20F9"/>
    <w:rsid w:val="007F37C8"/>
    <w:rsid w:val="007F69A1"/>
    <w:rsid w:val="00806600"/>
    <w:rsid w:val="00806B8B"/>
    <w:rsid w:val="00814735"/>
    <w:rsid w:val="00834AB5"/>
    <w:rsid w:val="00836C30"/>
    <w:rsid w:val="008523E1"/>
    <w:rsid w:val="008524E8"/>
    <w:rsid w:val="008800DD"/>
    <w:rsid w:val="008803F7"/>
    <w:rsid w:val="0088394D"/>
    <w:rsid w:val="0089564D"/>
    <w:rsid w:val="008A6E33"/>
    <w:rsid w:val="008B15EA"/>
    <w:rsid w:val="008B2575"/>
    <w:rsid w:val="008B3E5A"/>
    <w:rsid w:val="008B681E"/>
    <w:rsid w:val="008C1904"/>
    <w:rsid w:val="008C731F"/>
    <w:rsid w:val="008C76AF"/>
    <w:rsid w:val="008E1026"/>
    <w:rsid w:val="008E1D11"/>
    <w:rsid w:val="008E1E9C"/>
    <w:rsid w:val="008E60A3"/>
    <w:rsid w:val="008E67AD"/>
    <w:rsid w:val="008F14BE"/>
    <w:rsid w:val="00902ED5"/>
    <w:rsid w:val="00904520"/>
    <w:rsid w:val="00910A00"/>
    <w:rsid w:val="00912C6A"/>
    <w:rsid w:val="00917724"/>
    <w:rsid w:val="009212B0"/>
    <w:rsid w:val="00926B81"/>
    <w:rsid w:val="00937B4A"/>
    <w:rsid w:val="00942326"/>
    <w:rsid w:val="00943AFD"/>
    <w:rsid w:val="00946B0A"/>
    <w:rsid w:val="00946E8E"/>
    <w:rsid w:val="00947ACA"/>
    <w:rsid w:val="00960B8C"/>
    <w:rsid w:val="009618B8"/>
    <w:rsid w:val="00972744"/>
    <w:rsid w:val="009809C1"/>
    <w:rsid w:val="009A3886"/>
    <w:rsid w:val="009A4B91"/>
    <w:rsid w:val="009B6ACF"/>
    <w:rsid w:val="009C5B78"/>
    <w:rsid w:val="009C747A"/>
    <w:rsid w:val="009D5226"/>
    <w:rsid w:val="009D7DE5"/>
    <w:rsid w:val="009E0EF6"/>
    <w:rsid w:val="009E1A99"/>
    <w:rsid w:val="009E5B27"/>
    <w:rsid w:val="009E6578"/>
    <w:rsid w:val="009E6AC9"/>
    <w:rsid w:val="009F2D75"/>
    <w:rsid w:val="009F3533"/>
    <w:rsid w:val="009F7CEB"/>
    <w:rsid w:val="00A00DE2"/>
    <w:rsid w:val="00A02FBD"/>
    <w:rsid w:val="00A0695A"/>
    <w:rsid w:val="00A15E5B"/>
    <w:rsid w:val="00A160AD"/>
    <w:rsid w:val="00A163D7"/>
    <w:rsid w:val="00A21DAA"/>
    <w:rsid w:val="00A22223"/>
    <w:rsid w:val="00A3418A"/>
    <w:rsid w:val="00A346C0"/>
    <w:rsid w:val="00A36B64"/>
    <w:rsid w:val="00A43F37"/>
    <w:rsid w:val="00A446B0"/>
    <w:rsid w:val="00A5782C"/>
    <w:rsid w:val="00A57F78"/>
    <w:rsid w:val="00A67B75"/>
    <w:rsid w:val="00A836FE"/>
    <w:rsid w:val="00A861CC"/>
    <w:rsid w:val="00AA566D"/>
    <w:rsid w:val="00AA69D8"/>
    <w:rsid w:val="00AB35B4"/>
    <w:rsid w:val="00AB5567"/>
    <w:rsid w:val="00AB7210"/>
    <w:rsid w:val="00AC156D"/>
    <w:rsid w:val="00AC2C31"/>
    <w:rsid w:val="00AC2E2E"/>
    <w:rsid w:val="00AC55AF"/>
    <w:rsid w:val="00AD2E77"/>
    <w:rsid w:val="00AD69DD"/>
    <w:rsid w:val="00AE18FA"/>
    <w:rsid w:val="00AE27B9"/>
    <w:rsid w:val="00AE346D"/>
    <w:rsid w:val="00AF5304"/>
    <w:rsid w:val="00B04980"/>
    <w:rsid w:val="00B10A9A"/>
    <w:rsid w:val="00B205C5"/>
    <w:rsid w:val="00B21A0B"/>
    <w:rsid w:val="00B30998"/>
    <w:rsid w:val="00B510A8"/>
    <w:rsid w:val="00B51FC1"/>
    <w:rsid w:val="00B54175"/>
    <w:rsid w:val="00B559FB"/>
    <w:rsid w:val="00B617CB"/>
    <w:rsid w:val="00B625B9"/>
    <w:rsid w:val="00B6274D"/>
    <w:rsid w:val="00B63BEC"/>
    <w:rsid w:val="00B86D82"/>
    <w:rsid w:val="00B87F9E"/>
    <w:rsid w:val="00B91452"/>
    <w:rsid w:val="00B92821"/>
    <w:rsid w:val="00BA1242"/>
    <w:rsid w:val="00BA507D"/>
    <w:rsid w:val="00BA76DD"/>
    <w:rsid w:val="00BC129A"/>
    <w:rsid w:val="00BC179A"/>
    <w:rsid w:val="00BC2DBD"/>
    <w:rsid w:val="00BC457D"/>
    <w:rsid w:val="00BD45B2"/>
    <w:rsid w:val="00BD799F"/>
    <w:rsid w:val="00C07056"/>
    <w:rsid w:val="00C16474"/>
    <w:rsid w:val="00C212E4"/>
    <w:rsid w:val="00C27807"/>
    <w:rsid w:val="00C3342A"/>
    <w:rsid w:val="00C35EC8"/>
    <w:rsid w:val="00C46285"/>
    <w:rsid w:val="00C567FE"/>
    <w:rsid w:val="00C609EE"/>
    <w:rsid w:val="00C60EDD"/>
    <w:rsid w:val="00C61DD0"/>
    <w:rsid w:val="00C672B4"/>
    <w:rsid w:val="00C7150C"/>
    <w:rsid w:val="00C8124B"/>
    <w:rsid w:val="00C81C8E"/>
    <w:rsid w:val="00C82067"/>
    <w:rsid w:val="00C828EC"/>
    <w:rsid w:val="00C82BEB"/>
    <w:rsid w:val="00C834FE"/>
    <w:rsid w:val="00C9549C"/>
    <w:rsid w:val="00C95E6A"/>
    <w:rsid w:val="00CA04AF"/>
    <w:rsid w:val="00CA5025"/>
    <w:rsid w:val="00CA6492"/>
    <w:rsid w:val="00CB2DA5"/>
    <w:rsid w:val="00CC6B1A"/>
    <w:rsid w:val="00CE2A8C"/>
    <w:rsid w:val="00CE37AC"/>
    <w:rsid w:val="00CE4E91"/>
    <w:rsid w:val="00CF7D5D"/>
    <w:rsid w:val="00D01BD2"/>
    <w:rsid w:val="00D04B2F"/>
    <w:rsid w:val="00D117FE"/>
    <w:rsid w:val="00D1355F"/>
    <w:rsid w:val="00D21DF2"/>
    <w:rsid w:val="00D23BBF"/>
    <w:rsid w:val="00D26DB0"/>
    <w:rsid w:val="00D26E30"/>
    <w:rsid w:val="00D376ED"/>
    <w:rsid w:val="00D420A8"/>
    <w:rsid w:val="00D47F31"/>
    <w:rsid w:val="00D51E2B"/>
    <w:rsid w:val="00D5487C"/>
    <w:rsid w:val="00D60DF7"/>
    <w:rsid w:val="00D62FB9"/>
    <w:rsid w:val="00D630ED"/>
    <w:rsid w:val="00D6431C"/>
    <w:rsid w:val="00D74215"/>
    <w:rsid w:val="00D91F4A"/>
    <w:rsid w:val="00D968FD"/>
    <w:rsid w:val="00DA5C9C"/>
    <w:rsid w:val="00DA7A72"/>
    <w:rsid w:val="00DB3E70"/>
    <w:rsid w:val="00DC1760"/>
    <w:rsid w:val="00DD0B43"/>
    <w:rsid w:val="00DE2194"/>
    <w:rsid w:val="00DE2998"/>
    <w:rsid w:val="00DE4DB7"/>
    <w:rsid w:val="00DF5601"/>
    <w:rsid w:val="00DF7B8F"/>
    <w:rsid w:val="00E163BD"/>
    <w:rsid w:val="00E23F43"/>
    <w:rsid w:val="00E25D1B"/>
    <w:rsid w:val="00E26617"/>
    <w:rsid w:val="00E27912"/>
    <w:rsid w:val="00E6022D"/>
    <w:rsid w:val="00E678FD"/>
    <w:rsid w:val="00E716C5"/>
    <w:rsid w:val="00E72646"/>
    <w:rsid w:val="00E87C3B"/>
    <w:rsid w:val="00E91AA4"/>
    <w:rsid w:val="00E92331"/>
    <w:rsid w:val="00E938EC"/>
    <w:rsid w:val="00E97436"/>
    <w:rsid w:val="00EB2F00"/>
    <w:rsid w:val="00EB45F7"/>
    <w:rsid w:val="00EB5EEA"/>
    <w:rsid w:val="00EC021D"/>
    <w:rsid w:val="00EC23C7"/>
    <w:rsid w:val="00EC6D24"/>
    <w:rsid w:val="00ED36A3"/>
    <w:rsid w:val="00EE6DF0"/>
    <w:rsid w:val="00EE74E8"/>
    <w:rsid w:val="00EF66F0"/>
    <w:rsid w:val="00F057FC"/>
    <w:rsid w:val="00F06C52"/>
    <w:rsid w:val="00F1321B"/>
    <w:rsid w:val="00F22A51"/>
    <w:rsid w:val="00F24159"/>
    <w:rsid w:val="00F25349"/>
    <w:rsid w:val="00F270FF"/>
    <w:rsid w:val="00F27BD7"/>
    <w:rsid w:val="00F30437"/>
    <w:rsid w:val="00F35F9B"/>
    <w:rsid w:val="00F51032"/>
    <w:rsid w:val="00F55367"/>
    <w:rsid w:val="00F6159D"/>
    <w:rsid w:val="00F7030E"/>
    <w:rsid w:val="00F771C0"/>
    <w:rsid w:val="00F77906"/>
    <w:rsid w:val="00F84843"/>
    <w:rsid w:val="00F96461"/>
    <w:rsid w:val="00FA25F4"/>
    <w:rsid w:val="00FA52F5"/>
    <w:rsid w:val="00FA7F9C"/>
    <w:rsid w:val="00FC129B"/>
    <w:rsid w:val="00FC6580"/>
    <w:rsid w:val="00FD5FF2"/>
    <w:rsid w:val="00FF1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C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00CF"/>
    <w:pPr>
      <w:keepNext/>
      <w:jc w:val="center"/>
      <w:outlineLvl w:val="0"/>
    </w:pPr>
    <w:rPr>
      <w:rFonts w:ascii="SchoolBook" w:hAnsi="SchoolBook"/>
      <w:sz w:val="44"/>
    </w:rPr>
  </w:style>
  <w:style w:type="paragraph" w:styleId="2">
    <w:name w:val="heading 2"/>
    <w:basedOn w:val="a"/>
    <w:next w:val="a"/>
    <w:link w:val="20"/>
    <w:qFormat/>
    <w:rsid w:val="001E00CF"/>
    <w:pPr>
      <w:keepNext/>
      <w:jc w:val="center"/>
      <w:outlineLvl w:val="1"/>
    </w:pPr>
    <w:rPr>
      <w:sz w:val="32"/>
    </w:rPr>
  </w:style>
  <w:style w:type="paragraph" w:styleId="3">
    <w:name w:val="heading 3"/>
    <w:basedOn w:val="a"/>
    <w:next w:val="a"/>
    <w:link w:val="30"/>
    <w:qFormat/>
    <w:rsid w:val="001E00CF"/>
    <w:pPr>
      <w:keepNext/>
      <w:jc w:val="center"/>
      <w:outlineLvl w:val="2"/>
    </w:pPr>
    <w:rPr>
      <w:sz w:val="28"/>
    </w:rPr>
  </w:style>
  <w:style w:type="paragraph" w:styleId="4">
    <w:name w:val="heading 4"/>
    <w:basedOn w:val="a"/>
    <w:next w:val="a"/>
    <w:link w:val="40"/>
    <w:qFormat/>
    <w:rsid w:val="001E00CF"/>
    <w:pPr>
      <w:keepNext/>
      <w:spacing w:before="240" w:after="60"/>
      <w:outlineLvl w:val="3"/>
    </w:pPr>
    <w:rPr>
      <w:b/>
      <w:bCs/>
      <w:sz w:val="28"/>
      <w:szCs w:val="28"/>
    </w:rPr>
  </w:style>
  <w:style w:type="paragraph" w:styleId="5">
    <w:name w:val="heading 5"/>
    <w:basedOn w:val="a"/>
    <w:next w:val="a"/>
    <w:link w:val="50"/>
    <w:qFormat/>
    <w:rsid w:val="001E00CF"/>
    <w:pPr>
      <w:keepNext/>
      <w:jc w:val="right"/>
      <w:outlineLvl w:val="4"/>
    </w:pPr>
    <w:rPr>
      <w:sz w:val="28"/>
    </w:rPr>
  </w:style>
  <w:style w:type="paragraph" w:styleId="6">
    <w:name w:val="heading 6"/>
    <w:basedOn w:val="a"/>
    <w:next w:val="a"/>
    <w:link w:val="60"/>
    <w:qFormat/>
    <w:rsid w:val="001E00CF"/>
    <w:pPr>
      <w:keepNext/>
      <w:ind w:firstLine="567"/>
      <w:jc w:val="right"/>
      <w:outlineLvl w:val="5"/>
    </w:pPr>
    <w:rPr>
      <w:sz w:val="28"/>
    </w:rPr>
  </w:style>
  <w:style w:type="paragraph" w:styleId="7">
    <w:name w:val="heading 7"/>
    <w:basedOn w:val="a"/>
    <w:next w:val="a"/>
    <w:link w:val="70"/>
    <w:qFormat/>
    <w:rsid w:val="001E00C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0CF"/>
    <w:rPr>
      <w:rFonts w:ascii="SchoolBook" w:eastAsia="Times New Roman" w:hAnsi="SchoolBook" w:cs="Times New Roman"/>
      <w:sz w:val="44"/>
      <w:szCs w:val="20"/>
      <w:lang w:eastAsia="ru-RU"/>
    </w:rPr>
  </w:style>
  <w:style w:type="character" w:customStyle="1" w:styleId="20">
    <w:name w:val="Заголовок 2 Знак"/>
    <w:basedOn w:val="a0"/>
    <w:link w:val="2"/>
    <w:rsid w:val="001E00CF"/>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1E00C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E00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E00C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E00C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E00CF"/>
    <w:rPr>
      <w:rFonts w:ascii="Times New Roman" w:eastAsia="Times New Roman" w:hAnsi="Times New Roman" w:cs="Times New Roman"/>
      <w:sz w:val="24"/>
      <w:szCs w:val="24"/>
      <w:lang w:eastAsia="ru-RU"/>
    </w:rPr>
  </w:style>
  <w:style w:type="paragraph" w:customStyle="1" w:styleId="11">
    <w:name w:val="Обычный1"/>
    <w:rsid w:val="001E00CF"/>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ConsNonformat">
    <w:name w:val="ConsNonformat"/>
    <w:rsid w:val="001E00C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w:basedOn w:val="a"/>
    <w:link w:val="a4"/>
    <w:rsid w:val="001E00CF"/>
    <w:pPr>
      <w:jc w:val="center"/>
    </w:pPr>
    <w:rPr>
      <w:b/>
      <w:bCs/>
      <w:sz w:val="28"/>
      <w:szCs w:val="24"/>
    </w:rPr>
  </w:style>
  <w:style w:type="character" w:customStyle="1" w:styleId="a4">
    <w:name w:val="Основной текст Знак"/>
    <w:basedOn w:val="a0"/>
    <w:link w:val="a3"/>
    <w:rsid w:val="001E00CF"/>
    <w:rPr>
      <w:rFonts w:ascii="Times New Roman" w:eastAsia="Times New Roman" w:hAnsi="Times New Roman" w:cs="Times New Roman"/>
      <w:b/>
      <w:bCs/>
      <w:sz w:val="28"/>
      <w:szCs w:val="24"/>
      <w:lang w:eastAsia="ru-RU"/>
    </w:rPr>
  </w:style>
  <w:style w:type="paragraph" w:styleId="21">
    <w:name w:val="Body Text Indent 2"/>
    <w:basedOn w:val="a"/>
    <w:link w:val="22"/>
    <w:rsid w:val="001E00CF"/>
    <w:pPr>
      <w:spacing w:after="640"/>
      <w:ind w:firstLine="720"/>
      <w:jc w:val="both"/>
    </w:pPr>
    <w:rPr>
      <w:sz w:val="28"/>
      <w:szCs w:val="24"/>
    </w:rPr>
  </w:style>
  <w:style w:type="character" w:customStyle="1" w:styleId="22">
    <w:name w:val="Основной текст с отступом 2 Знак"/>
    <w:basedOn w:val="a0"/>
    <w:link w:val="21"/>
    <w:rsid w:val="001E00CF"/>
    <w:rPr>
      <w:rFonts w:ascii="Times New Roman" w:eastAsia="Times New Roman" w:hAnsi="Times New Roman" w:cs="Times New Roman"/>
      <w:sz w:val="28"/>
      <w:szCs w:val="24"/>
      <w:lang w:eastAsia="ru-RU"/>
    </w:rPr>
  </w:style>
  <w:style w:type="paragraph" w:customStyle="1" w:styleId="ConsPlusNormal">
    <w:name w:val="ConsPlusNormal"/>
    <w:rsid w:val="001E00CF"/>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Title">
    <w:name w:val="ConsPlusTitle"/>
    <w:rsid w:val="001E00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1E00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Plain Text"/>
    <w:basedOn w:val="a"/>
    <w:link w:val="a6"/>
    <w:rsid w:val="001E00CF"/>
    <w:pPr>
      <w:autoSpaceDE w:val="0"/>
      <w:autoSpaceDN w:val="0"/>
    </w:pPr>
    <w:rPr>
      <w:rFonts w:ascii="Courier New" w:hAnsi="Courier New" w:cs="Courier New"/>
    </w:rPr>
  </w:style>
  <w:style w:type="character" w:customStyle="1" w:styleId="a6">
    <w:name w:val="Текст Знак"/>
    <w:basedOn w:val="a0"/>
    <w:link w:val="a5"/>
    <w:rsid w:val="001E00CF"/>
    <w:rPr>
      <w:rFonts w:ascii="Courier New" w:eastAsia="Times New Roman" w:hAnsi="Courier New" w:cs="Courier New"/>
      <w:sz w:val="20"/>
      <w:szCs w:val="20"/>
      <w:lang w:eastAsia="ru-RU"/>
    </w:rPr>
  </w:style>
  <w:style w:type="paragraph" w:styleId="a7">
    <w:name w:val="footer"/>
    <w:basedOn w:val="a"/>
    <w:link w:val="a8"/>
    <w:uiPriority w:val="99"/>
    <w:rsid w:val="001E00CF"/>
    <w:pPr>
      <w:tabs>
        <w:tab w:val="center" w:pos="4153"/>
        <w:tab w:val="right" w:pos="8306"/>
      </w:tabs>
    </w:pPr>
  </w:style>
  <w:style w:type="character" w:customStyle="1" w:styleId="a8">
    <w:name w:val="Нижний колонтитул Знак"/>
    <w:basedOn w:val="a0"/>
    <w:link w:val="a7"/>
    <w:uiPriority w:val="99"/>
    <w:rsid w:val="001E00CF"/>
    <w:rPr>
      <w:rFonts w:ascii="Times New Roman" w:eastAsia="Times New Roman" w:hAnsi="Times New Roman" w:cs="Times New Roman"/>
      <w:sz w:val="20"/>
      <w:szCs w:val="20"/>
      <w:lang w:eastAsia="ru-RU"/>
    </w:rPr>
  </w:style>
  <w:style w:type="character" w:styleId="a9">
    <w:name w:val="page number"/>
    <w:basedOn w:val="a0"/>
    <w:rsid w:val="001E00CF"/>
  </w:style>
  <w:style w:type="paragraph" w:styleId="aa">
    <w:name w:val="header"/>
    <w:basedOn w:val="a"/>
    <w:link w:val="ab"/>
    <w:rsid w:val="001E00CF"/>
    <w:pPr>
      <w:tabs>
        <w:tab w:val="center" w:pos="4153"/>
        <w:tab w:val="right" w:pos="8306"/>
      </w:tabs>
    </w:pPr>
  </w:style>
  <w:style w:type="character" w:customStyle="1" w:styleId="ab">
    <w:name w:val="Верхний колонтитул Знак"/>
    <w:basedOn w:val="a0"/>
    <w:link w:val="aa"/>
    <w:rsid w:val="001E00CF"/>
    <w:rPr>
      <w:rFonts w:ascii="Times New Roman" w:eastAsia="Times New Roman" w:hAnsi="Times New Roman" w:cs="Times New Roman"/>
      <w:sz w:val="20"/>
      <w:szCs w:val="20"/>
      <w:lang w:eastAsia="ru-RU"/>
    </w:rPr>
  </w:style>
  <w:style w:type="paragraph" w:styleId="ac">
    <w:name w:val="Balloon Text"/>
    <w:basedOn w:val="a"/>
    <w:link w:val="ad"/>
    <w:semiHidden/>
    <w:rsid w:val="001E00CF"/>
    <w:rPr>
      <w:rFonts w:ascii="Tahoma" w:hAnsi="Tahoma" w:cs="Tahoma"/>
      <w:sz w:val="16"/>
      <w:szCs w:val="16"/>
    </w:rPr>
  </w:style>
  <w:style w:type="character" w:customStyle="1" w:styleId="ad">
    <w:name w:val="Текст выноски Знак"/>
    <w:basedOn w:val="a0"/>
    <w:link w:val="ac"/>
    <w:semiHidden/>
    <w:rsid w:val="001E00CF"/>
    <w:rPr>
      <w:rFonts w:ascii="Tahoma" w:eastAsia="Times New Roman" w:hAnsi="Tahoma" w:cs="Tahoma"/>
      <w:sz w:val="16"/>
      <w:szCs w:val="16"/>
      <w:lang w:eastAsia="ru-RU"/>
    </w:rPr>
  </w:style>
  <w:style w:type="paragraph" w:styleId="23">
    <w:name w:val="Body Text 2"/>
    <w:basedOn w:val="a"/>
    <w:link w:val="24"/>
    <w:rsid w:val="001E00CF"/>
    <w:pPr>
      <w:spacing w:after="120" w:line="480" w:lineRule="auto"/>
    </w:pPr>
  </w:style>
  <w:style w:type="character" w:customStyle="1" w:styleId="24">
    <w:name w:val="Основной текст 2 Знак"/>
    <w:basedOn w:val="a0"/>
    <w:link w:val="23"/>
    <w:rsid w:val="001E00CF"/>
    <w:rPr>
      <w:rFonts w:ascii="Times New Roman" w:eastAsia="Times New Roman" w:hAnsi="Times New Roman" w:cs="Times New Roman"/>
      <w:sz w:val="20"/>
      <w:szCs w:val="20"/>
      <w:lang w:eastAsia="ru-RU"/>
    </w:rPr>
  </w:style>
  <w:style w:type="paragraph" w:customStyle="1" w:styleId="FR1">
    <w:name w:val="FR1"/>
    <w:rsid w:val="001E00CF"/>
    <w:pPr>
      <w:widowControl w:val="0"/>
      <w:spacing w:after="0" w:line="240" w:lineRule="auto"/>
      <w:ind w:left="840"/>
    </w:pPr>
    <w:rPr>
      <w:rFonts w:ascii="Arial" w:eastAsia="Times New Roman" w:hAnsi="Arial" w:cs="Times New Roman"/>
      <w:snapToGrid w:val="0"/>
      <w:sz w:val="12"/>
      <w:szCs w:val="20"/>
      <w:lang w:eastAsia="ru-RU"/>
    </w:rPr>
  </w:style>
  <w:style w:type="paragraph" w:styleId="ae">
    <w:name w:val="Body Text Indent"/>
    <w:basedOn w:val="a"/>
    <w:link w:val="af"/>
    <w:rsid w:val="001E00CF"/>
    <w:pPr>
      <w:numPr>
        <w:ilvl w:val="12"/>
      </w:numPr>
      <w:jc w:val="both"/>
    </w:pPr>
    <w:rPr>
      <w:sz w:val="28"/>
    </w:rPr>
  </w:style>
  <w:style w:type="character" w:customStyle="1" w:styleId="af">
    <w:name w:val="Основной текст с отступом Знак"/>
    <w:basedOn w:val="a0"/>
    <w:link w:val="ae"/>
    <w:rsid w:val="001E00CF"/>
    <w:rPr>
      <w:rFonts w:ascii="Times New Roman" w:eastAsia="Times New Roman" w:hAnsi="Times New Roman" w:cs="Times New Roman"/>
      <w:sz w:val="28"/>
      <w:szCs w:val="20"/>
      <w:lang w:eastAsia="ru-RU"/>
    </w:rPr>
  </w:style>
  <w:style w:type="paragraph" w:customStyle="1" w:styleId="ConsPlusNonformat">
    <w:name w:val="ConsPlusNonformat"/>
    <w:rsid w:val="001E00CF"/>
    <w:pPr>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1E00C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1E00CF"/>
    <w:pPr>
      <w:widowControl w:val="0"/>
      <w:suppressAutoHyphens/>
      <w:spacing w:after="0" w:line="240" w:lineRule="auto"/>
      <w:ind w:right="19772"/>
    </w:pPr>
    <w:rPr>
      <w:rFonts w:ascii="Arial" w:eastAsia="Times New Roman" w:hAnsi="Arial" w:cs="Times New Roman"/>
      <w:b/>
      <w:sz w:val="20"/>
      <w:szCs w:val="20"/>
      <w:lang w:eastAsia="ar-SA"/>
    </w:rPr>
  </w:style>
  <w:style w:type="paragraph" w:styleId="31">
    <w:name w:val="Body Text 3"/>
    <w:basedOn w:val="a"/>
    <w:link w:val="32"/>
    <w:rsid w:val="001E00CF"/>
    <w:pPr>
      <w:spacing w:after="120"/>
    </w:pPr>
    <w:rPr>
      <w:sz w:val="16"/>
      <w:szCs w:val="16"/>
    </w:rPr>
  </w:style>
  <w:style w:type="character" w:customStyle="1" w:styleId="32">
    <w:name w:val="Основной текст 3 Знак"/>
    <w:basedOn w:val="a0"/>
    <w:link w:val="31"/>
    <w:rsid w:val="001E00CF"/>
    <w:rPr>
      <w:rFonts w:ascii="Times New Roman" w:eastAsia="Times New Roman" w:hAnsi="Times New Roman" w:cs="Times New Roman"/>
      <w:sz w:val="16"/>
      <w:szCs w:val="16"/>
      <w:lang w:eastAsia="ru-RU"/>
    </w:rPr>
  </w:style>
  <w:style w:type="paragraph" w:styleId="af0">
    <w:name w:val="Title"/>
    <w:basedOn w:val="a"/>
    <w:link w:val="af1"/>
    <w:qFormat/>
    <w:rsid w:val="001E00CF"/>
    <w:pPr>
      <w:jc w:val="center"/>
    </w:pPr>
    <w:rPr>
      <w:b/>
      <w:sz w:val="28"/>
      <w:szCs w:val="28"/>
    </w:rPr>
  </w:style>
  <w:style w:type="character" w:customStyle="1" w:styleId="af1">
    <w:name w:val="Название Знак"/>
    <w:basedOn w:val="a0"/>
    <w:link w:val="af0"/>
    <w:rsid w:val="001E00CF"/>
    <w:rPr>
      <w:rFonts w:ascii="Times New Roman" w:eastAsia="Times New Roman" w:hAnsi="Times New Roman" w:cs="Times New Roman"/>
      <w:b/>
      <w:sz w:val="28"/>
      <w:szCs w:val="28"/>
      <w:lang w:eastAsia="ru-RU"/>
    </w:rPr>
  </w:style>
  <w:style w:type="paragraph" w:styleId="HTML">
    <w:name w:val="HTML Preformatted"/>
    <w:basedOn w:val="a"/>
    <w:link w:val="HTML0"/>
    <w:rsid w:val="001E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rPr>
  </w:style>
  <w:style w:type="character" w:customStyle="1" w:styleId="HTML0">
    <w:name w:val="Стандартный HTML Знак"/>
    <w:basedOn w:val="a0"/>
    <w:link w:val="HTML"/>
    <w:rsid w:val="001E00CF"/>
    <w:rPr>
      <w:rFonts w:ascii="Courier New" w:eastAsia="Times New Roman" w:hAnsi="Courier New" w:cs="Courier New"/>
      <w:sz w:val="20"/>
      <w:szCs w:val="20"/>
      <w:lang w:eastAsia="ru-RU"/>
    </w:rPr>
  </w:style>
  <w:style w:type="paragraph" w:styleId="af2">
    <w:name w:val="Subtitle"/>
    <w:basedOn w:val="a"/>
    <w:link w:val="af3"/>
    <w:qFormat/>
    <w:rsid w:val="001E00CF"/>
    <w:pPr>
      <w:jc w:val="both"/>
    </w:pPr>
    <w:rPr>
      <w:sz w:val="28"/>
      <w:szCs w:val="28"/>
    </w:rPr>
  </w:style>
  <w:style w:type="character" w:customStyle="1" w:styleId="af3">
    <w:name w:val="Подзаголовок Знак"/>
    <w:basedOn w:val="a0"/>
    <w:link w:val="af2"/>
    <w:rsid w:val="001E00CF"/>
    <w:rPr>
      <w:rFonts w:ascii="Times New Roman" w:eastAsia="Times New Roman" w:hAnsi="Times New Roman" w:cs="Times New Roman"/>
      <w:sz w:val="28"/>
      <w:szCs w:val="28"/>
      <w:lang w:eastAsia="ru-RU"/>
    </w:rPr>
  </w:style>
  <w:style w:type="paragraph" w:customStyle="1" w:styleId="noindent">
    <w:name w:val="noindent"/>
    <w:basedOn w:val="a"/>
    <w:rsid w:val="001E00CF"/>
    <w:pPr>
      <w:spacing w:before="100" w:beforeAutospacing="1" w:after="100" w:afterAutospacing="1"/>
    </w:pPr>
    <w:rPr>
      <w:sz w:val="24"/>
      <w:szCs w:val="24"/>
    </w:rPr>
  </w:style>
  <w:style w:type="character" w:styleId="af4">
    <w:name w:val="Hyperlink"/>
    <w:basedOn w:val="a0"/>
    <w:unhideWhenUsed/>
    <w:rsid w:val="001E00CF"/>
    <w:rPr>
      <w:color w:val="0000FF"/>
      <w:u w:val="single"/>
    </w:rPr>
  </w:style>
  <w:style w:type="paragraph" w:customStyle="1" w:styleId="Default">
    <w:name w:val="Default"/>
    <w:rsid w:val="001E00C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bodytext">
    <w:name w:val="bodytext"/>
    <w:basedOn w:val="a"/>
    <w:rsid w:val="001E00CF"/>
    <w:pPr>
      <w:spacing w:before="100" w:beforeAutospacing="1" w:after="100" w:afterAutospacing="1"/>
      <w:jc w:val="right"/>
    </w:pPr>
    <w:rPr>
      <w:sz w:val="24"/>
      <w:szCs w:val="24"/>
      <w:lang w:val="en-US" w:eastAsia="en-US"/>
    </w:rPr>
  </w:style>
  <w:style w:type="paragraph" w:styleId="af5">
    <w:name w:val="Normal (Web)"/>
    <w:basedOn w:val="a"/>
    <w:rsid w:val="001E00CF"/>
    <w:pPr>
      <w:spacing w:before="30" w:after="30"/>
    </w:pPr>
    <w:rPr>
      <w:rFonts w:ascii="Arial" w:hAnsi="Arial" w:cs="Arial"/>
      <w:color w:val="332E2D"/>
      <w:spacing w:val="2"/>
      <w:sz w:val="24"/>
      <w:szCs w:val="24"/>
    </w:rPr>
  </w:style>
  <w:style w:type="paragraph" w:customStyle="1" w:styleId="12">
    <w:name w:val="1.Текст"/>
    <w:qFormat/>
    <w:rsid w:val="001E00CF"/>
    <w:pPr>
      <w:spacing w:before="60" w:after="0" w:line="240" w:lineRule="auto"/>
      <w:ind w:firstLine="680"/>
      <w:jc w:val="both"/>
    </w:pPr>
    <w:rPr>
      <w:rFonts w:ascii="Times New Roman" w:eastAsia="Times New Roman" w:hAnsi="Times New Roman" w:cs="Times New Roman"/>
      <w:sz w:val="28"/>
      <w:szCs w:val="28"/>
      <w:lang w:eastAsia="ru-RU"/>
    </w:rPr>
  </w:style>
  <w:style w:type="paragraph" w:customStyle="1" w:styleId="41">
    <w:name w:val="4.Пояснение к таблице"/>
    <w:basedOn w:val="6-1"/>
    <w:next w:val="5-"/>
    <w:rsid w:val="001E00CF"/>
    <w:pPr>
      <w:suppressAutoHyphens/>
      <w:spacing w:before="60" w:after="60"/>
      <w:ind w:left="0" w:firstLine="0"/>
      <w:jc w:val="right"/>
    </w:pPr>
  </w:style>
  <w:style w:type="paragraph" w:customStyle="1" w:styleId="6-1">
    <w:name w:val="6.Табл.-1уровень"/>
    <w:basedOn w:val="12"/>
    <w:rsid w:val="001E00CF"/>
    <w:pPr>
      <w:widowControl w:val="0"/>
      <w:spacing w:before="20"/>
      <w:ind w:left="283" w:right="57" w:hanging="170"/>
      <w:jc w:val="left"/>
    </w:pPr>
    <w:rPr>
      <w:sz w:val="22"/>
      <w:szCs w:val="24"/>
    </w:rPr>
  </w:style>
  <w:style w:type="paragraph" w:customStyle="1" w:styleId="5-">
    <w:name w:val="5.Табл.-шапка"/>
    <w:basedOn w:val="6-1"/>
    <w:rsid w:val="001E00CF"/>
    <w:pPr>
      <w:spacing w:before="0"/>
      <w:ind w:left="0" w:right="0" w:firstLine="0"/>
      <w:jc w:val="center"/>
    </w:pPr>
  </w:style>
  <w:style w:type="paragraph" w:customStyle="1" w:styleId="6-2">
    <w:name w:val="6.Табл.-2уровень"/>
    <w:basedOn w:val="6-1"/>
    <w:rsid w:val="001E00CF"/>
    <w:pPr>
      <w:spacing w:before="0"/>
      <w:ind w:left="454"/>
    </w:pPr>
  </w:style>
  <w:style w:type="paragraph" w:customStyle="1" w:styleId="6-3">
    <w:name w:val="6.Табл.-3уровень"/>
    <w:basedOn w:val="6-1"/>
    <w:rsid w:val="001E00CF"/>
    <w:pPr>
      <w:spacing w:before="0"/>
      <w:ind w:left="624"/>
    </w:pPr>
  </w:style>
  <w:style w:type="paragraph" w:customStyle="1" w:styleId="6-">
    <w:name w:val="6.Табл.-данные"/>
    <w:basedOn w:val="6-1"/>
    <w:rsid w:val="001E00CF"/>
    <w:pPr>
      <w:suppressAutoHyphens/>
      <w:spacing w:before="0"/>
      <w:ind w:left="57" w:firstLine="0"/>
      <w:jc w:val="center"/>
    </w:pPr>
  </w:style>
  <w:style w:type="paragraph" w:customStyle="1" w:styleId="210">
    <w:name w:val="Основной текст 21"/>
    <w:basedOn w:val="a"/>
    <w:rsid w:val="001E00CF"/>
    <w:pPr>
      <w:overflowPunct w:val="0"/>
      <w:autoSpaceDE w:val="0"/>
      <w:autoSpaceDN w:val="0"/>
      <w:adjustRightInd w:val="0"/>
      <w:spacing w:after="120" w:line="480" w:lineRule="auto"/>
      <w:textAlignment w:val="baseline"/>
    </w:pPr>
    <w:rPr>
      <w:sz w:val="24"/>
    </w:rPr>
  </w:style>
  <w:style w:type="paragraph" w:customStyle="1" w:styleId="211">
    <w:name w:val="Основной текст 21"/>
    <w:basedOn w:val="a"/>
    <w:rsid w:val="001E00CF"/>
    <w:pPr>
      <w:widowControl w:val="0"/>
      <w:jc w:val="both"/>
    </w:pPr>
    <w:rPr>
      <w:snapToGrid w:val="0"/>
      <w:sz w:val="28"/>
    </w:rPr>
  </w:style>
  <w:style w:type="paragraph" w:customStyle="1" w:styleId="af6">
    <w:name w:val="Знак Знак Знак"/>
    <w:basedOn w:val="a"/>
    <w:rsid w:val="001E00CF"/>
    <w:pPr>
      <w:spacing w:after="160" w:line="240" w:lineRule="exact"/>
    </w:pPr>
    <w:rPr>
      <w:rFonts w:ascii="Verdana" w:hAnsi="Verdana"/>
      <w:lang w:val="en-US" w:eastAsia="en-US"/>
    </w:rPr>
  </w:style>
  <w:style w:type="paragraph" w:styleId="af7">
    <w:name w:val="Block Text"/>
    <w:basedOn w:val="a"/>
    <w:rsid w:val="001E00CF"/>
    <w:pPr>
      <w:ind w:left="-142" w:right="98" w:firstLine="862"/>
      <w:jc w:val="both"/>
    </w:pPr>
    <w:rPr>
      <w:sz w:val="28"/>
      <w:szCs w:val="24"/>
    </w:rPr>
  </w:style>
  <w:style w:type="paragraph" w:customStyle="1" w:styleId="CharChar4">
    <w:name w:val="Char Char4 Знак Знак Знак"/>
    <w:basedOn w:val="a"/>
    <w:rsid w:val="001E00CF"/>
    <w:pPr>
      <w:spacing w:after="160" w:line="240" w:lineRule="exact"/>
    </w:pPr>
    <w:rPr>
      <w:rFonts w:ascii="Verdana" w:hAnsi="Verdana"/>
      <w:lang w:val="en-US" w:eastAsia="en-US"/>
    </w:rPr>
  </w:style>
  <w:style w:type="paragraph" w:styleId="af8">
    <w:name w:val="List Paragraph"/>
    <w:basedOn w:val="a"/>
    <w:uiPriority w:val="34"/>
    <w:qFormat/>
    <w:rsid w:val="000C0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12EED4-3509-4E81-B9E6-AF90ED6D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4122</TotalTime>
  <Pages>80</Pages>
  <Words>14576</Words>
  <Characters>83084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248</cp:revision>
  <cp:lastPrinted>2011-03-02T12:32:00Z</cp:lastPrinted>
  <dcterms:created xsi:type="dcterms:W3CDTF">2011-01-13T07:37:00Z</dcterms:created>
  <dcterms:modified xsi:type="dcterms:W3CDTF">2011-03-03T11:14:00Z</dcterms:modified>
</cp:coreProperties>
</file>