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28B" w:rsidRPr="00EF1A8C" w:rsidRDefault="000E328B" w:rsidP="000E32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1A8C">
        <w:rPr>
          <w:b/>
          <w:bCs/>
          <w:sz w:val="28"/>
          <w:szCs w:val="28"/>
        </w:rPr>
        <w:t>КОМИ РЕСПУБЛИКАСА ПРАВИТЕЛЬСТВОЛÖН ШУÖМ</w:t>
      </w:r>
    </w:p>
    <w:p w:rsidR="000E328B" w:rsidRPr="001319B4" w:rsidRDefault="000E328B" w:rsidP="000E32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E328B" w:rsidRPr="001319B4" w:rsidRDefault="00EF53B8" w:rsidP="000E32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E328B">
        <w:rPr>
          <w:b/>
          <w:bCs/>
          <w:sz w:val="28"/>
          <w:szCs w:val="28"/>
        </w:rPr>
        <w:t>Коми Республикаса региональнöй либö межмуниципальнöй тöдчанлуна öтув вöдитчан автомашина туйястi ветлiгöн транспорт средствоясöн сьöкыд грузъяс нуöм-вайöмысь вöчöм лёктор ыджда тöдмалöм йылысь</w:t>
      </w:r>
      <w:r>
        <w:rPr>
          <w:b/>
          <w:bCs/>
          <w:sz w:val="28"/>
          <w:szCs w:val="28"/>
        </w:rPr>
        <w:t>» Коми Республикаса Правительстволöн 2009 во йирым тöлысь 14 лунся 295 №-а шуöмö вежсьöм пыртöм йылысь</w:t>
      </w:r>
    </w:p>
    <w:p w:rsidR="000E328B" w:rsidRPr="001319B4" w:rsidRDefault="000E328B" w:rsidP="000E328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E328B" w:rsidRPr="001319B4" w:rsidRDefault="000E328B" w:rsidP="000E328B">
      <w:pPr>
        <w:spacing w:line="360" w:lineRule="auto"/>
        <w:ind w:firstLine="709"/>
        <w:jc w:val="both"/>
        <w:rPr>
          <w:sz w:val="28"/>
          <w:szCs w:val="28"/>
        </w:rPr>
      </w:pPr>
      <w:r w:rsidRPr="001319B4">
        <w:rPr>
          <w:sz w:val="28"/>
          <w:szCs w:val="28"/>
        </w:rPr>
        <w:t>Коми Республикаса Правительство шуис:</w:t>
      </w:r>
    </w:p>
    <w:p w:rsidR="00EF53B8" w:rsidRDefault="000E328B" w:rsidP="000E328B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F53B8" w:rsidRPr="00EF53B8">
        <w:rPr>
          <w:bCs/>
          <w:sz w:val="28"/>
          <w:szCs w:val="28"/>
        </w:rPr>
        <w:t>«Коми Республикаса региональнöй либö межмуниципальнöй тöдчанлуна öтув вöдитчан автомашина туйястi ветлiгöн транспорт средствоясöн сьöкыд грузъяс нуöм-вайöмысь вöчöм лёктор ыджда тöдмалöм йылысь» Коми Республикаса Правительстволöн 2009 во йирым тöлысь 14 лунся 295 №-а шуöмö</w:t>
      </w:r>
      <w:r w:rsidR="00EF53B8">
        <w:rPr>
          <w:bCs/>
          <w:sz w:val="28"/>
          <w:szCs w:val="28"/>
        </w:rPr>
        <w:t xml:space="preserve"> татшöм</w:t>
      </w:r>
      <w:r w:rsidR="00EF53B8" w:rsidRPr="00EF53B8">
        <w:rPr>
          <w:bCs/>
          <w:sz w:val="28"/>
          <w:szCs w:val="28"/>
        </w:rPr>
        <w:t xml:space="preserve"> вежсьöм</w:t>
      </w:r>
      <w:r w:rsidR="00EF53B8">
        <w:rPr>
          <w:bCs/>
          <w:sz w:val="28"/>
          <w:szCs w:val="28"/>
        </w:rPr>
        <w:t>:</w:t>
      </w:r>
    </w:p>
    <w:p w:rsidR="000E328B" w:rsidRPr="00EF53B8" w:rsidRDefault="00EF53B8" w:rsidP="000E328B">
      <w:pPr>
        <w:spacing w:line="360" w:lineRule="auto"/>
        <w:ind w:firstLine="709"/>
        <w:jc w:val="both"/>
        <w:rPr>
          <w:sz w:val="28"/>
          <w:szCs w:val="28"/>
        </w:rPr>
      </w:pPr>
      <w:r w:rsidRPr="00EF53B8">
        <w:rPr>
          <w:bCs/>
          <w:sz w:val="28"/>
          <w:szCs w:val="28"/>
        </w:rPr>
        <w:t xml:space="preserve"> Коми Республикаса региональнöй либö межмуниципальнöй тöдчанлуна öтув вöдитчан автомашина туйястi ветлiгöн транспорт средствоясöн сьöкыд грузъяс нуöм-вайöмысь вöчöм лёктор ыджда</w:t>
      </w:r>
      <w:r>
        <w:rPr>
          <w:bCs/>
          <w:sz w:val="28"/>
          <w:szCs w:val="28"/>
        </w:rPr>
        <w:t>, мый вынсьöдöма шуöмöн (1 №-а содтöд), гижны содтöдын индöм серти.</w:t>
      </w:r>
    </w:p>
    <w:p w:rsidR="000E328B" w:rsidRDefault="00EF53B8" w:rsidP="000E328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328B">
        <w:rPr>
          <w:sz w:val="28"/>
          <w:szCs w:val="28"/>
        </w:rPr>
        <w:t>. Тайö шуöмыс вынсялö сiйöс примитан лунсянь.</w:t>
      </w:r>
    </w:p>
    <w:p w:rsidR="000E328B" w:rsidRPr="001319B4" w:rsidRDefault="000E328B" w:rsidP="000E328B">
      <w:pPr>
        <w:spacing w:line="360" w:lineRule="auto"/>
        <w:ind w:firstLine="709"/>
        <w:jc w:val="both"/>
        <w:rPr>
          <w:sz w:val="28"/>
          <w:szCs w:val="28"/>
        </w:rPr>
      </w:pPr>
    </w:p>
    <w:p w:rsidR="000E328B" w:rsidRPr="001319B4" w:rsidRDefault="000E328B" w:rsidP="000E328B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 xml:space="preserve">Коми Республикаса Юралысь                                         </w:t>
      </w:r>
      <w:r>
        <w:rPr>
          <w:sz w:val="28"/>
          <w:szCs w:val="28"/>
        </w:rPr>
        <w:t xml:space="preserve">     </w:t>
      </w:r>
      <w:r w:rsidR="00EF53B8">
        <w:rPr>
          <w:sz w:val="28"/>
          <w:szCs w:val="28"/>
        </w:rPr>
        <w:t xml:space="preserve">            В.Гайзер</w:t>
      </w:r>
    </w:p>
    <w:p w:rsidR="000E328B" w:rsidRPr="001319B4" w:rsidRDefault="000E328B" w:rsidP="000E328B">
      <w:pPr>
        <w:spacing w:line="360" w:lineRule="auto"/>
        <w:ind w:firstLine="709"/>
        <w:jc w:val="both"/>
        <w:rPr>
          <w:sz w:val="28"/>
          <w:szCs w:val="28"/>
        </w:rPr>
      </w:pPr>
    </w:p>
    <w:p w:rsidR="000E328B" w:rsidRPr="001319B4" w:rsidRDefault="000E328B" w:rsidP="000E328B">
      <w:pPr>
        <w:spacing w:line="360" w:lineRule="auto"/>
        <w:jc w:val="both"/>
        <w:rPr>
          <w:sz w:val="28"/>
          <w:szCs w:val="28"/>
        </w:rPr>
      </w:pPr>
      <w:r w:rsidRPr="001319B4">
        <w:rPr>
          <w:sz w:val="28"/>
          <w:szCs w:val="28"/>
        </w:rPr>
        <w:t>Сыктывкар</w:t>
      </w:r>
    </w:p>
    <w:p w:rsidR="000E328B" w:rsidRPr="001319B4" w:rsidRDefault="00EF53B8" w:rsidP="000E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0E328B" w:rsidRPr="001319B4">
        <w:rPr>
          <w:sz w:val="28"/>
          <w:szCs w:val="28"/>
        </w:rPr>
        <w:t xml:space="preserve"> вося </w:t>
      </w:r>
      <w:r>
        <w:rPr>
          <w:sz w:val="28"/>
          <w:szCs w:val="28"/>
        </w:rPr>
        <w:t>моз тöлысь</w:t>
      </w:r>
      <w:r w:rsidR="000E328B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0E328B" w:rsidRPr="001319B4">
        <w:rPr>
          <w:sz w:val="28"/>
          <w:szCs w:val="28"/>
        </w:rPr>
        <w:t xml:space="preserve"> лун</w:t>
      </w:r>
    </w:p>
    <w:p w:rsidR="000E328B" w:rsidRPr="001319B4" w:rsidRDefault="00EF53B8" w:rsidP="000E32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268</w:t>
      </w:r>
      <w:r w:rsidR="000E328B" w:rsidRPr="001319B4">
        <w:rPr>
          <w:sz w:val="28"/>
          <w:szCs w:val="28"/>
        </w:rPr>
        <w:t xml:space="preserve"> №</w:t>
      </w:r>
    </w:p>
    <w:p w:rsidR="000E328B" w:rsidRDefault="000E328B" w:rsidP="000E328B">
      <w:pPr>
        <w:spacing w:line="360" w:lineRule="auto"/>
        <w:ind w:right="533" w:firstLine="902"/>
        <w:jc w:val="both"/>
        <w:rPr>
          <w:sz w:val="28"/>
          <w:szCs w:val="28"/>
        </w:rPr>
      </w:pPr>
      <w:r w:rsidRPr="001319B4">
        <w:rPr>
          <w:sz w:val="28"/>
          <w:szCs w:val="28"/>
        </w:rPr>
        <w:br w:type="page"/>
      </w:r>
    </w:p>
    <w:p w:rsidR="00197CAC" w:rsidRDefault="00197CAC" w:rsidP="00197CAC">
      <w:pPr>
        <w:spacing w:line="360" w:lineRule="auto"/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Правительстволöн </w:t>
      </w:r>
    </w:p>
    <w:p w:rsidR="00197CAC" w:rsidRDefault="00197CAC" w:rsidP="00197CAC">
      <w:pPr>
        <w:spacing w:line="360" w:lineRule="auto"/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>2010 во моз тöлысь 23 лунся 268 №-а шуöм дорö</w:t>
      </w:r>
    </w:p>
    <w:p w:rsidR="00197CAC" w:rsidRDefault="00197CAC" w:rsidP="00197CAC">
      <w:pPr>
        <w:spacing w:line="360" w:lineRule="auto"/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97CAC" w:rsidRDefault="00197CAC" w:rsidP="00197CAC">
      <w:pPr>
        <w:spacing w:line="360" w:lineRule="auto"/>
        <w:ind w:right="96" w:firstLine="902"/>
        <w:jc w:val="right"/>
        <w:rPr>
          <w:sz w:val="28"/>
          <w:szCs w:val="28"/>
        </w:rPr>
      </w:pPr>
    </w:p>
    <w:p w:rsidR="000E328B" w:rsidRDefault="00197CAC" w:rsidP="00197CAC">
      <w:pPr>
        <w:spacing w:line="360" w:lineRule="auto"/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0E328B">
        <w:rPr>
          <w:sz w:val="28"/>
          <w:szCs w:val="28"/>
        </w:rPr>
        <w:t>Коми Республикаса Правительстволöн</w:t>
      </w:r>
    </w:p>
    <w:p w:rsidR="000E328B" w:rsidRDefault="000E328B" w:rsidP="00197CAC">
      <w:pPr>
        <w:spacing w:line="360" w:lineRule="auto"/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r w:rsidR="00197CAC">
        <w:rPr>
          <w:sz w:val="28"/>
          <w:szCs w:val="28"/>
        </w:rPr>
        <w:t>йирым тöлысь</w:t>
      </w:r>
      <w:r>
        <w:rPr>
          <w:sz w:val="28"/>
          <w:szCs w:val="28"/>
        </w:rPr>
        <w:t xml:space="preserve"> 14 лунся 295 №-а шуöм дорö</w:t>
      </w:r>
    </w:p>
    <w:p w:rsidR="000E328B" w:rsidRDefault="000E328B" w:rsidP="00197CAC">
      <w:pPr>
        <w:spacing w:line="360" w:lineRule="auto"/>
        <w:ind w:right="96" w:firstLine="902"/>
        <w:jc w:val="right"/>
        <w:rPr>
          <w:sz w:val="28"/>
          <w:szCs w:val="28"/>
        </w:rPr>
      </w:pPr>
      <w:r>
        <w:rPr>
          <w:sz w:val="28"/>
          <w:szCs w:val="28"/>
        </w:rPr>
        <w:t>1 №-а СОДТÖД</w:t>
      </w:r>
    </w:p>
    <w:p w:rsidR="000E328B" w:rsidRDefault="000E328B" w:rsidP="00197CAC">
      <w:pPr>
        <w:spacing w:line="360" w:lineRule="auto"/>
        <w:ind w:right="96"/>
        <w:rPr>
          <w:sz w:val="28"/>
          <w:szCs w:val="28"/>
        </w:rPr>
      </w:pPr>
    </w:p>
    <w:p w:rsidR="000E328B" w:rsidRPr="00887AC3" w:rsidRDefault="000E328B" w:rsidP="000E328B">
      <w:pPr>
        <w:spacing w:line="360" w:lineRule="auto"/>
        <w:ind w:right="96"/>
        <w:jc w:val="center"/>
        <w:rPr>
          <w:bCs/>
          <w:sz w:val="28"/>
          <w:szCs w:val="28"/>
        </w:rPr>
      </w:pPr>
      <w:r w:rsidRPr="00887AC3">
        <w:rPr>
          <w:bCs/>
          <w:sz w:val="28"/>
          <w:szCs w:val="28"/>
        </w:rPr>
        <w:t xml:space="preserve">Коми Республикаса региональнöй либö межмуниципальнöй тöдчанлуна öтув вöдитчан автомашина туйястi ветлiгöн транспорт средствоясöн сьöкыд грузъяс нуöм-вайöмысь вöчöм </w:t>
      </w:r>
    </w:p>
    <w:p w:rsidR="000E328B" w:rsidRDefault="000E328B" w:rsidP="000E328B">
      <w:pPr>
        <w:spacing w:line="360" w:lineRule="auto"/>
        <w:ind w:right="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ЛЁКТОР ЫДЖДА</w:t>
      </w:r>
    </w:p>
    <w:p w:rsidR="00197CAC" w:rsidRDefault="00197CAC" w:rsidP="000E328B">
      <w:pPr>
        <w:spacing w:line="360" w:lineRule="auto"/>
        <w:ind w:right="96"/>
        <w:jc w:val="center"/>
        <w:rPr>
          <w:b/>
          <w:bCs/>
          <w:sz w:val="28"/>
          <w:szCs w:val="28"/>
        </w:rPr>
      </w:pPr>
    </w:p>
    <w:p w:rsidR="00197CAC" w:rsidRDefault="00197CAC" w:rsidP="00197CAC">
      <w:pPr>
        <w:spacing w:line="360" w:lineRule="auto"/>
        <w:ind w:right="96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Транспорт средстволöн став сьöкта вевтыртöм вöсна лёктор ыджда</w:t>
      </w:r>
    </w:p>
    <w:p w:rsidR="00197CAC" w:rsidRDefault="00197CAC" w:rsidP="00197CAC">
      <w:pPr>
        <w:spacing w:line="360" w:lineRule="auto"/>
        <w:ind w:right="96"/>
        <w:jc w:val="center"/>
        <w:rPr>
          <w:bCs/>
          <w:sz w:val="28"/>
          <w:szCs w:val="28"/>
        </w:rPr>
      </w:pPr>
    </w:p>
    <w:p w:rsidR="00197CAC" w:rsidRDefault="00197CAC" w:rsidP="00197CAC">
      <w:pPr>
        <w:spacing w:line="360" w:lineRule="auto"/>
        <w:ind w:right="9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87AC3">
        <w:rPr>
          <w:bCs/>
          <w:sz w:val="28"/>
          <w:szCs w:val="28"/>
        </w:rPr>
        <w:t xml:space="preserve">Коми Республикаса региональнöй либö межмуниципальнöй тöдчанлуна öтув вöдитчан автомашина туйястi ветлiгöн </w:t>
      </w:r>
      <w:r>
        <w:rPr>
          <w:bCs/>
          <w:sz w:val="28"/>
          <w:szCs w:val="28"/>
        </w:rPr>
        <w:t>сьöкыд грузъяс нуысь</w:t>
      </w:r>
      <w:r w:rsidRPr="00887AC3">
        <w:rPr>
          <w:bCs/>
          <w:sz w:val="28"/>
          <w:szCs w:val="28"/>
        </w:rPr>
        <w:t>-вайысь</w:t>
      </w:r>
      <w:r>
        <w:rPr>
          <w:bCs/>
          <w:sz w:val="28"/>
          <w:szCs w:val="28"/>
        </w:rPr>
        <w:t xml:space="preserve"> транспорт средстволöн став сьöкта вевтыртöм вöсна лёктор ыджда</w:t>
      </w:r>
      <w:r w:rsidR="00004B17">
        <w:rPr>
          <w:bCs/>
          <w:sz w:val="28"/>
          <w:szCs w:val="28"/>
        </w:rPr>
        <w:t xml:space="preserve"> («Усвавом – Харьяга», «Усвавом – Усинск (Харьяга – Усинск вылö</w:t>
      </w:r>
      <w:r w:rsidR="005A3CA8">
        <w:rPr>
          <w:bCs/>
          <w:sz w:val="28"/>
          <w:szCs w:val="28"/>
        </w:rPr>
        <w:t xml:space="preserve"> кежöмсянь</w:t>
      </w:r>
      <w:r w:rsidR="00004B17">
        <w:rPr>
          <w:bCs/>
          <w:sz w:val="28"/>
          <w:szCs w:val="28"/>
        </w:rPr>
        <w:t>, оз пырны Усинск кардорса туйяс)</w:t>
      </w:r>
      <w:r w:rsidR="007159D6">
        <w:rPr>
          <w:bCs/>
          <w:sz w:val="28"/>
          <w:szCs w:val="28"/>
        </w:rPr>
        <w:t>»</w:t>
      </w:r>
      <w:r w:rsidR="00004B17">
        <w:rPr>
          <w:bCs/>
          <w:sz w:val="28"/>
          <w:szCs w:val="28"/>
        </w:rPr>
        <w:t xml:space="preserve"> </w:t>
      </w:r>
      <w:r w:rsidR="00004B17" w:rsidRPr="00887AC3">
        <w:rPr>
          <w:bCs/>
          <w:sz w:val="28"/>
          <w:szCs w:val="28"/>
        </w:rPr>
        <w:t xml:space="preserve">Коми Республикаса региональнöй либö межмуниципальнöй тöдчанлуна </w:t>
      </w:r>
      <w:r w:rsidR="00004B17">
        <w:rPr>
          <w:bCs/>
          <w:sz w:val="28"/>
          <w:szCs w:val="28"/>
        </w:rPr>
        <w:t>öтув вöдитчан автомашина туйяс кындзи)</w:t>
      </w:r>
    </w:p>
    <w:p w:rsidR="00197CAC" w:rsidRPr="00197CAC" w:rsidRDefault="00B463C2" w:rsidP="00B463C2">
      <w:pPr>
        <w:spacing w:line="360" w:lineRule="auto"/>
        <w:ind w:right="9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 таблица</w:t>
      </w:r>
    </w:p>
    <w:tbl>
      <w:tblPr>
        <w:tblStyle w:val="a6"/>
        <w:tblW w:w="0" w:type="auto"/>
        <w:tblLook w:val="04A0"/>
      </w:tblPr>
      <w:tblGrid>
        <w:gridCol w:w="5475"/>
        <w:gridCol w:w="1863"/>
        <w:gridCol w:w="1947"/>
      </w:tblGrid>
      <w:tr w:rsidR="00632903" w:rsidTr="00736C55">
        <w:tc>
          <w:tcPr>
            <w:tcW w:w="5475" w:type="dxa"/>
            <w:vMerge w:val="restart"/>
          </w:tcPr>
          <w:p w:rsidR="00B463C2" w:rsidRDefault="00B463C2" w:rsidP="00B463C2">
            <w:pPr>
              <w:ind w:right="96"/>
              <w:jc w:val="center"/>
              <w:rPr>
                <w:bCs/>
                <w:sz w:val="28"/>
                <w:szCs w:val="28"/>
              </w:rPr>
            </w:pPr>
          </w:p>
          <w:p w:rsidR="00632903" w:rsidRDefault="00632903" w:rsidP="00B463C2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 средстволысь став сьöкта вевтыртöм (тонна)</w:t>
            </w:r>
          </w:p>
        </w:tc>
        <w:tc>
          <w:tcPr>
            <w:tcW w:w="3810" w:type="dxa"/>
            <w:gridSpan w:val="2"/>
          </w:tcPr>
          <w:p w:rsidR="00632903" w:rsidRDefault="00632903" w:rsidP="00632903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Лёктор ыджда (100 км вылö шайт)</w:t>
            </w:r>
          </w:p>
        </w:tc>
      </w:tr>
      <w:tr w:rsidR="00632903" w:rsidTr="00632903">
        <w:tc>
          <w:tcPr>
            <w:tcW w:w="5475" w:type="dxa"/>
            <w:vMerge/>
          </w:tcPr>
          <w:p w:rsidR="00632903" w:rsidRDefault="00632903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632903" w:rsidRDefault="00632903" w:rsidP="00632903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рака тöлысь 16 лунсянь вöльгым тöлысь 30 лунöдз</w:t>
            </w:r>
          </w:p>
        </w:tc>
        <w:tc>
          <w:tcPr>
            <w:tcW w:w="1947" w:type="dxa"/>
          </w:tcPr>
          <w:p w:rsidR="00632903" w:rsidRDefault="00632903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öшым тöлысь 1 лунсянь рака тöлысь 15 лунöдз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632903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5-сянь 7-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632903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7-сянь 10-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395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198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10-сянь 15-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550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275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15-сянь 20-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760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380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632903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20-сянь 25-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1035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518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632903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25-сянь 30-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1365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683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30-сянь 35-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1730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865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35-сянь 40-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2155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1078</w:t>
            </w:r>
          </w:p>
        </w:tc>
      </w:tr>
      <w:tr w:rsidR="00197CAC" w:rsidTr="00632903">
        <w:tc>
          <w:tcPr>
            <w:tcW w:w="5475" w:type="dxa"/>
          </w:tcPr>
          <w:p w:rsidR="00197CAC" w:rsidRDefault="00197CAC" w:rsidP="00632903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40-сянь 45</w:t>
            </w:r>
            <w:r w:rsidR="007B12C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2670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1335</w:t>
            </w:r>
          </w:p>
        </w:tc>
      </w:tr>
      <w:tr w:rsidR="00197CAC" w:rsidTr="00632903">
        <w:tc>
          <w:tcPr>
            <w:tcW w:w="5475" w:type="dxa"/>
          </w:tcPr>
          <w:p w:rsidR="00197CAC" w:rsidRDefault="007B12C1" w:rsidP="00632903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45-сянь 50-</w:t>
            </w:r>
            <w:r w:rsidR="00197CAC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3255</w:t>
            </w:r>
          </w:p>
        </w:tc>
        <w:tc>
          <w:tcPr>
            <w:tcW w:w="1947" w:type="dxa"/>
          </w:tcPr>
          <w:p w:rsidR="00197CAC" w:rsidRDefault="00632903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1628</w:t>
            </w:r>
          </w:p>
        </w:tc>
      </w:tr>
      <w:tr w:rsidR="00632903" w:rsidTr="00027846">
        <w:tc>
          <w:tcPr>
            <w:tcW w:w="5475" w:type="dxa"/>
          </w:tcPr>
          <w:p w:rsidR="00632903" w:rsidRDefault="007B12C1" w:rsidP="00632903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</w:t>
            </w:r>
            <w:r w:rsidR="00632903">
              <w:rPr>
                <w:bCs/>
                <w:sz w:val="28"/>
                <w:szCs w:val="28"/>
              </w:rPr>
              <w:t>ысь унджык</w:t>
            </w:r>
          </w:p>
        </w:tc>
        <w:tc>
          <w:tcPr>
            <w:tcW w:w="3810" w:type="dxa"/>
            <w:gridSpan w:val="2"/>
          </w:tcPr>
          <w:p w:rsidR="00632903" w:rsidRPr="00004B17" w:rsidRDefault="00632903" w:rsidP="005F38BC">
            <w:pPr>
              <w:ind w:right="96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рöштшöт серти </w:t>
            </w:r>
            <w:r w:rsidR="00004B17">
              <w:rPr>
                <w:bCs/>
                <w:sz w:val="28"/>
                <w:szCs w:val="28"/>
                <w:lang w:val="en-US"/>
              </w:rPr>
              <w:t>&lt;</w:t>
            </w:r>
            <w:r w:rsidR="00004B17">
              <w:rPr>
                <w:bCs/>
                <w:sz w:val="28"/>
                <w:szCs w:val="28"/>
              </w:rPr>
              <w:t>*</w:t>
            </w:r>
            <w:r w:rsidR="00004B17">
              <w:rPr>
                <w:bCs/>
                <w:sz w:val="28"/>
                <w:szCs w:val="28"/>
                <w:lang w:val="en-US"/>
              </w:rPr>
              <w:t>&gt;</w:t>
            </w:r>
          </w:p>
        </w:tc>
      </w:tr>
    </w:tbl>
    <w:p w:rsidR="00B463C2" w:rsidRDefault="00B463C2" w:rsidP="000E328B">
      <w:pPr>
        <w:spacing w:line="360" w:lineRule="auto"/>
        <w:ind w:right="96" w:firstLine="851"/>
        <w:jc w:val="both"/>
        <w:rPr>
          <w:bCs/>
          <w:sz w:val="28"/>
          <w:szCs w:val="28"/>
        </w:rPr>
      </w:pPr>
    </w:p>
    <w:p w:rsidR="00B463C2" w:rsidRDefault="00B463C2" w:rsidP="00B463C2">
      <w:pPr>
        <w:spacing w:line="360" w:lineRule="auto"/>
        <w:ind w:right="9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«Усвавом – Харьяга», «Усвавом – Усинск (Харьяга – Усинск вылö кежö</w:t>
      </w:r>
      <w:r w:rsidR="005A3CA8">
        <w:rPr>
          <w:bCs/>
          <w:sz w:val="28"/>
          <w:szCs w:val="28"/>
        </w:rPr>
        <w:t>мсянь</w:t>
      </w:r>
      <w:r>
        <w:rPr>
          <w:bCs/>
          <w:sz w:val="28"/>
          <w:szCs w:val="28"/>
        </w:rPr>
        <w:t xml:space="preserve">, оз пырны </w:t>
      </w:r>
      <w:r w:rsidR="002C5472">
        <w:rPr>
          <w:bCs/>
          <w:sz w:val="28"/>
          <w:szCs w:val="28"/>
        </w:rPr>
        <w:t xml:space="preserve">Усинск </w:t>
      </w:r>
      <w:r>
        <w:rPr>
          <w:bCs/>
          <w:sz w:val="28"/>
          <w:szCs w:val="28"/>
        </w:rPr>
        <w:t>кардорса туйяс)</w:t>
      </w:r>
      <w:r w:rsidR="007159D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887AC3">
        <w:rPr>
          <w:bCs/>
          <w:sz w:val="28"/>
          <w:szCs w:val="28"/>
        </w:rPr>
        <w:t xml:space="preserve">Коми Республикаса региональнöй либö межмуниципальнöй тöдчанлуна öтув вöдитчан автомашина туйястi ветлiгöн </w:t>
      </w:r>
      <w:r>
        <w:rPr>
          <w:bCs/>
          <w:sz w:val="28"/>
          <w:szCs w:val="28"/>
        </w:rPr>
        <w:t>сьöкыд грузъяс нуысь</w:t>
      </w:r>
      <w:r w:rsidRPr="00887AC3">
        <w:rPr>
          <w:bCs/>
          <w:sz w:val="28"/>
          <w:szCs w:val="28"/>
        </w:rPr>
        <w:t>-вайысь</w:t>
      </w:r>
      <w:r>
        <w:rPr>
          <w:bCs/>
          <w:sz w:val="28"/>
          <w:szCs w:val="28"/>
        </w:rPr>
        <w:t xml:space="preserve"> транспорт средстволöн став сьöкта вевтыртöм вöсна лёктор ыджда  </w:t>
      </w:r>
    </w:p>
    <w:p w:rsidR="00294A5B" w:rsidRDefault="00294A5B" w:rsidP="00294A5B">
      <w:pPr>
        <w:spacing w:line="360" w:lineRule="auto"/>
        <w:ind w:right="9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 таблица</w:t>
      </w:r>
    </w:p>
    <w:tbl>
      <w:tblPr>
        <w:tblStyle w:val="a6"/>
        <w:tblW w:w="0" w:type="auto"/>
        <w:tblLook w:val="04A0"/>
      </w:tblPr>
      <w:tblGrid>
        <w:gridCol w:w="5475"/>
        <w:gridCol w:w="1863"/>
        <w:gridCol w:w="1947"/>
      </w:tblGrid>
      <w:tr w:rsidR="00B463C2" w:rsidTr="003D7389">
        <w:tc>
          <w:tcPr>
            <w:tcW w:w="5475" w:type="dxa"/>
            <w:vMerge w:val="restart"/>
          </w:tcPr>
          <w:p w:rsidR="00B463C2" w:rsidRDefault="00B463C2" w:rsidP="00B463C2">
            <w:pPr>
              <w:ind w:right="96"/>
              <w:jc w:val="center"/>
              <w:rPr>
                <w:bCs/>
                <w:sz w:val="28"/>
                <w:szCs w:val="28"/>
              </w:rPr>
            </w:pPr>
          </w:p>
          <w:p w:rsidR="00B463C2" w:rsidRDefault="00B463C2" w:rsidP="00B463C2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 средстволысь став сьöкта вевтыртöм (тонна)</w:t>
            </w:r>
          </w:p>
        </w:tc>
        <w:tc>
          <w:tcPr>
            <w:tcW w:w="3810" w:type="dxa"/>
            <w:gridSpan w:val="2"/>
          </w:tcPr>
          <w:p w:rsidR="00B463C2" w:rsidRDefault="00B463C2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Лёктор ыджда (100 км вылö шайт)</w:t>
            </w:r>
          </w:p>
        </w:tc>
      </w:tr>
      <w:tr w:rsidR="00B463C2" w:rsidTr="003D7389">
        <w:tc>
          <w:tcPr>
            <w:tcW w:w="5475" w:type="dxa"/>
            <w:vMerge/>
          </w:tcPr>
          <w:p w:rsidR="00B463C2" w:rsidRDefault="00B463C2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63" w:type="dxa"/>
          </w:tcPr>
          <w:p w:rsidR="00B463C2" w:rsidRDefault="00B463C2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рака тöлысь 16 лунсянь вöльгым тöлысь 30 лунöдз</w:t>
            </w:r>
          </w:p>
        </w:tc>
        <w:tc>
          <w:tcPr>
            <w:tcW w:w="1947" w:type="dxa"/>
          </w:tcPr>
          <w:p w:rsidR="00B463C2" w:rsidRDefault="00B463C2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öшым тöлысь 1 лунсянь рака тöлысь 15 лунöдз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1680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840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5-сянь 7-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1995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1001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7-сянь 10-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2765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1386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10-сянь 15-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3850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1925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15-сянь 20-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5320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2660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20-сянь 25-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7245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3626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25-сянь 30-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9555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4781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30-сянь 35-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12110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6055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35-сянь 40-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15085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7546</w:t>
            </w:r>
          </w:p>
        </w:tc>
      </w:tr>
      <w:tr w:rsidR="00B463C2" w:rsidTr="003D7389">
        <w:tc>
          <w:tcPr>
            <w:tcW w:w="5475" w:type="dxa"/>
          </w:tcPr>
          <w:p w:rsidR="00B463C2" w:rsidRDefault="00B463C2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40-сянь 45</w:t>
            </w:r>
            <w:r w:rsidR="007B12C1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18690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9345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45-сянь 50-</w:t>
            </w:r>
            <w:r w:rsidR="00B463C2">
              <w:rPr>
                <w:bCs/>
                <w:sz w:val="28"/>
                <w:szCs w:val="28"/>
              </w:rPr>
              <w:t xml:space="preserve">öдз </w:t>
            </w:r>
          </w:p>
        </w:tc>
        <w:tc>
          <w:tcPr>
            <w:tcW w:w="1863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22785</w:t>
            </w:r>
          </w:p>
        </w:tc>
        <w:tc>
          <w:tcPr>
            <w:tcW w:w="1947" w:type="dxa"/>
          </w:tcPr>
          <w:p w:rsidR="00B463C2" w:rsidRDefault="005F38BC" w:rsidP="005F38BC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11396</w:t>
            </w:r>
          </w:p>
        </w:tc>
      </w:tr>
      <w:tr w:rsidR="00B463C2" w:rsidTr="003D7389">
        <w:tc>
          <w:tcPr>
            <w:tcW w:w="5475" w:type="dxa"/>
          </w:tcPr>
          <w:p w:rsidR="00B463C2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</w:t>
            </w:r>
            <w:r w:rsidR="00B463C2">
              <w:rPr>
                <w:bCs/>
                <w:sz w:val="28"/>
                <w:szCs w:val="28"/>
              </w:rPr>
              <w:t>ысь унджык</w:t>
            </w:r>
          </w:p>
        </w:tc>
        <w:tc>
          <w:tcPr>
            <w:tcW w:w="3810" w:type="dxa"/>
            <w:gridSpan w:val="2"/>
          </w:tcPr>
          <w:p w:rsidR="00B463C2" w:rsidRPr="00004B17" w:rsidRDefault="00B463C2" w:rsidP="005F38BC">
            <w:pPr>
              <w:ind w:right="96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рöштшöт серти </w:t>
            </w:r>
            <w:r>
              <w:rPr>
                <w:bCs/>
                <w:sz w:val="28"/>
                <w:szCs w:val="28"/>
                <w:lang w:val="en-US"/>
              </w:rPr>
              <w:t>&lt;</w:t>
            </w:r>
            <w:r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  <w:lang w:val="en-US"/>
              </w:rPr>
              <w:t>&gt;</w:t>
            </w:r>
          </w:p>
        </w:tc>
      </w:tr>
    </w:tbl>
    <w:p w:rsidR="00B463C2" w:rsidRDefault="00B463C2" w:rsidP="005F38BC">
      <w:pPr>
        <w:spacing w:line="360" w:lineRule="auto"/>
        <w:ind w:right="96"/>
        <w:jc w:val="both"/>
        <w:rPr>
          <w:bCs/>
          <w:sz w:val="28"/>
          <w:szCs w:val="28"/>
        </w:rPr>
      </w:pPr>
    </w:p>
    <w:p w:rsidR="000E328B" w:rsidRDefault="005F38BC" w:rsidP="005F38BC">
      <w:pPr>
        <w:spacing w:line="360" w:lineRule="auto"/>
        <w:ind w:right="96" w:firstLine="709"/>
        <w:jc w:val="both"/>
        <w:rPr>
          <w:bCs/>
          <w:sz w:val="28"/>
          <w:szCs w:val="28"/>
        </w:rPr>
      </w:pPr>
      <w:r w:rsidRPr="005F38BC">
        <w:rPr>
          <w:bCs/>
          <w:sz w:val="28"/>
          <w:szCs w:val="28"/>
        </w:rPr>
        <w:t>&lt;</w:t>
      </w:r>
      <w:r w:rsidR="000E328B">
        <w:rPr>
          <w:bCs/>
          <w:sz w:val="28"/>
          <w:szCs w:val="28"/>
        </w:rPr>
        <w:t>*</w:t>
      </w:r>
      <w:r w:rsidRPr="005F38BC">
        <w:rPr>
          <w:bCs/>
          <w:sz w:val="28"/>
          <w:szCs w:val="28"/>
        </w:rPr>
        <w:t>&gt;</w:t>
      </w:r>
      <w:r w:rsidR="000E328B">
        <w:rPr>
          <w:bCs/>
          <w:sz w:val="28"/>
          <w:szCs w:val="28"/>
        </w:rPr>
        <w:t>Пасйöд:</w:t>
      </w:r>
    </w:p>
    <w:p w:rsidR="000E328B" w:rsidRDefault="005F38BC" w:rsidP="005F38BC">
      <w:pPr>
        <w:spacing w:line="360" w:lineRule="auto"/>
        <w:ind w:right="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Транспорт </w:t>
      </w:r>
      <w:r w:rsidR="000E328B">
        <w:rPr>
          <w:bCs/>
          <w:sz w:val="28"/>
          <w:szCs w:val="28"/>
        </w:rPr>
        <w:t>средстволы</w:t>
      </w:r>
      <w:r>
        <w:rPr>
          <w:bCs/>
          <w:sz w:val="28"/>
          <w:szCs w:val="28"/>
        </w:rPr>
        <w:t xml:space="preserve">сь став сьöкта </w:t>
      </w:r>
      <w:r w:rsidR="000E328B">
        <w:rPr>
          <w:bCs/>
          <w:sz w:val="28"/>
          <w:szCs w:val="28"/>
        </w:rPr>
        <w:t xml:space="preserve">вевтыртöмысь </w:t>
      </w:r>
      <w:r>
        <w:rPr>
          <w:bCs/>
          <w:sz w:val="28"/>
          <w:szCs w:val="28"/>
        </w:rPr>
        <w:t xml:space="preserve">лёктор вöчöмлöн </w:t>
      </w:r>
      <w:r w:rsidR="000E328B">
        <w:rPr>
          <w:bCs/>
          <w:sz w:val="28"/>
          <w:szCs w:val="28"/>
        </w:rPr>
        <w:t xml:space="preserve">лыдпасъяс артавсьöны </w:t>
      </w:r>
      <w:r>
        <w:rPr>
          <w:bCs/>
          <w:sz w:val="28"/>
          <w:szCs w:val="28"/>
        </w:rPr>
        <w:t>математическöй экстра</w:t>
      </w:r>
      <w:r w:rsidR="000E328B">
        <w:rPr>
          <w:bCs/>
          <w:sz w:val="28"/>
          <w:szCs w:val="28"/>
        </w:rPr>
        <w:t>поляция методöн.</w:t>
      </w:r>
    </w:p>
    <w:p w:rsidR="000E328B" w:rsidRDefault="000E328B" w:rsidP="000E328B">
      <w:pPr>
        <w:spacing w:line="360" w:lineRule="auto"/>
        <w:ind w:right="96" w:firstLine="851"/>
        <w:jc w:val="both"/>
        <w:rPr>
          <w:bCs/>
          <w:sz w:val="28"/>
          <w:szCs w:val="28"/>
        </w:rPr>
      </w:pPr>
    </w:p>
    <w:p w:rsidR="005F38BC" w:rsidRDefault="005F38BC" w:rsidP="005F38BC">
      <w:pPr>
        <w:spacing w:line="360" w:lineRule="auto"/>
        <w:ind w:right="96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. Транспорт средстволöн быд ось вылö </w:t>
      </w:r>
      <w:r w:rsidR="007B12C1">
        <w:rPr>
          <w:bCs/>
          <w:sz w:val="28"/>
          <w:szCs w:val="28"/>
        </w:rPr>
        <w:t xml:space="preserve">осевöй </w:t>
      </w:r>
      <w:r>
        <w:rPr>
          <w:bCs/>
          <w:sz w:val="28"/>
          <w:szCs w:val="28"/>
        </w:rPr>
        <w:t>сьöкта вевтыртöм вöсна лёктор ыджда</w:t>
      </w:r>
    </w:p>
    <w:p w:rsidR="007B12C1" w:rsidRDefault="007B12C1" w:rsidP="007B12C1">
      <w:pPr>
        <w:spacing w:line="360" w:lineRule="auto"/>
        <w:ind w:right="96"/>
        <w:jc w:val="center"/>
        <w:rPr>
          <w:bCs/>
          <w:sz w:val="28"/>
          <w:szCs w:val="28"/>
        </w:rPr>
      </w:pPr>
    </w:p>
    <w:p w:rsidR="007B12C1" w:rsidRDefault="007B12C1" w:rsidP="007B12C1">
      <w:pPr>
        <w:pStyle w:val="a7"/>
        <w:numPr>
          <w:ilvl w:val="0"/>
          <w:numId w:val="1"/>
        </w:numPr>
        <w:spacing w:line="360" w:lineRule="auto"/>
        <w:ind w:right="96"/>
        <w:jc w:val="center"/>
        <w:rPr>
          <w:bCs/>
          <w:sz w:val="28"/>
          <w:szCs w:val="28"/>
        </w:rPr>
      </w:pPr>
      <w:r w:rsidRPr="007B12C1">
        <w:rPr>
          <w:bCs/>
          <w:sz w:val="28"/>
          <w:szCs w:val="28"/>
        </w:rPr>
        <w:t>Коми Республикаса региональнöй либö межмуниципальнöй тöдчанлуна öтув вöдитчан автомашина туйястi ветлiгöн сьöкыд грузъяс нуысь-вайысь транспорт средстволöн быд ось вылö осевöй сьöкта вевтыртöм вöсна лёктор ыджда («Усвавом – Харьяга», «Усвавом – Усинск (Харьяга – Усинск вылö</w:t>
      </w:r>
      <w:r w:rsidR="005A3CA8">
        <w:rPr>
          <w:bCs/>
          <w:sz w:val="28"/>
          <w:szCs w:val="28"/>
        </w:rPr>
        <w:t xml:space="preserve"> кеж</w:t>
      </w:r>
      <w:r w:rsidRPr="007B12C1">
        <w:rPr>
          <w:bCs/>
          <w:sz w:val="28"/>
          <w:szCs w:val="28"/>
        </w:rPr>
        <w:t>ö</w:t>
      </w:r>
      <w:r w:rsidR="005A3CA8">
        <w:rPr>
          <w:bCs/>
          <w:sz w:val="28"/>
          <w:szCs w:val="28"/>
        </w:rPr>
        <w:t>мсянь</w:t>
      </w:r>
      <w:r w:rsidRPr="007B12C1">
        <w:rPr>
          <w:bCs/>
          <w:sz w:val="28"/>
          <w:szCs w:val="28"/>
        </w:rPr>
        <w:t>, оз пырны Усинск кардорса туйяс)</w:t>
      </w:r>
      <w:r w:rsidR="007159D6">
        <w:rPr>
          <w:bCs/>
          <w:sz w:val="28"/>
          <w:szCs w:val="28"/>
        </w:rPr>
        <w:t>»</w:t>
      </w:r>
      <w:r w:rsidRPr="007B12C1">
        <w:rPr>
          <w:bCs/>
          <w:sz w:val="28"/>
          <w:szCs w:val="28"/>
        </w:rPr>
        <w:t xml:space="preserve"> Коми Республикаса региональнöй либö межмуниципальнöй тöдчанлуна öтув вöдитчан автомашина туйяс кындзи)</w:t>
      </w:r>
    </w:p>
    <w:p w:rsidR="00294A5B" w:rsidRPr="00294A5B" w:rsidRDefault="00294A5B" w:rsidP="00294A5B">
      <w:pPr>
        <w:spacing w:line="360" w:lineRule="auto"/>
        <w:ind w:right="9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1 таблица</w:t>
      </w:r>
    </w:p>
    <w:tbl>
      <w:tblPr>
        <w:tblStyle w:val="a6"/>
        <w:tblW w:w="0" w:type="auto"/>
        <w:tblLook w:val="04A0"/>
      </w:tblPr>
      <w:tblGrid>
        <w:gridCol w:w="3085"/>
        <w:gridCol w:w="1517"/>
        <w:gridCol w:w="1602"/>
        <w:gridCol w:w="3081"/>
      </w:tblGrid>
      <w:tr w:rsidR="007B12C1" w:rsidTr="007B12C1">
        <w:tc>
          <w:tcPr>
            <w:tcW w:w="3085" w:type="dxa"/>
            <w:vMerge w:val="restart"/>
          </w:tcPr>
          <w:p w:rsidR="007B12C1" w:rsidRDefault="007B12C1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 средстволöн ось вылö осевöй сьöкта вевтыртöм (прöчентъясöн)</w:t>
            </w:r>
          </w:p>
        </w:tc>
        <w:tc>
          <w:tcPr>
            <w:tcW w:w="3119" w:type="dxa"/>
            <w:gridSpan w:val="2"/>
          </w:tcPr>
          <w:p w:rsidR="007B12C1" w:rsidRDefault="007B12C1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Лёктор ыджда (100 км вылö шайтöн)</w:t>
            </w:r>
          </w:p>
        </w:tc>
        <w:tc>
          <w:tcPr>
            <w:tcW w:w="3081" w:type="dxa"/>
            <w:vMerge w:val="restart"/>
          </w:tcPr>
          <w:p w:rsidR="007B12C1" w:rsidRDefault="007B12C1" w:rsidP="005A3CA8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Лёк природно-климатическöй условиеяс вöсна</w:t>
            </w:r>
            <w:r w:rsidR="005A3CA8">
              <w:rPr>
                <w:bCs/>
                <w:sz w:val="28"/>
                <w:szCs w:val="28"/>
              </w:rPr>
              <w:t xml:space="preserve"> недыр кад кежлö ветлöмсö чинтан кадколастö лёктор ыджда</w:t>
            </w:r>
            <w:r w:rsidR="00334840">
              <w:rPr>
                <w:bCs/>
                <w:sz w:val="28"/>
                <w:szCs w:val="28"/>
              </w:rPr>
              <w:t xml:space="preserve"> (100 км вылö шайт)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B12C1" w:rsidTr="007B12C1">
        <w:tc>
          <w:tcPr>
            <w:tcW w:w="3085" w:type="dxa"/>
            <w:vMerge/>
          </w:tcPr>
          <w:p w:rsidR="007B12C1" w:rsidRDefault="007B12C1" w:rsidP="007B12C1">
            <w:pPr>
              <w:spacing w:line="360" w:lineRule="auto"/>
              <w:ind w:right="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7" w:type="dxa"/>
          </w:tcPr>
          <w:p w:rsidR="007B12C1" w:rsidRDefault="007B12C1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рака тöлысь 16 лунсянь вöльгым тöлысь 30 лунöдз</w:t>
            </w:r>
          </w:p>
        </w:tc>
        <w:tc>
          <w:tcPr>
            <w:tcW w:w="1602" w:type="dxa"/>
          </w:tcPr>
          <w:p w:rsidR="007B12C1" w:rsidRDefault="007B12C1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öшым тöлысь 1 лунсянь рака тöлысь 15 лунöдз</w:t>
            </w:r>
          </w:p>
        </w:tc>
        <w:tc>
          <w:tcPr>
            <w:tcW w:w="3081" w:type="dxa"/>
            <w:vMerge/>
          </w:tcPr>
          <w:p w:rsidR="007B12C1" w:rsidRDefault="007B12C1" w:rsidP="007B12C1">
            <w:pPr>
              <w:spacing w:line="360" w:lineRule="auto"/>
              <w:ind w:right="96"/>
              <w:jc w:val="center"/>
              <w:rPr>
                <w:bCs/>
                <w:sz w:val="28"/>
                <w:szCs w:val="28"/>
              </w:rPr>
            </w:pPr>
          </w:p>
        </w:tc>
      </w:tr>
      <w:tr w:rsidR="007B12C1" w:rsidTr="007B12C1">
        <w:tc>
          <w:tcPr>
            <w:tcW w:w="3085" w:type="dxa"/>
          </w:tcPr>
          <w:p w:rsidR="007B12C1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5-сянь 10-öдз </w:t>
            </w:r>
          </w:p>
        </w:tc>
        <w:tc>
          <w:tcPr>
            <w:tcW w:w="1517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925</w:t>
            </w:r>
          </w:p>
        </w:tc>
        <w:tc>
          <w:tcPr>
            <w:tcW w:w="1602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463</w:t>
            </w:r>
          </w:p>
        </w:tc>
        <w:tc>
          <w:tcPr>
            <w:tcW w:w="3081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5260</w:t>
            </w:r>
          </w:p>
        </w:tc>
      </w:tr>
      <w:tr w:rsidR="007B12C1" w:rsidTr="007B12C1">
        <w:tc>
          <w:tcPr>
            <w:tcW w:w="3085" w:type="dxa"/>
          </w:tcPr>
          <w:p w:rsidR="007B12C1" w:rsidRDefault="007B12C1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10-сянь 20-öдз </w:t>
            </w:r>
          </w:p>
        </w:tc>
        <w:tc>
          <w:tcPr>
            <w:tcW w:w="1517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1120</w:t>
            </w:r>
          </w:p>
        </w:tc>
        <w:tc>
          <w:tcPr>
            <w:tcW w:w="1602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560</w:t>
            </w:r>
          </w:p>
        </w:tc>
        <w:tc>
          <w:tcPr>
            <w:tcW w:w="3081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7710</w:t>
            </w:r>
          </w:p>
        </w:tc>
      </w:tr>
      <w:tr w:rsidR="007B12C1" w:rsidTr="007B12C1">
        <w:tc>
          <w:tcPr>
            <w:tcW w:w="3085" w:type="dxa"/>
          </w:tcPr>
          <w:p w:rsidR="007B12C1" w:rsidRDefault="007B12C1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20-сянь 30 -öдз </w:t>
            </w:r>
          </w:p>
        </w:tc>
        <w:tc>
          <w:tcPr>
            <w:tcW w:w="1517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</w:t>
            </w:r>
          </w:p>
        </w:tc>
        <w:tc>
          <w:tcPr>
            <w:tcW w:w="1602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1000</w:t>
            </w:r>
          </w:p>
        </w:tc>
        <w:tc>
          <w:tcPr>
            <w:tcW w:w="3081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10960</w:t>
            </w:r>
          </w:p>
        </w:tc>
      </w:tr>
      <w:tr w:rsidR="007B12C1" w:rsidTr="007B12C1">
        <w:tc>
          <w:tcPr>
            <w:tcW w:w="3085" w:type="dxa"/>
          </w:tcPr>
          <w:p w:rsidR="007B12C1" w:rsidRDefault="007B12C1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30-сянь 40-öдз </w:t>
            </w:r>
          </w:p>
        </w:tc>
        <w:tc>
          <w:tcPr>
            <w:tcW w:w="1517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3125</w:t>
            </w:r>
          </w:p>
        </w:tc>
        <w:tc>
          <w:tcPr>
            <w:tcW w:w="1602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1563</w:t>
            </w:r>
          </w:p>
        </w:tc>
        <w:tc>
          <w:tcPr>
            <w:tcW w:w="3081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15190</w:t>
            </w:r>
          </w:p>
        </w:tc>
      </w:tr>
      <w:tr w:rsidR="007B12C1" w:rsidTr="007B12C1">
        <w:tc>
          <w:tcPr>
            <w:tcW w:w="3085" w:type="dxa"/>
          </w:tcPr>
          <w:p w:rsidR="007B12C1" w:rsidRDefault="007B12C1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40-сянь 50-öдз </w:t>
            </w:r>
          </w:p>
        </w:tc>
        <w:tc>
          <w:tcPr>
            <w:tcW w:w="1517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4105</w:t>
            </w:r>
          </w:p>
        </w:tc>
        <w:tc>
          <w:tcPr>
            <w:tcW w:w="1602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2053</w:t>
            </w:r>
          </w:p>
        </w:tc>
        <w:tc>
          <w:tcPr>
            <w:tcW w:w="3081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21260</w:t>
            </w:r>
          </w:p>
        </w:tc>
      </w:tr>
      <w:tr w:rsidR="007B12C1" w:rsidTr="007B12C1">
        <w:tc>
          <w:tcPr>
            <w:tcW w:w="3085" w:type="dxa"/>
          </w:tcPr>
          <w:p w:rsidR="007B12C1" w:rsidRDefault="007B12C1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50-сянь 60-öдз </w:t>
            </w:r>
          </w:p>
        </w:tc>
        <w:tc>
          <w:tcPr>
            <w:tcW w:w="1517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5215</w:t>
            </w:r>
          </w:p>
        </w:tc>
        <w:tc>
          <w:tcPr>
            <w:tcW w:w="1602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2608</w:t>
            </w:r>
          </w:p>
        </w:tc>
        <w:tc>
          <w:tcPr>
            <w:tcW w:w="3081" w:type="dxa"/>
          </w:tcPr>
          <w:p w:rsidR="007B12C1" w:rsidRDefault="005A3CA8" w:rsidP="007B12C1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27330</w:t>
            </w:r>
          </w:p>
        </w:tc>
      </w:tr>
      <w:tr w:rsidR="005A3CA8" w:rsidTr="0085070D">
        <w:tc>
          <w:tcPr>
            <w:tcW w:w="3085" w:type="dxa"/>
          </w:tcPr>
          <w:p w:rsidR="005A3CA8" w:rsidRDefault="005A3CA8" w:rsidP="007B12C1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60-ысь унджык</w:t>
            </w:r>
          </w:p>
        </w:tc>
        <w:tc>
          <w:tcPr>
            <w:tcW w:w="6200" w:type="dxa"/>
            <w:gridSpan w:val="3"/>
          </w:tcPr>
          <w:p w:rsidR="005A3CA8" w:rsidRDefault="005A3CA8" w:rsidP="005A3CA8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рöштшöт серти </w:t>
            </w:r>
            <w:r>
              <w:rPr>
                <w:bCs/>
                <w:sz w:val="28"/>
                <w:szCs w:val="28"/>
                <w:lang w:val="en-US"/>
              </w:rPr>
              <w:t>&lt;</w:t>
            </w:r>
            <w:r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  <w:lang w:val="en-US"/>
              </w:rPr>
              <w:t>&gt;</w:t>
            </w:r>
          </w:p>
        </w:tc>
      </w:tr>
    </w:tbl>
    <w:p w:rsidR="007B12C1" w:rsidRDefault="007B12C1" w:rsidP="007B12C1">
      <w:pPr>
        <w:spacing w:line="360" w:lineRule="auto"/>
        <w:ind w:right="96"/>
        <w:jc w:val="center"/>
        <w:rPr>
          <w:bCs/>
          <w:sz w:val="28"/>
          <w:szCs w:val="28"/>
        </w:rPr>
      </w:pPr>
    </w:p>
    <w:p w:rsidR="007159D6" w:rsidRPr="007B12C1" w:rsidRDefault="007159D6" w:rsidP="007B12C1">
      <w:pPr>
        <w:spacing w:line="360" w:lineRule="auto"/>
        <w:ind w:right="96"/>
        <w:jc w:val="center"/>
        <w:rPr>
          <w:bCs/>
          <w:sz w:val="28"/>
          <w:szCs w:val="28"/>
        </w:rPr>
      </w:pPr>
    </w:p>
    <w:p w:rsidR="00A04A39" w:rsidRDefault="00A04A39" w:rsidP="00A04A39">
      <w:pPr>
        <w:spacing w:line="360" w:lineRule="auto"/>
        <w:ind w:right="9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«Усвавом – Харьяга», «Усвавом – Усинск (Харьяга – Усинск вылö кежöмсянь, оз пырны Усинск кардорса туйяс)</w:t>
      </w:r>
      <w:r w:rsidR="007159D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887AC3">
        <w:rPr>
          <w:bCs/>
          <w:sz w:val="28"/>
          <w:szCs w:val="28"/>
        </w:rPr>
        <w:t xml:space="preserve">Коми Республикаса региональнöй либö межмуниципальнöй тöдчанлуна öтув вöдитчан автомашина туйястi ветлiгöн </w:t>
      </w:r>
      <w:r>
        <w:rPr>
          <w:bCs/>
          <w:sz w:val="28"/>
          <w:szCs w:val="28"/>
        </w:rPr>
        <w:t>сьöкыд грузъяс нуысь</w:t>
      </w:r>
      <w:r w:rsidRPr="00887AC3">
        <w:rPr>
          <w:bCs/>
          <w:sz w:val="28"/>
          <w:szCs w:val="28"/>
        </w:rPr>
        <w:t>-вайысь</w:t>
      </w:r>
      <w:r>
        <w:rPr>
          <w:bCs/>
          <w:sz w:val="28"/>
          <w:szCs w:val="28"/>
        </w:rPr>
        <w:t xml:space="preserve"> транспорт средстволöн </w:t>
      </w:r>
      <w:r w:rsidR="00334840">
        <w:rPr>
          <w:bCs/>
          <w:sz w:val="28"/>
          <w:szCs w:val="28"/>
        </w:rPr>
        <w:t>быд ось вылö осевöй</w:t>
      </w:r>
      <w:r>
        <w:rPr>
          <w:bCs/>
          <w:sz w:val="28"/>
          <w:szCs w:val="28"/>
        </w:rPr>
        <w:t xml:space="preserve"> сьöкта вевтыртöм вöсна лёктор ыджда  </w:t>
      </w:r>
    </w:p>
    <w:p w:rsidR="005F38BC" w:rsidRDefault="00A04A39" w:rsidP="00A04A39">
      <w:pPr>
        <w:spacing w:line="360" w:lineRule="auto"/>
        <w:ind w:right="96" w:firstLine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 таблица</w:t>
      </w:r>
    </w:p>
    <w:tbl>
      <w:tblPr>
        <w:tblStyle w:val="a6"/>
        <w:tblW w:w="0" w:type="auto"/>
        <w:tblLook w:val="04A0"/>
      </w:tblPr>
      <w:tblGrid>
        <w:gridCol w:w="3085"/>
        <w:gridCol w:w="1517"/>
        <w:gridCol w:w="1602"/>
        <w:gridCol w:w="3081"/>
      </w:tblGrid>
      <w:tr w:rsidR="00334840" w:rsidTr="003D7389">
        <w:tc>
          <w:tcPr>
            <w:tcW w:w="3085" w:type="dxa"/>
            <w:vMerge w:val="restart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Транспорт средстволöн ось вылö осевöй сьöкта вевтыртöм (прöчентъясöн)</w:t>
            </w:r>
          </w:p>
        </w:tc>
        <w:tc>
          <w:tcPr>
            <w:tcW w:w="3119" w:type="dxa"/>
            <w:gridSpan w:val="2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Лёктор ыджда (100 км вылö шайтöн)</w:t>
            </w:r>
          </w:p>
        </w:tc>
        <w:tc>
          <w:tcPr>
            <w:tcW w:w="3081" w:type="dxa"/>
            <w:vMerge w:val="restart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Лёк природно-климатическöй условиеяс вöсна недыр кад кежлö ветлöмсö чинтан кадколастö лёктор ыджда  (100 км вылö шайт)  </w:t>
            </w:r>
          </w:p>
        </w:tc>
      </w:tr>
      <w:tr w:rsidR="00334840" w:rsidTr="003D7389">
        <w:tc>
          <w:tcPr>
            <w:tcW w:w="3085" w:type="dxa"/>
            <w:vMerge/>
          </w:tcPr>
          <w:p w:rsidR="00334840" w:rsidRDefault="00334840" w:rsidP="003D7389">
            <w:pPr>
              <w:spacing w:line="360" w:lineRule="auto"/>
              <w:ind w:right="96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17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рака тöлысь 16 лунсянь вöльгым тöлысь 30 лунöдз</w:t>
            </w:r>
          </w:p>
        </w:tc>
        <w:tc>
          <w:tcPr>
            <w:tcW w:w="1602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öшым тöлысь 1 лунсянь рака тöлысь 15 лунöдз</w:t>
            </w:r>
          </w:p>
        </w:tc>
        <w:tc>
          <w:tcPr>
            <w:tcW w:w="3081" w:type="dxa"/>
            <w:vMerge/>
          </w:tcPr>
          <w:p w:rsidR="00334840" w:rsidRDefault="00334840" w:rsidP="003D7389">
            <w:pPr>
              <w:spacing w:line="360" w:lineRule="auto"/>
              <w:ind w:right="96"/>
              <w:jc w:val="center"/>
              <w:rPr>
                <w:bCs/>
                <w:sz w:val="28"/>
                <w:szCs w:val="28"/>
              </w:rPr>
            </w:pPr>
          </w:p>
        </w:tc>
      </w:tr>
      <w:tr w:rsidR="00334840" w:rsidTr="003D7389">
        <w:tc>
          <w:tcPr>
            <w:tcW w:w="3085" w:type="dxa"/>
          </w:tcPr>
          <w:p w:rsidR="00334840" w:rsidRDefault="00334840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5-сянь 10-öдз </w:t>
            </w:r>
          </w:p>
        </w:tc>
        <w:tc>
          <w:tcPr>
            <w:tcW w:w="1517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6475</w:t>
            </w:r>
          </w:p>
        </w:tc>
        <w:tc>
          <w:tcPr>
            <w:tcW w:w="1602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3241</w:t>
            </w:r>
          </w:p>
        </w:tc>
        <w:tc>
          <w:tcPr>
            <w:tcW w:w="3081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15780</w:t>
            </w:r>
          </w:p>
        </w:tc>
      </w:tr>
      <w:tr w:rsidR="00334840" w:rsidTr="003D7389">
        <w:tc>
          <w:tcPr>
            <w:tcW w:w="3085" w:type="dxa"/>
          </w:tcPr>
          <w:p w:rsidR="00334840" w:rsidRDefault="00334840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10-сянь 20-öдз </w:t>
            </w:r>
          </w:p>
        </w:tc>
        <w:tc>
          <w:tcPr>
            <w:tcW w:w="1517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7840</w:t>
            </w:r>
          </w:p>
        </w:tc>
        <w:tc>
          <w:tcPr>
            <w:tcW w:w="1602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3920</w:t>
            </w:r>
          </w:p>
        </w:tc>
        <w:tc>
          <w:tcPr>
            <w:tcW w:w="3081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23130</w:t>
            </w:r>
          </w:p>
        </w:tc>
      </w:tr>
      <w:tr w:rsidR="00334840" w:rsidTr="003D7389">
        <w:tc>
          <w:tcPr>
            <w:tcW w:w="3085" w:type="dxa"/>
          </w:tcPr>
          <w:p w:rsidR="00334840" w:rsidRDefault="00334840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20-сянь 30 -öдз </w:t>
            </w:r>
          </w:p>
        </w:tc>
        <w:tc>
          <w:tcPr>
            <w:tcW w:w="1517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14000</w:t>
            </w:r>
          </w:p>
        </w:tc>
        <w:tc>
          <w:tcPr>
            <w:tcW w:w="1602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7000</w:t>
            </w:r>
          </w:p>
        </w:tc>
        <w:tc>
          <w:tcPr>
            <w:tcW w:w="3081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32880</w:t>
            </w:r>
          </w:p>
        </w:tc>
      </w:tr>
      <w:tr w:rsidR="00334840" w:rsidTr="003D7389">
        <w:tc>
          <w:tcPr>
            <w:tcW w:w="3085" w:type="dxa"/>
          </w:tcPr>
          <w:p w:rsidR="00334840" w:rsidRDefault="00334840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30-сянь 40-öдз </w:t>
            </w:r>
          </w:p>
        </w:tc>
        <w:tc>
          <w:tcPr>
            <w:tcW w:w="1517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21875</w:t>
            </w:r>
          </w:p>
        </w:tc>
        <w:tc>
          <w:tcPr>
            <w:tcW w:w="1602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10941</w:t>
            </w:r>
          </w:p>
        </w:tc>
        <w:tc>
          <w:tcPr>
            <w:tcW w:w="3081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45570</w:t>
            </w:r>
          </w:p>
        </w:tc>
      </w:tr>
      <w:tr w:rsidR="00334840" w:rsidTr="003D7389">
        <w:tc>
          <w:tcPr>
            <w:tcW w:w="3085" w:type="dxa"/>
          </w:tcPr>
          <w:p w:rsidR="00334840" w:rsidRDefault="00334840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40-сянь 50-öдз </w:t>
            </w:r>
          </w:p>
        </w:tc>
        <w:tc>
          <w:tcPr>
            <w:tcW w:w="1517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28735</w:t>
            </w:r>
          </w:p>
        </w:tc>
        <w:tc>
          <w:tcPr>
            <w:tcW w:w="1602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14371</w:t>
            </w:r>
          </w:p>
        </w:tc>
        <w:tc>
          <w:tcPr>
            <w:tcW w:w="3081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63780</w:t>
            </w:r>
          </w:p>
        </w:tc>
      </w:tr>
      <w:tr w:rsidR="00334840" w:rsidTr="003D7389">
        <w:tc>
          <w:tcPr>
            <w:tcW w:w="3085" w:type="dxa"/>
          </w:tcPr>
          <w:p w:rsidR="00334840" w:rsidRDefault="00334840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50-сянь 60-öдз </w:t>
            </w:r>
          </w:p>
        </w:tc>
        <w:tc>
          <w:tcPr>
            <w:tcW w:w="1517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36505</w:t>
            </w:r>
          </w:p>
        </w:tc>
        <w:tc>
          <w:tcPr>
            <w:tcW w:w="1602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18256</w:t>
            </w:r>
          </w:p>
        </w:tc>
        <w:tc>
          <w:tcPr>
            <w:tcW w:w="3081" w:type="dxa"/>
          </w:tcPr>
          <w:p w:rsidR="00334840" w:rsidRDefault="00334840" w:rsidP="003D7389">
            <w:pPr>
              <w:ind w:right="9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81990</w:t>
            </w:r>
          </w:p>
        </w:tc>
      </w:tr>
      <w:tr w:rsidR="00334840" w:rsidTr="003D7389">
        <w:tc>
          <w:tcPr>
            <w:tcW w:w="3085" w:type="dxa"/>
          </w:tcPr>
          <w:p w:rsidR="00334840" w:rsidRDefault="00334840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60-ысь унджык</w:t>
            </w:r>
          </w:p>
        </w:tc>
        <w:tc>
          <w:tcPr>
            <w:tcW w:w="6200" w:type="dxa"/>
            <w:gridSpan w:val="3"/>
          </w:tcPr>
          <w:p w:rsidR="00334840" w:rsidRDefault="00334840" w:rsidP="003D7389">
            <w:pPr>
              <w:ind w:right="9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рöштшöт серти </w:t>
            </w:r>
            <w:r>
              <w:rPr>
                <w:bCs/>
                <w:sz w:val="28"/>
                <w:szCs w:val="28"/>
                <w:lang w:val="en-US"/>
              </w:rPr>
              <w:t>&lt;</w:t>
            </w:r>
            <w:r>
              <w:rPr>
                <w:bCs/>
                <w:sz w:val="28"/>
                <w:szCs w:val="28"/>
              </w:rPr>
              <w:t>*</w:t>
            </w:r>
            <w:r>
              <w:rPr>
                <w:bCs/>
                <w:sz w:val="28"/>
                <w:szCs w:val="28"/>
                <w:lang w:val="en-US"/>
              </w:rPr>
              <w:t>&gt;</w:t>
            </w:r>
          </w:p>
        </w:tc>
      </w:tr>
    </w:tbl>
    <w:p w:rsidR="001F6840" w:rsidRDefault="001F6840" w:rsidP="001F6840">
      <w:pPr>
        <w:spacing w:line="360" w:lineRule="auto"/>
        <w:ind w:right="96" w:firstLine="709"/>
        <w:jc w:val="both"/>
        <w:rPr>
          <w:bCs/>
          <w:sz w:val="28"/>
          <w:szCs w:val="28"/>
        </w:rPr>
      </w:pPr>
    </w:p>
    <w:p w:rsidR="001F6840" w:rsidRDefault="001F6840" w:rsidP="001F6840">
      <w:pPr>
        <w:spacing w:line="360" w:lineRule="auto"/>
        <w:ind w:right="96" w:firstLine="709"/>
        <w:jc w:val="both"/>
        <w:rPr>
          <w:bCs/>
          <w:sz w:val="28"/>
          <w:szCs w:val="28"/>
        </w:rPr>
      </w:pPr>
      <w:r w:rsidRPr="005F38BC">
        <w:rPr>
          <w:bCs/>
          <w:sz w:val="28"/>
          <w:szCs w:val="28"/>
        </w:rPr>
        <w:t>&lt;</w:t>
      </w:r>
      <w:r>
        <w:rPr>
          <w:bCs/>
          <w:sz w:val="28"/>
          <w:szCs w:val="28"/>
        </w:rPr>
        <w:t>*</w:t>
      </w:r>
      <w:r w:rsidRPr="005F38BC">
        <w:rPr>
          <w:bCs/>
          <w:sz w:val="28"/>
          <w:szCs w:val="28"/>
        </w:rPr>
        <w:t>&gt;</w:t>
      </w:r>
      <w:r>
        <w:rPr>
          <w:bCs/>
          <w:sz w:val="28"/>
          <w:szCs w:val="28"/>
        </w:rPr>
        <w:t>Пасйöд:</w:t>
      </w:r>
    </w:p>
    <w:p w:rsidR="001F6840" w:rsidRDefault="001F6840" w:rsidP="001F6840">
      <w:pPr>
        <w:spacing w:line="360" w:lineRule="auto"/>
        <w:ind w:right="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Транспорт средстволысь быд ось вылö осевöй сьöкта вевтыртöмысь лёктор вöчöмлöн лыдпасъяс артавсьöны математическöй экстраполяция методöн.</w:t>
      </w:r>
    </w:p>
    <w:p w:rsidR="001F6840" w:rsidRDefault="001F6840" w:rsidP="001F6840">
      <w:pPr>
        <w:ind w:right="96" w:firstLine="902"/>
        <w:jc w:val="right"/>
        <w:rPr>
          <w:bCs/>
          <w:sz w:val="28"/>
          <w:szCs w:val="28"/>
        </w:rPr>
      </w:pPr>
    </w:p>
    <w:p w:rsidR="001F6840" w:rsidRPr="00617265" w:rsidRDefault="001F6840" w:rsidP="001F6840">
      <w:pPr>
        <w:spacing w:line="360" w:lineRule="auto"/>
        <w:ind w:right="96"/>
        <w:jc w:val="both"/>
        <w:rPr>
          <w:bCs/>
          <w:sz w:val="20"/>
          <w:szCs w:val="20"/>
        </w:rPr>
      </w:pPr>
      <w:r>
        <w:rPr>
          <w:sz w:val="20"/>
          <w:szCs w:val="20"/>
        </w:rPr>
        <w:t>Исакова 4 594 пас</w:t>
      </w:r>
    </w:p>
    <w:p w:rsidR="00334840" w:rsidRDefault="00334840" w:rsidP="001F6840">
      <w:pPr>
        <w:spacing w:line="360" w:lineRule="auto"/>
        <w:ind w:right="96" w:firstLine="851"/>
        <w:rPr>
          <w:bCs/>
          <w:sz w:val="28"/>
          <w:szCs w:val="28"/>
        </w:rPr>
      </w:pPr>
    </w:p>
    <w:p w:rsidR="00A04A39" w:rsidRDefault="00A04A39" w:rsidP="00A04A39">
      <w:pPr>
        <w:spacing w:line="360" w:lineRule="auto"/>
        <w:ind w:right="96" w:firstLine="851"/>
        <w:jc w:val="right"/>
        <w:rPr>
          <w:bCs/>
          <w:sz w:val="28"/>
          <w:szCs w:val="28"/>
        </w:rPr>
      </w:pPr>
    </w:p>
    <w:p w:rsidR="008B3E5A" w:rsidRDefault="008B3E5A"/>
    <w:sectPr w:rsidR="008B3E5A" w:rsidSect="0045246C">
      <w:headerReference w:type="even" r:id="rId8"/>
      <w:headerReference w:type="default" r:id="rId9"/>
      <w:footnotePr>
        <w:pos w:val="beneathText"/>
      </w:footnotePr>
      <w:pgSz w:w="11905" w:h="16837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604" w:rsidRDefault="00CD3604" w:rsidP="007E333F">
      <w:pPr>
        <w:pStyle w:val="a5"/>
      </w:pPr>
      <w:r>
        <w:separator/>
      </w:r>
    </w:p>
  </w:endnote>
  <w:endnote w:type="continuationSeparator" w:id="1">
    <w:p w:rsidR="00CD3604" w:rsidRDefault="00CD3604" w:rsidP="007E333F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604" w:rsidRDefault="00CD3604" w:rsidP="007E333F">
      <w:pPr>
        <w:pStyle w:val="a5"/>
      </w:pPr>
      <w:r>
        <w:separator/>
      </w:r>
    </w:p>
  </w:footnote>
  <w:footnote w:type="continuationSeparator" w:id="1">
    <w:p w:rsidR="00CD3604" w:rsidRDefault="00CD3604" w:rsidP="007E333F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AF" w:rsidRDefault="007E333F" w:rsidP="00352C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68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1EAF" w:rsidRDefault="00CD3604" w:rsidP="00352C8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EAF" w:rsidRDefault="007E333F" w:rsidP="00352C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F684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59D6">
      <w:rPr>
        <w:rStyle w:val="a5"/>
        <w:noProof/>
      </w:rPr>
      <w:t>1</w:t>
    </w:r>
    <w:r>
      <w:rPr>
        <w:rStyle w:val="a5"/>
      </w:rPr>
      <w:fldChar w:fldCharType="end"/>
    </w:r>
  </w:p>
  <w:p w:rsidR="005E1EAF" w:rsidRDefault="00CD3604" w:rsidP="00352C8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61AD"/>
    <w:multiLevelType w:val="hybridMultilevel"/>
    <w:tmpl w:val="0EFC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E328B"/>
    <w:rsid w:val="00004B17"/>
    <w:rsid w:val="000E328B"/>
    <w:rsid w:val="00197CAC"/>
    <w:rsid w:val="001F6840"/>
    <w:rsid w:val="00294A5B"/>
    <w:rsid w:val="002C5472"/>
    <w:rsid w:val="00334840"/>
    <w:rsid w:val="005238C6"/>
    <w:rsid w:val="005A3CA8"/>
    <w:rsid w:val="005F38BC"/>
    <w:rsid w:val="00632903"/>
    <w:rsid w:val="007159D6"/>
    <w:rsid w:val="007B12C1"/>
    <w:rsid w:val="007E333F"/>
    <w:rsid w:val="008B3E5A"/>
    <w:rsid w:val="00A04A39"/>
    <w:rsid w:val="00B463C2"/>
    <w:rsid w:val="00CD3604"/>
    <w:rsid w:val="00EC74FD"/>
    <w:rsid w:val="00EF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28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0E328B"/>
  </w:style>
  <w:style w:type="table" w:styleId="a6">
    <w:name w:val="Table Grid"/>
    <w:basedOn w:val="a1"/>
    <w:rsid w:val="000E32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F5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59F16F-9F4B-4A34-B210-2203F129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dcterms:created xsi:type="dcterms:W3CDTF">2010-12-13T12:10:00Z</dcterms:created>
  <dcterms:modified xsi:type="dcterms:W3CDTF">2010-12-16T07:13:00Z</dcterms:modified>
</cp:coreProperties>
</file>