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6F" w:rsidRDefault="004C386F" w:rsidP="00A43F63">
      <w:pPr>
        <w:spacing w:line="360" w:lineRule="auto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ПРАВИТЕЛЬСТВОЛÖН ШУÖМ</w:t>
      </w:r>
    </w:p>
    <w:p w:rsidR="004C386F" w:rsidRDefault="004C386F" w:rsidP="00A43F63">
      <w:pPr>
        <w:spacing w:line="360" w:lineRule="auto"/>
        <w:jc w:val="center"/>
        <w:rPr>
          <w:b/>
          <w:bCs/>
          <w:sz w:val="28"/>
          <w:szCs w:val="34"/>
        </w:rPr>
      </w:pPr>
    </w:p>
    <w:p w:rsidR="004C386F" w:rsidRDefault="004C386F" w:rsidP="00A43F63">
      <w:pPr>
        <w:pStyle w:val="a3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«Коми Республика мутасын алкоголя прöдукцияöн торйöн вузасьöм лицензируй</w:t>
      </w:r>
      <w:r w:rsidR="00A14139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öм кузя да сетöм лицензияяс, кутшöмкö кад вылö сувтöдöм лицензияяс да аннулируйтöм лицензияяс государствосянь регистрируйтöм кузя пöрадок вынсьöдöм йылысь» Коми Республикаса Правительстволöн 2005 во öшым тöлысь 29 лунся 336 №-а шуöмö вежсьöмъяс пыртöм йылысь</w:t>
      </w:r>
    </w:p>
    <w:p w:rsidR="004C386F" w:rsidRDefault="004C386F" w:rsidP="004C386F">
      <w:pPr>
        <w:spacing w:line="360" w:lineRule="auto"/>
        <w:jc w:val="center"/>
        <w:rPr>
          <w:sz w:val="28"/>
          <w:szCs w:val="28"/>
        </w:rPr>
      </w:pPr>
    </w:p>
    <w:p w:rsidR="004C386F" w:rsidRDefault="004C386F" w:rsidP="004C38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Коми Республикаса Правительство шуис:</w:t>
      </w:r>
    </w:p>
    <w:p w:rsidR="004C386F" w:rsidRDefault="004C386F" w:rsidP="004C386F">
      <w:pPr>
        <w:pStyle w:val="a3"/>
        <w:rPr>
          <w:sz w:val="28"/>
          <w:szCs w:val="28"/>
        </w:rPr>
      </w:pPr>
      <w:r w:rsidRPr="00CC73E1">
        <w:rPr>
          <w:sz w:val="28"/>
          <w:szCs w:val="28"/>
        </w:rPr>
        <w:t>Пыртны «Коми Республика мутасын алкоголя прöдукция</w:t>
      </w:r>
      <w:r>
        <w:rPr>
          <w:sz w:val="28"/>
          <w:szCs w:val="28"/>
        </w:rPr>
        <w:t>öн торйöн вузасьöм лицензируйтöм кузя</w:t>
      </w:r>
      <w:r w:rsidRPr="00CC73E1">
        <w:rPr>
          <w:sz w:val="28"/>
          <w:szCs w:val="28"/>
        </w:rPr>
        <w:t xml:space="preserve"> да сетöм лицензияяс, кутшöмкö кад вылö сувтöдöм лицензияяс да аннулируйтöм лицензияя</w:t>
      </w:r>
      <w:r>
        <w:rPr>
          <w:sz w:val="28"/>
          <w:szCs w:val="28"/>
        </w:rPr>
        <w:t>с государствосянь регистрируйтöм кузя</w:t>
      </w:r>
      <w:r w:rsidRPr="00CC73E1">
        <w:rPr>
          <w:sz w:val="28"/>
          <w:szCs w:val="28"/>
        </w:rPr>
        <w:t xml:space="preserve"> пöрадок вынсьöдöм йылысь» Коми Республикаса Правительстволöн 2005 во öшым тöлысь 29 лунся 336 №-а шуöмö </w:t>
      </w:r>
      <w:r>
        <w:rPr>
          <w:sz w:val="28"/>
          <w:szCs w:val="28"/>
        </w:rPr>
        <w:t xml:space="preserve">татшöм </w:t>
      </w:r>
      <w:r w:rsidRPr="00CC73E1">
        <w:rPr>
          <w:sz w:val="28"/>
          <w:szCs w:val="28"/>
        </w:rPr>
        <w:t>вежсьöмъя</w:t>
      </w:r>
      <w:r>
        <w:rPr>
          <w:sz w:val="28"/>
          <w:szCs w:val="28"/>
        </w:rPr>
        <w:t>с:</w:t>
      </w:r>
    </w:p>
    <w:p w:rsidR="004C386F" w:rsidRDefault="004C386F" w:rsidP="004C386F">
      <w:pPr>
        <w:pStyle w:val="a3"/>
        <w:rPr>
          <w:sz w:val="28"/>
          <w:szCs w:val="28"/>
        </w:rPr>
      </w:pPr>
      <w:r w:rsidRPr="00CC73E1">
        <w:rPr>
          <w:sz w:val="28"/>
          <w:szCs w:val="28"/>
        </w:rPr>
        <w:t>Коми Республика мутасын алкоголя прöдукция</w:t>
      </w:r>
      <w:r>
        <w:rPr>
          <w:sz w:val="28"/>
          <w:szCs w:val="28"/>
        </w:rPr>
        <w:t>öн торйöн вузасьöм лицензируйтöм кузя</w:t>
      </w:r>
      <w:r w:rsidRPr="00CC73E1">
        <w:rPr>
          <w:sz w:val="28"/>
          <w:szCs w:val="28"/>
        </w:rPr>
        <w:t xml:space="preserve"> да сетöм лицензияяс, кутшöмкö кад вылö сувтöдöм лицензияяс да аннулируйтöм лицензияя</w:t>
      </w:r>
      <w:r>
        <w:rPr>
          <w:sz w:val="28"/>
          <w:szCs w:val="28"/>
        </w:rPr>
        <w:t>с государствосянь регистрируйтöм кузя</w:t>
      </w:r>
      <w:r w:rsidRPr="00CC73E1">
        <w:rPr>
          <w:sz w:val="28"/>
          <w:szCs w:val="28"/>
        </w:rPr>
        <w:t xml:space="preserve"> пöрадок</w:t>
      </w:r>
      <w:r>
        <w:rPr>
          <w:sz w:val="28"/>
          <w:szCs w:val="28"/>
        </w:rPr>
        <w:t>ын, мый вынсьöдöма шуöмöн (содтöд):</w:t>
      </w:r>
    </w:p>
    <w:p w:rsidR="00A43F63" w:rsidRDefault="00A43F63" w:rsidP="004C38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1) 4 пунктса «а» подпунктын «да гигиеническöй» </w:t>
      </w:r>
      <w:r w:rsidR="00A14139">
        <w:rPr>
          <w:sz w:val="28"/>
          <w:szCs w:val="28"/>
        </w:rPr>
        <w:t>кывъяс вежны «, гигиеническöй,</w:t>
      </w:r>
      <w:r>
        <w:rPr>
          <w:sz w:val="28"/>
          <w:szCs w:val="28"/>
        </w:rPr>
        <w:t xml:space="preserve"> пöжарысь видзчысян» кывъясöн;</w:t>
      </w:r>
    </w:p>
    <w:p w:rsidR="004C386F" w:rsidRDefault="00A43F63" w:rsidP="004C38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C386F">
        <w:rPr>
          <w:sz w:val="28"/>
          <w:szCs w:val="28"/>
        </w:rPr>
        <w:t>5 да 6 пунктъяс гижны тадзи:</w:t>
      </w:r>
    </w:p>
    <w:p w:rsidR="004C386F" w:rsidRDefault="004C386F" w:rsidP="004C386F">
      <w:pPr>
        <w:pStyle w:val="a3"/>
        <w:rPr>
          <w:sz w:val="28"/>
          <w:szCs w:val="28"/>
        </w:rPr>
      </w:pPr>
      <w:r>
        <w:rPr>
          <w:sz w:val="28"/>
          <w:szCs w:val="28"/>
        </w:rPr>
        <w:t>«5. Алкоголя прöдукцияöн торйöн вузасьöм вылö лицензия (водзö – лицензия) босьтöм могысь организация сетö лицензируйтысь органö документъяс лыддьöг серти, мый артыштöма «Этилöвöй спирт, алкоголя да спирта прöдукция вöчöм да сылысь бергалöм государствосянь ладмöдöм йылысь» Федеральнöй оланпаслöн 19 статьяöн.</w:t>
      </w:r>
    </w:p>
    <w:p w:rsidR="004C386F" w:rsidRDefault="004C386F" w:rsidP="004C386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6. Корны организациясянь оз позь</w:t>
      </w:r>
      <w:r w:rsidR="00A14139" w:rsidRPr="00A14139">
        <w:rPr>
          <w:sz w:val="28"/>
          <w:szCs w:val="28"/>
        </w:rPr>
        <w:t xml:space="preserve"> </w:t>
      </w:r>
      <w:r w:rsidR="00A14139">
        <w:rPr>
          <w:sz w:val="28"/>
          <w:szCs w:val="28"/>
        </w:rPr>
        <w:t>документъяс</w:t>
      </w:r>
      <w:r>
        <w:rPr>
          <w:sz w:val="28"/>
          <w:szCs w:val="28"/>
        </w:rPr>
        <w:t>, мый абу артыштöма «Этилöвöй спирт, алкоголя да спирта прöдукция вöчöм да сылысь бергалöм государствосянь ладмöдöм йылысь» Федеральнöй оланпаслöн 19 статьяöн.</w:t>
      </w:r>
      <w:r w:rsidR="00A43F63">
        <w:rPr>
          <w:sz w:val="28"/>
          <w:szCs w:val="28"/>
        </w:rPr>
        <w:t>»;</w:t>
      </w:r>
    </w:p>
    <w:p w:rsidR="004C386F" w:rsidRDefault="00A43F63" w:rsidP="009159DC">
      <w:pPr>
        <w:pStyle w:val="a3"/>
        <w:rPr>
          <w:sz w:val="28"/>
          <w:szCs w:val="28"/>
        </w:rPr>
      </w:pPr>
      <w:r>
        <w:rPr>
          <w:sz w:val="28"/>
          <w:szCs w:val="28"/>
        </w:rPr>
        <w:t>3) 7 пунктса мöд абзацын «уджалан» кыв киритны.</w:t>
      </w:r>
    </w:p>
    <w:p w:rsidR="004C386F" w:rsidRPr="00A759AC" w:rsidRDefault="004C386F" w:rsidP="004C386F">
      <w:pPr>
        <w:spacing w:line="360" w:lineRule="auto"/>
        <w:ind w:firstLine="709"/>
        <w:jc w:val="both"/>
        <w:rPr>
          <w:sz w:val="28"/>
          <w:szCs w:val="28"/>
        </w:rPr>
      </w:pPr>
    </w:p>
    <w:p w:rsidR="004C386F" w:rsidRDefault="004C386F" w:rsidP="004C38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 Республикаса Юралысь                                                       В. Гайзер</w:t>
      </w:r>
    </w:p>
    <w:p w:rsidR="004C386F" w:rsidRDefault="004C386F" w:rsidP="004C386F">
      <w:pPr>
        <w:spacing w:line="360" w:lineRule="auto"/>
        <w:jc w:val="both"/>
        <w:rPr>
          <w:sz w:val="28"/>
          <w:szCs w:val="28"/>
        </w:rPr>
      </w:pPr>
    </w:p>
    <w:p w:rsidR="004C386F" w:rsidRDefault="004C386F" w:rsidP="004C38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4C386F" w:rsidRDefault="004C386F" w:rsidP="004C38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вося </w:t>
      </w:r>
      <w:r w:rsidR="00A43F63">
        <w:rPr>
          <w:sz w:val="28"/>
          <w:szCs w:val="28"/>
        </w:rPr>
        <w:t>йирым тöлысь 22</w:t>
      </w:r>
      <w:r>
        <w:rPr>
          <w:sz w:val="28"/>
          <w:szCs w:val="28"/>
        </w:rPr>
        <w:t xml:space="preserve"> лун</w:t>
      </w:r>
    </w:p>
    <w:p w:rsidR="004C386F" w:rsidRDefault="00A43F63" w:rsidP="004C38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86F">
        <w:rPr>
          <w:sz w:val="28"/>
          <w:szCs w:val="28"/>
        </w:rPr>
        <w:t>55 №</w:t>
      </w:r>
    </w:p>
    <w:p w:rsidR="009159DC" w:rsidRDefault="009159DC" w:rsidP="004C386F">
      <w:pPr>
        <w:spacing w:line="360" w:lineRule="auto"/>
        <w:jc w:val="both"/>
        <w:rPr>
          <w:sz w:val="28"/>
          <w:szCs w:val="28"/>
        </w:rPr>
      </w:pPr>
    </w:p>
    <w:p w:rsidR="009159DC" w:rsidRPr="009159DC" w:rsidRDefault="009159DC" w:rsidP="004C386F">
      <w:pPr>
        <w:spacing w:line="360" w:lineRule="auto"/>
        <w:jc w:val="both"/>
        <w:rPr>
          <w:sz w:val="20"/>
          <w:szCs w:val="20"/>
        </w:rPr>
      </w:pPr>
      <w:r w:rsidRPr="009159DC">
        <w:rPr>
          <w:sz w:val="20"/>
          <w:szCs w:val="20"/>
        </w:rPr>
        <w:t>Исакова 1 548 пас</w:t>
      </w:r>
    </w:p>
    <w:p w:rsidR="004C386F" w:rsidRDefault="004C386F" w:rsidP="004C386F">
      <w:pPr>
        <w:spacing w:line="360" w:lineRule="auto"/>
        <w:jc w:val="both"/>
        <w:rPr>
          <w:sz w:val="28"/>
          <w:szCs w:val="28"/>
        </w:rPr>
      </w:pPr>
    </w:p>
    <w:p w:rsidR="004C386F" w:rsidRDefault="004C386F" w:rsidP="004C386F">
      <w:pPr>
        <w:spacing w:line="360" w:lineRule="auto"/>
        <w:jc w:val="both"/>
        <w:rPr>
          <w:sz w:val="28"/>
          <w:szCs w:val="28"/>
        </w:rPr>
      </w:pPr>
    </w:p>
    <w:p w:rsidR="004C386F" w:rsidRDefault="004C386F" w:rsidP="004C386F"/>
    <w:p w:rsidR="008B3E5A" w:rsidRDefault="008B3E5A"/>
    <w:sectPr w:rsidR="008B3E5A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2C" w:rsidRDefault="008E392C" w:rsidP="00F257B2">
      <w:r>
        <w:separator/>
      </w:r>
    </w:p>
  </w:endnote>
  <w:endnote w:type="continuationSeparator" w:id="1">
    <w:p w:rsidR="008E392C" w:rsidRDefault="008E392C" w:rsidP="00F25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87282"/>
      <w:docPartObj>
        <w:docPartGallery w:val="Page Numbers (Bottom of Page)"/>
        <w:docPartUnique/>
      </w:docPartObj>
    </w:sdtPr>
    <w:sdtContent>
      <w:p w:rsidR="00CC73E1" w:rsidRDefault="00F257B2">
        <w:pPr>
          <w:pStyle w:val="a5"/>
          <w:jc w:val="center"/>
        </w:pPr>
        <w:r>
          <w:fldChar w:fldCharType="begin"/>
        </w:r>
        <w:r w:rsidR="009159DC">
          <w:instrText xml:space="preserve"> PAGE   \* MERGEFORMAT </w:instrText>
        </w:r>
        <w:r>
          <w:fldChar w:fldCharType="separate"/>
        </w:r>
        <w:r w:rsidR="00A14139">
          <w:rPr>
            <w:noProof/>
          </w:rPr>
          <w:t>2</w:t>
        </w:r>
        <w:r>
          <w:fldChar w:fldCharType="end"/>
        </w:r>
      </w:p>
    </w:sdtContent>
  </w:sdt>
  <w:p w:rsidR="00CC73E1" w:rsidRDefault="008E39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2C" w:rsidRDefault="008E392C" w:rsidP="00F257B2">
      <w:r>
        <w:separator/>
      </w:r>
    </w:p>
  </w:footnote>
  <w:footnote w:type="continuationSeparator" w:id="1">
    <w:p w:rsidR="008E392C" w:rsidRDefault="008E392C" w:rsidP="00F25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86F"/>
    <w:rsid w:val="004C386F"/>
    <w:rsid w:val="005238C6"/>
    <w:rsid w:val="008B3E5A"/>
    <w:rsid w:val="008E392C"/>
    <w:rsid w:val="009159DC"/>
    <w:rsid w:val="00A14139"/>
    <w:rsid w:val="00A43F63"/>
    <w:rsid w:val="00CC762D"/>
    <w:rsid w:val="00F2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C386F"/>
    <w:pPr>
      <w:spacing w:line="360" w:lineRule="auto"/>
      <w:ind w:right="-96" w:firstLine="720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4C386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C38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386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2010-12-03T06:51:00Z</dcterms:created>
  <dcterms:modified xsi:type="dcterms:W3CDTF">2010-12-10T06:11:00Z</dcterms:modified>
</cp:coreProperties>
</file>