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CE" w:rsidRDefault="00A047CE" w:rsidP="00A047CE">
      <w:pPr>
        <w:spacing w:line="360" w:lineRule="auto"/>
        <w:jc w:val="center"/>
        <w:rPr>
          <w:b/>
          <w:sz w:val="28"/>
          <w:szCs w:val="28"/>
        </w:rPr>
      </w:pPr>
      <w:r>
        <w:rPr>
          <w:b/>
          <w:sz w:val="28"/>
          <w:szCs w:val="28"/>
        </w:rPr>
        <w:t>Коми Республикаса</w:t>
      </w:r>
    </w:p>
    <w:p w:rsidR="00A047CE" w:rsidRDefault="00A047CE" w:rsidP="00A047CE">
      <w:pPr>
        <w:spacing w:line="360" w:lineRule="auto"/>
        <w:jc w:val="center"/>
        <w:rPr>
          <w:b/>
          <w:sz w:val="28"/>
          <w:szCs w:val="28"/>
        </w:rPr>
      </w:pPr>
      <w:r>
        <w:rPr>
          <w:b/>
          <w:sz w:val="28"/>
          <w:szCs w:val="28"/>
        </w:rPr>
        <w:t>в</w:t>
      </w:r>
      <w:r w:rsidRPr="008E25A5">
        <w:rPr>
          <w:b/>
          <w:sz w:val="28"/>
          <w:szCs w:val="28"/>
        </w:rPr>
        <w:t>ö</w:t>
      </w:r>
      <w:r>
        <w:rPr>
          <w:b/>
          <w:sz w:val="28"/>
          <w:szCs w:val="28"/>
        </w:rPr>
        <w:t>р-ва озырлун да г</w:t>
      </w:r>
      <w:r w:rsidRPr="008E25A5">
        <w:rPr>
          <w:b/>
          <w:sz w:val="28"/>
          <w:szCs w:val="28"/>
        </w:rPr>
        <w:t>ö</w:t>
      </w:r>
      <w:r>
        <w:rPr>
          <w:b/>
          <w:sz w:val="28"/>
          <w:szCs w:val="28"/>
        </w:rPr>
        <w:t>г</w:t>
      </w:r>
      <w:r w:rsidRPr="008E25A5">
        <w:rPr>
          <w:b/>
          <w:sz w:val="28"/>
          <w:szCs w:val="28"/>
        </w:rPr>
        <w:t>ö</w:t>
      </w:r>
      <w:r>
        <w:rPr>
          <w:b/>
          <w:sz w:val="28"/>
          <w:szCs w:val="28"/>
        </w:rPr>
        <w:t>ртас видзан министерствол</w:t>
      </w:r>
      <w:r w:rsidRPr="00B81A11">
        <w:rPr>
          <w:b/>
          <w:sz w:val="28"/>
          <w:szCs w:val="28"/>
        </w:rPr>
        <w:t>ö</w:t>
      </w:r>
      <w:r>
        <w:rPr>
          <w:b/>
          <w:sz w:val="28"/>
          <w:szCs w:val="28"/>
        </w:rPr>
        <w:t>н</w:t>
      </w:r>
    </w:p>
    <w:p w:rsidR="00A047CE" w:rsidRDefault="00A047CE" w:rsidP="00A047CE">
      <w:pPr>
        <w:spacing w:line="360" w:lineRule="auto"/>
        <w:jc w:val="center"/>
        <w:rPr>
          <w:b/>
          <w:sz w:val="28"/>
          <w:szCs w:val="28"/>
        </w:rPr>
      </w:pPr>
    </w:p>
    <w:p w:rsidR="00A047CE" w:rsidRDefault="00A047CE" w:rsidP="00A047CE">
      <w:pPr>
        <w:spacing w:line="360" w:lineRule="auto"/>
        <w:jc w:val="center"/>
        <w:rPr>
          <w:b/>
          <w:sz w:val="28"/>
          <w:szCs w:val="28"/>
        </w:rPr>
      </w:pPr>
      <w:r>
        <w:rPr>
          <w:b/>
          <w:sz w:val="28"/>
          <w:szCs w:val="28"/>
        </w:rPr>
        <w:t>ТШÖКТÖД</w:t>
      </w:r>
    </w:p>
    <w:p w:rsidR="00A047CE" w:rsidRDefault="00A047CE" w:rsidP="00A047CE">
      <w:pPr>
        <w:jc w:val="center"/>
      </w:pPr>
    </w:p>
    <w:p w:rsidR="00EF7E60" w:rsidRDefault="008D5DCC" w:rsidP="00A047CE">
      <w:pPr>
        <w:spacing w:line="360" w:lineRule="auto"/>
        <w:jc w:val="center"/>
        <w:rPr>
          <w:b/>
          <w:sz w:val="26"/>
          <w:szCs w:val="26"/>
        </w:rPr>
      </w:pPr>
      <w:r>
        <w:rPr>
          <w:b/>
          <w:sz w:val="26"/>
          <w:szCs w:val="26"/>
        </w:rPr>
        <w:t xml:space="preserve">Ва объектъяс вöдитчыны сетöм йылысь решениеяс </w:t>
      </w:r>
      <w:r w:rsidR="00EF7E60">
        <w:rPr>
          <w:b/>
          <w:sz w:val="26"/>
          <w:szCs w:val="26"/>
        </w:rPr>
        <w:t>вылö подуласьöмöн</w:t>
      </w:r>
      <w:r w:rsidR="0088453A">
        <w:rPr>
          <w:b/>
          <w:sz w:val="26"/>
          <w:szCs w:val="26"/>
        </w:rPr>
        <w:t xml:space="preserve"> </w:t>
      </w:r>
      <w:r w:rsidR="00EF7E60">
        <w:rPr>
          <w:b/>
          <w:sz w:val="26"/>
          <w:szCs w:val="26"/>
        </w:rPr>
        <w:t>федеральнöй киын да Коми Республика мутасын ва объектъяс</w:t>
      </w:r>
      <w:r w:rsidR="0029213A">
        <w:rPr>
          <w:b/>
          <w:sz w:val="26"/>
          <w:szCs w:val="26"/>
        </w:rPr>
        <w:t xml:space="preserve"> либö налысь</w:t>
      </w:r>
      <w:r w:rsidR="00EF7E60">
        <w:rPr>
          <w:b/>
          <w:sz w:val="26"/>
          <w:szCs w:val="26"/>
        </w:rPr>
        <w:t xml:space="preserve"> юкöнъяс</w:t>
      </w:r>
      <w:r w:rsidR="0088453A">
        <w:rPr>
          <w:b/>
          <w:sz w:val="26"/>
          <w:szCs w:val="26"/>
        </w:rPr>
        <w:t xml:space="preserve"> вöдитчыны сетöм кузя, законодательствоöн артыштöм случайяс кындзи,  </w:t>
      </w:r>
      <w:r w:rsidR="00EF7E60">
        <w:rPr>
          <w:b/>
          <w:sz w:val="26"/>
          <w:szCs w:val="26"/>
        </w:rPr>
        <w:t xml:space="preserve">государственнöй услуга збыльмöдан  </w:t>
      </w:r>
      <w:r w:rsidR="00EF7E60" w:rsidRPr="004C47EA">
        <w:rPr>
          <w:b/>
          <w:sz w:val="26"/>
          <w:szCs w:val="26"/>
        </w:rPr>
        <w:t>административнöй регламент вынсьöдöм йылысь</w:t>
      </w:r>
    </w:p>
    <w:p w:rsidR="00A047CE" w:rsidRDefault="00A047CE" w:rsidP="00A047CE">
      <w:pPr>
        <w:spacing w:line="360" w:lineRule="auto"/>
        <w:jc w:val="center"/>
        <w:rPr>
          <w:b/>
          <w:sz w:val="26"/>
          <w:szCs w:val="26"/>
        </w:rPr>
      </w:pPr>
    </w:p>
    <w:p w:rsidR="00A047CE" w:rsidRDefault="00A047CE" w:rsidP="00A047CE">
      <w:pPr>
        <w:spacing w:line="360" w:lineRule="auto"/>
        <w:jc w:val="both"/>
        <w:rPr>
          <w:sz w:val="26"/>
          <w:szCs w:val="26"/>
        </w:rPr>
      </w:pPr>
    </w:p>
    <w:p w:rsidR="00A047CE" w:rsidRDefault="00A047CE" w:rsidP="00A047CE">
      <w:pPr>
        <w:spacing w:line="360" w:lineRule="auto"/>
        <w:ind w:firstLine="567"/>
        <w:jc w:val="both"/>
        <w:rPr>
          <w:sz w:val="26"/>
          <w:szCs w:val="26"/>
        </w:rPr>
      </w:pPr>
      <w:r>
        <w:rPr>
          <w:sz w:val="26"/>
          <w:szCs w:val="26"/>
        </w:rPr>
        <w:t xml:space="preserve"> </w:t>
      </w:r>
      <w:r w:rsidRPr="001350F6">
        <w:rPr>
          <w:sz w:val="26"/>
          <w:szCs w:val="26"/>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Коми Республикаса Правительстволöн </w:t>
      </w:r>
      <w:r w:rsidRPr="008D5DCC">
        <w:rPr>
          <w:sz w:val="26"/>
          <w:szCs w:val="26"/>
        </w:rPr>
        <w:t>2009 во фе</w:t>
      </w:r>
      <w:r w:rsidRPr="008D5DCC">
        <w:rPr>
          <w:sz w:val="26"/>
          <w:szCs w:val="26"/>
        </w:rPr>
        <w:t>в</w:t>
      </w:r>
      <w:r w:rsidRPr="008D5DCC">
        <w:rPr>
          <w:sz w:val="26"/>
          <w:szCs w:val="26"/>
        </w:rPr>
        <w:t>раль 12 лунся 24 №-а  шуöм</w:t>
      </w:r>
      <w:r w:rsidRPr="001350F6">
        <w:rPr>
          <w:sz w:val="26"/>
          <w:szCs w:val="26"/>
        </w:rPr>
        <w:t xml:space="preserve"> </w:t>
      </w:r>
      <w:r>
        <w:rPr>
          <w:sz w:val="26"/>
          <w:szCs w:val="26"/>
        </w:rPr>
        <w:t>олöмö пöртöм могысь</w:t>
      </w:r>
    </w:p>
    <w:p w:rsidR="00A047CE" w:rsidRDefault="00A047CE" w:rsidP="00A047CE">
      <w:pPr>
        <w:spacing w:line="360" w:lineRule="auto"/>
        <w:ind w:firstLine="567"/>
        <w:jc w:val="both"/>
        <w:rPr>
          <w:sz w:val="26"/>
          <w:szCs w:val="26"/>
        </w:rPr>
      </w:pPr>
    </w:p>
    <w:p w:rsidR="00A047CE" w:rsidRPr="002C21EC" w:rsidRDefault="002C21EC" w:rsidP="00A047CE">
      <w:pPr>
        <w:spacing w:line="360" w:lineRule="auto"/>
        <w:ind w:firstLine="567"/>
        <w:jc w:val="both"/>
        <w:rPr>
          <w:sz w:val="26"/>
          <w:szCs w:val="26"/>
        </w:rPr>
      </w:pPr>
      <w:r w:rsidRPr="002C21EC">
        <w:rPr>
          <w:sz w:val="26"/>
          <w:szCs w:val="26"/>
        </w:rPr>
        <w:t>ТШÖКТА:</w:t>
      </w:r>
    </w:p>
    <w:p w:rsidR="00A047CE" w:rsidRDefault="00A047CE" w:rsidP="00A047CE">
      <w:pPr>
        <w:spacing w:line="360" w:lineRule="auto"/>
        <w:ind w:firstLine="567"/>
        <w:jc w:val="both"/>
        <w:rPr>
          <w:sz w:val="26"/>
          <w:szCs w:val="26"/>
        </w:rPr>
      </w:pPr>
    </w:p>
    <w:p w:rsidR="00A047CE" w:rsidRPr="0088453A" w:rsidRDefault="00A047CE" w:rsidP="00A047CE">
      <w:pPr>
        <w:spacing w:line="360" w:lineRule="auto"/>
        <w:ind w:firstLine="567"/>
        <w:jc w:val="both"/>
        <w:rPr>
          <w:sz w:val="26"/>
          <w:szCs w:val="26"/>
        </w:rPr>
      </w:pPr>
      <w:r w:rsidRPr="0088453A">
        <w:rPr>
          <w:sz w:val="26"/>
          <w:szCs w:val="26"/>
        </w:rPr>
        <w:t xml:space="preserve">Вынсьöдны </w:t>
      </w:r>
      <w:r w:rsidR="00D22ABB">
        <w:rPr>
          <w:sz w:val="26"/>
          <w:szCs w:val="26"/>
        </w:rPr>
        <w:t>В</w:t>
      </w:r>
      <w:r w:rsidR="0029213A">
        <w:rPr>
          <w:sz w:val="26"/>
          <w:szCs w:val="26"/>
        </w:rPr>
        <w:t>а объектъяс</w:t>
      </w:r>
      <w:r w:rsidR="0088453A" w:rsidRPr="0088453A">
        <w:rPr>
          <w:sz w:val="26"/>
          <w:szCs w:val="26"/>
        </w:rPr>
        <w:t xml:space="preserve"> вöдитчыны сетöм йылысь решениеяс вылö подуласьöмöн</w:t>
      </w:r>
      <w:r w:rsidR="0088453A">
        <w:rPr>
          <w:sz w:val="26"/>
          <w:szCs w:val="26"/>
        </w:rPr>
        <w:t xml:space="preserve"> </w:t>
      </w:r>
      <w:r w:rsidR="0088453A" w:rsidRPr="0088453A">
        <w:rPr>
          <w:sz w:val="26"/>
          <w:szCs w:val="26"/>
        </w:rPr>
        <w:t xml:space="preserve">федеральнöй киын да Коми Республика мутасын ва </w:t>
      </w:r>
      <w:r w:rsidR="0029213A">
        <w:rPr>
          <w:sz w:val="26"/>
          <w:szCs w:val="26"/>
        </w:rPr>
        <w:t>объектъяс либö налысь юкöнъяс</w:t>
      </w:r>
      <w:r w:rsidR="0088453A">
        <w:rPr>
          <w:sz w:val="26"/>
          <w:szCs w:val="26"/>
        </w:rPr>
        <w:t xml:space="preserve"> вöдитчыны сетöм кузя</w:t>
      </w:r>
      <w:r w:rsidR="0088453A" w:rsidRPr="0088453A">
        <w:rPr>
          <w:sz w:val="26"/>
          <w:szCs w:val="26"/>
        </w:rPr>
        <w:t>, законодательс</w:t>
      </w:r>
      <w:r w:rsidR="0088453A">
        <w:rPr>
          <w:sz w:val="26"/>
          <w:szCs w:val="26"/>
        </w:rPr>
        <w:t>твоöн артыштöм случайяс кындзи,</w:t>
      </w:r>
      <w:r w:rsidR="0088453A" w:rsidRPr="0088453A">
        <w:rPr>
          <w:sz w:val="26"/>
          <w:szCs w:val="26"/>
        </w:rPr>
        <w:t xml:space="preserve"> государственнöй услуга збыльмöдан  </w:t>
      </w:r>
      <w:r w:rsidR="00D22ABB">
        <w:rPr>
          <w:sz w:val="26"/>
          <w:szCs w:val="26"/>
        </w:rPr>
        <w:t xml:space="preserve">тайö </w:t>
      </w:r>
      <w:r w:rsidR="0088453A" w:rsidRPr="0088453A">
        <w:rPr>
          <w:sz w:val="26"/>
          <w:szCs w:val="26"/>
        </w:rPr>
        <w:t>административнöй регламент</w:t>
      </w:r>
      <w:r w:rsidR="00D22ABB">
        <w:rPr>
          <w:sz w:val="26"/>
          <w:szCs w:val="26"/>
        </w:rPr>
        <w:t>сö</w:t>
      </w:r>
      <w:r w:rsidRPr="0088453A">
        <w:rPr>
          <w:sz w:val="26"/>
          <w:szCs w:val="26"/>
        </w:rPr>
        <w:t>.</w:t>
      </w:r>
    </w:p>
    <w:p w:rsidR="00A047CE" w:rsidRDefault="00A047CE" w:rsidP="00A047CE">
      <w:pPr>
        <w:spacing w:line="360" w:lineRule="auto"/>
        <w:ind w:firstLine="567"/>
        <w:jc w:val="both"/>
        <w:rPr>
          <w:sz w:val="26"/>
          <w:szCs w:val="26"/>
        </w:rPr>
      </w:pPr>
    </w:p>
    <w:p w:rsidR="00A047CE" w:rsidRDefault="00A047CE" w:rsidP="00581BFA">
      <w:pPr>
        <w:spacing w:line="360" w:lineRule="auto"/>
        <w:jc w:val="both"/>
        <w:rPr>
          <w:sz w:val="26"/>
          <w:szCs w:val="26"/>
        </w:rPr>
      </w:pPr>
    </w:p>
    <w:p w:rsidR="00A047CE" w:rsidRDefault="00A047CE" w:rsidP="00581BFA">
      <w:pPr>
        <w:spacing w:line="360" w:lineRule="auto"/>
        <w:jc w:val="both"/>
        <w:rPr>
          <w:sz w:val="26"/>
          <w:szCs w:val="26"/>
        </w:rPr>
      </w:pPr>
      <w:r>
        <w:rPr>
          <w:sz w:val="26"/>
          <w:szCs w:val="26"/>
        </w:rPr>
        <w:t xml:space="preserve">Министр                                                                                    </w:t>
      </w:r>
      <w:r w:rsidR="00581BFA">
        <w:rPr>
          <w:sz w:val="26"/>
          <w:szCs w:val="26"/>
        </w:rPr>
        <w:t xml:space="preserve">         </w:t>
      </w:r>
      <w:r>
        <w:rPr>
          <w:sz w:val="26"/>
          <w:szCs w:val="26"/>
        </w:rPr>
        <w:t xml:space="preserve">     М.В.Некипелова</w:t>
      </w:r>
    </w:p>
    <w:p w:rsidR="00A047CE" w:rsidRDefault="00A047CE" w:rsidP="00581BFA">
      <w:pPr>
        <w:spacing w:line="360" w:lineRule="auto"/>
        <w:jc w:val="both"/>
        <w:rPr>
          <w:sz w:val="26"/>
          <w:szCs w:val="26"/>
        </w:rPr>
      </w:pPr>
      <w:r>
        <w:rPr>
          <w:sz w:val="26"/>
          <w:szCs w:val="26"/>
        </w:rPr>
        <w:t>Сыктывкар</w:t>
      </w:r>
    </w:p>
    <w:p w:rsidR="00A047CE" w:rsidRDefault="00A047CE" w:rsidP="00581BFA">
      <w:pPr>
        <w:spacing w:line="360" w:lineRule="auto"/>
        <w:jc w:val="both"/>
        <w:rPr>
          <w:sz w:val="26"/>
          <w:szCs w:val="26"/>
        </w:rPr>
      </w:pPr>
      <w:r>
        <w:rPr>
          <w:sz w:val="26"/>
          <w:szCs w:val="26"/>
        </w:rPr>
        <w:t xml:space="preserve">2009 вося </w:t>
      </w:r>
      <w:r w:rsidR="00752D4A">
        <w:rPr>
          <w:sz w:val="26"/>
          <w:szCs w:val="26"/>
        </w:rPr>
        <w:t>август 6</w:t>
      </w:r>
      <w:r>
        <w:rPr>
          <w:sz w:val="26"/>
          <w:szCs w:val="26"/>
        </w:rPr>
        <w:t xml:space="preserve"> лун</w:t>
      </w:r>
    </w:p>
    <w:p w:rsidR="00A047CE" w:rsidRDefault="00752D4A" w:rsidP="00581BFA">
      <w:pPr>
        <w:spacing w:line="360" w:lineRule="auto"/>
        <w:jc w:val="both"/>
        <w:rPr>
          <w:sz w:val="26"/>
          <w:szCs w:val="26"/>
        </w:rPr>
      </w:pPr>
      <w:r>
        <w:rPr>
          <w:sz w:val="26"/>
          <w:szCs w:val="26"/>
        </w:rPr>
        <w:t>350</w:t>
      </w:r>
      <w:r w:rsidR="00A047CE">
        <w:rPr>
          <w:sz w:val="26"/>
          <w:szCs w:val="26"/>
        </w:rPr>
        <w:t xml:space="preserve"> №</w:t>
      </w:r>
    </w:p>
    <w:p w:rsidR="00A047CE" w:rsidRDefault="00A047CE" w:rsidP="00207A09">
      <w:pPr>
        <w:spacing w:line="360" w:lineRule="auto"/>
        <w:jc w:val="both"/>
        <w:rPr>
          <w:sz w:val="26"/>
          <w:szCs w:val="26"/>
        </w:rPr>
      </w:pPr>
    </w:p>
    <w:p w:rsidR="00207A09" w:rsidRDefault="00207A09" w:rsidP="00207A09">
      <w:pPr>
        <w:spacing w:line="360" w:lineRule="auto"/>
        <w:jc w:val="both"/>
        <w:rPr>
          <w:sz w:val="26"/>
          <w:szCs w:val="26"/>
        </w:rPr>
      </w:pPr>
    </w:p>
    <w:p w:rsidR="0029213A" w:rsidRDefault="0029213A" w:rsidP="00207A09">
      <w:pPr>
        <w:spacing w:line="360" w:lineRule="auto"/>
        <w:jc w:val="both"/>
        <w:rPr>
          <w:sz w:val="26"/>
          <w:szCs w:val="26"/>
        </w:rPr>
      </w:pPr>
    </w:p>
    <w:p w:rsidR="00A047CE" w:rsidRDefault="00A047CE" w:rsidP="00A047CE">
      <w:pPr>
        <w:spacing w:line="360" w:lineRule="auto"/>
        <w:ind w:firstLine="567"/>
        <w:jc w:val="right"/>
        <w:rPr>
          <w:sz w:val="26"/>
          <w:szCs w:val="26"/>
        </w:rPr>
      </w:pPr>
      <w:r>
        <w:rPr>
          <w:sz w:val="26"/>
          <w:szCs w:val="26"/>
        </w:rPr>
        <w:lastRenderedPageBreak/>
        <w:t>Вынсьöдöма</w:t>
      </w:r>
    </w:p>
    <w:p w:rsidR="00A047CE" w:rsidRDefault="00A047CE" w:rsidP="00A047CE">
      <w:pPr>
        <w:spacing w:line="360" w:lineRule="auto"/>
        <w:ind w:firstLine="567"/>
        <w:jc w:val="right"/>
        <w:rPr>
          <w:sz w:val="26"/>
          <w:szCs w:val="26"/>
        </w:rPr>
      </w:pPr>
      <w:r>
        <w:rPr>
          <w:sz w:val="26"/>
          <w:szCs w:val="26"/>
        </w:rPr>
        <w:t xml:space="preserve">Коми Республикаса вöр-ва озырлун да </w:t>
      </w:r>
    </w:p>
    <w:p w:rsidR="00A047CE" w:rsidRDefault="00A047CE" w:rsidP="00A047CE">
      <w:pPr>
        <w:spacing w:line="360" w:lineRule="auto"/>
        <w:ind w:firstLine="567"/>
        <w:jc w:val="right"/>
        <w:rPr>
          <w:sz w:val="26"/>
          <w:szCs w:val="26"/>
        </w:rPr>
      </w:pPr>
      <w:r>
        <w:rPr>
          <w:sz w:val="26"/>
          <w:szCs w:val="26"/>
        </w:rPr>
        <w:t xml:space="preserve">гöгöртас видзан министерстволöн </w:t>
      </w:r>
    </w:p>
    <w:p w:rsidR="00A047CE" w:rsidRDefault="00A047CE" w:rsidP="00A047CE">
      <w:pPr>
        <w:spacing w:line="360" w:lineRule="auto"/>
        <w:ind w:firstLine="567"/>
        <w:jc w:val="right"/>
        <w:rPr>
          <w:sz w:val="26"/>
          <w:szCs w:val="26"/>
        </w:rPr>
      </w:pPr>
      <w:r>
        <w:rPr>
          <w:sz w:val="26"/>
          <w:szCs w:val="26"/>
        </w:rPr>
        <w:t xml:space="preserve">2009 во </w:t>
      </w:r>
      <w:r w:rsidR="00E94807">
        <w:rPr>
          <w:sz w:val="26"/>
          <w:szCs w:val="26"/>
        </w:rPr>
        <w:t xml:space="preserve">август </w:t>
      </w:r>
      <w:r>
        <w:rPr>
          <w:sz w:val="26"/>
          <w:szCs w:val="26"/>
        </w:rPr>
        <w:t xml:space="preserve">6 лунся </w:t>
      </w:r>
      <w:r w:rsidR="00E94807">
        <w:rPr>
          <w:sz w:val="26"/>
          <w:szCs w:val="26"/>
        </w:rPr>
        <w:t>350</w:t>
      </w:r>
      <w:r>
        <w:rPr>
          <w:sz w:val="26"/>
          <w:szCs w:val="26"/>
        </w:rPr>
        <w:t xml:space="preserve"> №-а тшöктöдöн</w:t>
      </w:r>
    </w:p>
    <w:p w:rsidR="00A047CE" w:rsidRDefault="00A047CE" w:rsidP="00A047CE">
      <w:pPr>
        <w:spacing w:line="360" w:lineRule="auto"/>
        <w:ind w:firstLine="567"/>
        <w:jc w:val="right"/>
        <w:rPr>
          <w:sz w:val="26"/>
          <w:szCs w:val="26"/>
        </w:rPr>
      </w:pPr>
      <w:r>
        <w:rPr>
          <w:sz w:val="26"/>
          <w:szCs w:val="26"/>
        </w:rPr>
        <w:t>(содтöд)</w:t>
      </w:r>
    </w:p>
    <w:p w:rsidR="00A047CE" w:rsidRDefault="00A047CE" w:rsidP="00A047CE">
      <w:pPr>
        <w:spacing w:line="360" w:lineRule="auto"/>
        <w:ind w:firstLine="567"/>
        <w:jc w:val="right"/>
        <w:rPr>
          <w:sz w:val="26"/>
          <w:szCs w:val="26"/>
        </w:rPr>
      </w:pPr>
    </w:p>
    <w:p w:rsidR="00A047CE" w:rsidRDefault="00A047CE" w:rsidP="00A047CE">
      <w:pPr>
        <w:spacing w:line="360" w:lineRule="auto"/>
        <w:ind w:firstLine="567"/>
        <w:jc w:val="right"/>
        <w:rPr>
          <w:sz w:val="26"/>
          <w:szCs w:val="26"/>
        </w:rPr>
      </w:pPr>
    </w:p>
    <w:p w:rsidR="00E94807" w:rsidRDefault="0029213A" w:rsidP="00207A09">
      <w:pPr>
        <w:spacing w:line="360" w:lineRule="auto"/>
        <w:jc w:val="center"/>
        <w:rPr>
          <w:b/>
          <w:sz w:val="26"/>
          <w:szCs w:val="26"/>
        </w:rPr>
      </w:pPr>
      <w:r>
        <w:rPr>
          <w:b/>
          <w:sz w:val="26"/>
          <w:szCs w:val="26"/>
        </w:rPr>
        <w:t>Ва объектъяс</w:t>
      </w:r>
      <w:r w:rsidR="00E94807">
        <w:rPr>
          <w:b/>
          <w:sz w:val="26"/>
          <w:szCs w:val="26"/>
        </w:rPr>
        <w:t xml:space="preserve"> вöдитчыны сетöм йылысь решениеяс вылö подуласьöмöн федеральнöй киын да Коми Р</w:t>
      </w:r>
      <w:r>
        <w:rPr>
          <w:b/>
          <w:sz w:val="26"/>
          <w:szCs w:val="26"/>
        </w:rPr>
        <w:t>еспублика мутасын ва объектъяс либö налысь юкöнъяс</w:t>
      </w:r>
      <w:r w:rsidR="00E94807">
        <w:rPr>
          <w:b/>
          <w:sz w:val="26"/>
          <w:szCs w:val="26"/>
        </w:rPr>
        <w:t xml:space="preserve"> вöдитчыны сетöм кузя, законодательствоöн артыштöм случайяс кындзи,  государственнöй услуга збыльмöдан </w:t>
      </w:r>
    </w:p>
    <w:p w:rsidR="00A047CE" w:rsidRDefault="00A047CE" w:rsidP="00207A09">
      <w:pPr>
        <w:spacing w:line="360" w:lineRule="auto"/>
        <w:jc w:val="center"/>
        <w:rPr>
          <w:b/>
          <w:sz w:val="26"/>
          <w:szCs w:val="26"/>
        </w:rPr>
      </w:pPr>
      <w:r>
        <w:rPr>
          <w:b/>
          <w:sz w:val="26"/>
          <w:szCs w:val="26"/>
        </w:rPr>
        <w:t>АДМИНИСТРАТИВНÖЙ РЕГЛАМЕНТ</w:t>
      </w:r>
    </w:p>
    <w:p w:rsidR="00D22ABB" w:rsidRDefault="00D22ABB" w:rsidP="00207A09">
      <w:pPr>
        <w:spacing w:line="360" w:lineRule="auto"/>
        <w:jc w:val="center"/>
        <w:rPr>
          <w:b/>
          <w:sz w:val="26"/>
          <w:szCs w:val="26"/>
        </w:rPr>
      </w:pPr>
    </w:p>
    <w:p w:rsidR="00D22ABB" w:rsidRPr="00D22ABB" w:rsidRDefault="00D22ABB" w:rsidP="00207A09">
      <w:pPr>
        <w:spacing w:line="360" w:lineRule="auto"/>
        <w:jc w:val="center"/>
        <w:rPr>
          <w:sz w:val="26"/>
          <w:szCs w:val="26"/>
        </w:rPr>
      </w:pPr>
      <w:r>
        <w:rPr>
          <w:sz w:val="26"/>
          <w:szCs w:val="26"/>
          <w:lang w:val="en-US"/>
        </w:rPr>
        <w:t>I</w:t>
      </w:r>
      <w:r>
        <w:rPr>
          <w:sz w:val="26"/>
          <w:szCs w:val="26"/>
        </w:rPr>
        <w:t>. Панас</w:t>
      </w:r>
    </w:p>
    <w:p w:rsidR="00A047CE" w:rsidRDefault="00A047CE" w:rsidP="00A047CE">
      <w:pPr>
        <w:spacing w:line="360" w:lineRule="auto"/>
        <w:jc w:val="center"/>
        <w:rPr>
          <w:b/>
          <w:sz w:val="26"/>
          <w:szCs w:val="26"/>
        </w:rPr>
      </w:pPr>
    </w:p>
    <w:p w:rsidR="00CD39C2" w:rsidRDefault="00A047CE" w:rsidP="00A047CE">
      <w:pPr>
        <w:pStyle w:val="a9"/>
        <w:spacing w:line="360" w:lineRule="auto"/>
        <w:ind w:left="0" w:firstLine="567"/>
        <w:jc w:val="both"/>
        <w:rPr>
          <w:sz w:val="26"/>
          <w:szCs w:val="26"/>
        </w:rPr>
      </w:pPr>
      <w:r>
        <w:rPr>
          <w:sz w:val="26"/>
          <w:szCs w:val="26"/>
        </w:rPr>
        <w:t xml:space="preserve">1. </w:t>
      </w:r>
      <w:r w:rsidR="0029213A">
        <w:rPr>
          <w:sz w:val="26"/>
          <w:szCs w:val="26"/>
        </w:rPr>
        <w:t>Ва объектъяс</w:t>
      </w:r>
      <w:r w:rsidR="00DA021C" w:rsidRPr="00DA021C">
        <w:rPr>
          <w:sz w:val="26"/>
          <w:szCs w:val="26"/>
        </w:rPr>
        <w:t xml:space="preserve"> вöдитчыны сетöм йылысь решениеяс вылö подуласьöмöн федеральнöй киын да Коми Р</w:t>
      </w:r>
      <w:r w:rsidR="0029213A">
        <w:rPr>
          <w:sz w:val="26"/>
          <w:szCs w:val="26"/>
        </w:rPr>
        <w:t>еспублика мутасын ва объектъяс либö налысь юкöнъяс</w:t>
      </w:r>
      <w:r w:rsidR="00DA021C" w:rsidRPr="00DA021C">
        <w:rPr>
          <w:sz w:val="26"/>
          <w:szCs w:val="26"/>
        </w:rPr>
        <w:t xml:space="preserve"> вöдитчыны сетöм кузя, законодательствоöн артыштöм случайяс кындзи,  государственнöй услуга збыльмöдан</w:t>
      </w:r>
      <w:r w:rsidR="007E2708" w:rsidRPr="00DA021C">
        <w:rPr>
          <w:sz w:val="26"/>
          <w:szCs w:val="26"/>
        </w:rPr>
        <w:t xml:space="preserve"> </w:t>
      </w:r>
      <w:r w:rsidR="00B4209C" w:rsidRPr="00DA021C">
        <w:rPr>
          <w:sz w:val="26"/>
          <w:szCs w:val="26"/>
        </w:rPr>
        <w:t xml:space="preserve">тайö </w:t>
      </w:r>
      <w:r w:rsidR="007E2708" w:rsidRPr="00DA021C">
        <w:rPr>
          <w:sz w:val="26"/>
          <w:szCs w:val="26"/>
        </w:rPr>
        <w:t>административнöй</w:t>
      </w:r>
      <w:r w:rsidR="007E2708">
        <w:rPr>
          <w:sz w:val="26"/>
          <w:szCs w:val="26"/>
        </w:rPr>
        <w:t xml:space="preserve"> регламент</w:t>
      </w:r>
      <w:r w:rsidR="00B4209C">
        <w:rPr>
          <w:sz w:val="26"/>
          <w:szCs w:val="26"/>
        </w:rPr>
        <w:t>ыс</w:t>
      </w:r>
      <w:r w:rsidRPr="00AA3F54">
        <w:rPr>
          <w:sz w:val="26"/>
          <w:szCs w:val="26"/>
        </w:rPr>
        <w:t xml:space="preserve"> </w:t>
      </w:r>
      <w:r>
        <w:rPr>
          <w:sz w:val="26"/>
          <w:szCs w:val="26"/>
        </w:rPr>
        <w:t xml:space="preserve">(водзö – Административнöй регламент) урчитö административнöй </w:t>
      </w:r>
      <w:r w:rsidR="00BB01B7">
        <w:rPr>
          <w:sz w:val="26"/>
          <w:szCs w:val="26"/>
        </w:rPr>
        <w:t>процедураяс да административнöй действиеяс</w:t>
      </w:r>
      <w:r w:rsidRPr="003D5F10">
        <w:rPr>
          <w:sz w:val="26"/>
          <w:szCs w:val="26"/>
        </w:rPr>
        <w:t xml:space="preserve"> </w:t>
      </w:r>
      <w:r w:rsidRPr="00CD43B0">
        <w:rPr>
          <w:sz w:val="26"/>
          <w:szCs w:val="26"/>
        </w:rPr>
        <w:t>олöмö пöртан кадколаст</w:t>
      </w:r>
      <w:r>
        <w:rPr>
          <w:sz w:val="26"/>
          <w:szCs w:val="26"/>
        </w:rPr>
        <w:t xml:space="preserve"> да сьöрсьöн-бöрсьöн </w:t>
      </w:r>
      <w:r w:rsidRPr="0078227F">
        <w:rPr>
          <w:sz w:val="26"/>
          <w:szCs w:val="26"/>
        </w:rPr>
        <w:t>мунанног</w:t>
      </w:r>
      <w:r>
        <w:rPr>
          <w:sz w:val="26"/>
          <w:szCs w:val="26"/>
        </w:rPr>
        <w:t xml:space="preserve">, </w:t>
      </w:r>
      <w:r w:rsidR="000245E2">
        <w:rPr>
          <w:sz w:val="26"/>
          <w:szCs w:val="26"/>
        </w:rPr>
        <w:t xml:space="preserve">государственнöй услуга </w:t>
      </w:r>
      <w:r>
        <w:rPr>
          <w:sz w:val="26"/>
          <w:szCs w:val="26"/>
        </w:rPr>
        <w:t xml:space="preserve">збыльмöдiгöн Коми Республикаса вöр-ва озырлун да </w:t>
      </w:r>
      <w:r w:rsidR="000245E2">
        <w:rPr>
          <w:sz w:val="26"/>
          <w:szCs w:val="26"/>
        </w:rPr>
        <w:t>гöгöртас видзан министерстволöн</w:t>
      </w:r>
      <w:r>
        <w:rPr>
          <w:sz w:val="26"/>
          <w:szCs w:val="26"/>
        </w:rPr>
        <w:t xml:space="preserve"> чина йöз костын</w:t>
      </w:r>
      <w:r w:rsidR="005A2DB6" w:rsidRPr="005A2DB6">
        <w:rPr>
          <w:sz w:val="26"/>
          <w:szCs w:val="26"/>
        </w:rPr>
        <w:t xml:space="preserve"> </w:t>
      </w:r>
      <w:r w:rsidR="005A2DB6">
        <w:rPr>
          <w:sz w:val="26"/>
          <w:szCs w:val="26"/>
        </w:rPr>
        <w:t>öтувъя уджалан пöрадок</w:t>
      </w:r>
      <w:r w:rsidR="00CD39C2">
        <w:rPr>
          <w:sz w:val="26"/>
          <w:szCs w:val="26"/>
        </w:rPr>
        <w:t xml:space="preserve">, а сiдзжö торъя йöзкöд да юридическöй кывкутысьяскöд Коми Республикса вöр-ва озырлун министерстволöн  </w:t>
      </w:r>
      <w:r w:rsidR="005A2DB6">
        <w:rPr>
          <w:sz w:val="26"/>
          <w:szCs w:val="26"/>
        </w:rPr>
        <w:t>öтувъя удж</w:t>
      </w:r>
      <w:r w:rsidR="00CD39C2">
        <w:rPr>
          <w:sz w:val="26"/>
          <w:szCs w:val="26"/>
        </w:rPr>
        <w:t>.</w:t>
      </w:r>
    </w:p>
    <w:p w:rsidR="004C7F9F" w:rsidRDefault="00A047CE" w:rsidP="00A047CE">
      <w:pPr>
        <w:pStyle w:val="a9"/>
        <w:spacing w:line="360" w:lineRule="auto"/>
        <w:ind w:left="0" w:firstLine="567"/>
        <w:jc w:val="both"/>
        <w:rPr>
          <w:sz w:val="26"/>
          <w:szCs w:val="26"/>
        </w:rPr>
      </w:pPr>
      <w:r>
        <w:rPr>
          <w:sz w:val="26"/>
          <w:szCs w:val="26"/>
        </w:rPr>
        <w:t xml:space="preserve">2. </w:t>
      </w:r>
      <w:r w:rsidR="004C7F9F">
        <w:rPr>
          <w:sz w:val="26"/>
          <w:szCs w:val="26"/>
        </w:rPr>
        <w:t>Государственнöй услу</w:t>
      </w:r>
      <w:r w:rsidR="00D22ABB">
        <w:rPr>
          <w:sz w:val="26"/>
          <w:szCs w:val="26"/>
        </w:rPr>
        <w:t>гасö сетö Коми Республикаса вöр-</w:t>
      </w:r>
      <w:r w:rsidR="004C7F9F">
        <w:rPr>
          <w:sz w:val="26"/>
          <w:szCs w:val="26"/>
        </w:rPr>
        <w:t>ва озырлун да гöгöртас видзан министерство (водзö – Министерство).</w:t>
      </w:r>
    </w:p>
    <w:p w:rsidR="00D63F90" w:rsidRDefault="00D63F90" w:rsidP="00A047CE">
      <w:pPr>
        <w:pStyle w:val="a9"/>
        <w:spacing w:line="360" w:lineRule="auto"/>
        <w:ind w:left="0" w:firstLine="567"/>
        <w:jc w:val="both"/>
        <w:rPr>
          <w:sz w:val="26"/>
          <w:szCs w:val="26"/>
        </w:rPr>
      </w:pPr>
      <w:r>
        <w:rPr>
          <w:sz w:val="26"/>
          <w:szCs w:val="26"/>
        </w:rPr>
        <w:t>Государственнöй услуга сетöмын сiдзжö участвуйтö Ва озырлун федеральнöй агентстволöн мутас орган.</w:t>
      </w:r>
    </w:p>
    <w:p w:rsidR="00D63F90" w:rsidRDefault="00D63F90" w:rsidP="00A047CE">
      <w:pPr>
        <w:pStyle w:val="a9"/>
        <w:spacing w:line="360" w:lineRule="auto"/>
        <w:ind w:left="0" w:firstLine="567"/>
        <w:jc w:val="both"/>
        <w:rPr>
          <w:sz w:val="26"/>
          <w:szCs w:val="26"/>
        </w:rPr>
      </w:pPr>
      <w:r>
        <w:rPr>
          <w:sz w:val="26"/>
          <w:szCs w:val="26"/>
        </w:rPr>
        <w:t>3. Государственнöй услуга сетсьö со мый серти:</w:t>
      </w:r>
    </w:p>
    <w:p w:rsidR="00D63F90" w:rsidRDefault="00D63F90" w:rsidP="00A047CE">
      <w:pPr>
        <w:pStyle w:val="a9"/>
        <w:spacing w:line="360" w:lineRule="auto"/>
        <w:ind w:left="0" w:firstLine="567"/>
        <w:jc w:val="both"/>
        <w:rPr>
          <w:sz w:val="26"/>
          <w:szCs w:val="26"/>
        </w:rPr>
      </w:pPr>
      <w:r>
        <w:rPr>
          <w:sz w:val="26"/>
          <w:szCs w:val="26"/>
        </w:rPr>
        <w:t xml:space="preserve">1) 2006 во июнь 3 лунся 74-ФЗ №-а Россия Федерацияса ва </w:t>
      </w:r>
      <w:r w:rsidR="00D22ABB">
        <w:rPr>
          <w:sz w:val="26"/>
          <w:szCs w:val="26"/>
        </w:rPr>
        <w:t>йылысь</w:t>
      </w:r>
      <w:r w:rsidR="00E505BC">
        <w:rPr>
          <w:sz w:val="26"/>
          <w:szCs w:val="26"/>
        </w:rPr>
        <w:t xml:space="preserve"> </w:t>
      </w:r>
      <w:r>
        <w:rPr>
          <w:sz w:val="26"/>
          <w:szCs w:val="26"/>
        </w:rPr>
        <w:t>кодекс (Законодательство собрание, 2006, 23 №, 2381 ст.; 2009, 30 №, 3075 ст.);</w:t>
      </w:r>
    </w:p>
    <w:p w:rsidR="00D63F90" w:rsidRDefault="00D63F90" w:rsidP="00A047CE">
      <w:pPr>
        <w:pStyle w:val="a9"/>
        <w:spacing w:line="360" w:lineRule="auto"/>
        <w:ind w:left="0" w:firstLine="567"/>
        <w:jc w:val="both"/>
        <w:rPr>
          <w:sz w:val="26"/>
          <w:szCs w:val="26"/>
        </w:rPr>
      </w:pPr>
      <w:r>
        <w:rPr>
          <w:sz w:val="26"/>
          <w:szCs w:val="26"/>
        </w:rPr>
        <w:lastRenderedPageBreak/>
        <w:t>2) «Россия Федерацияса гражданалысь шыöдчöмъяс видлалан пöрадок йылысь»</w:t>
      </w:r>
      <w:r w:rsidR="00D22ABB">
        <w:rPr>
          <w:sz w:val="26"/>
          <w:szCs w:val="26"/>
        </w:rPr>
        <w:t xml:space="preserve"> 2006 во май 2 лунся 59-ФР №-а Ф</w:t>
      </w:r>
      <w:r>
        <w:rPr>
          <w:sz w:val="26"/>
          <w:szCs w:val="26"/>
        </w:rPr>
        <w:t>едеральнöй оланпас (Россия Федерацияса законодательство собрание, 2006, 19 №, 2060 ст.);</w:t>
      </w:r>
    </w:p>
    <w:p w:rsidR="00D63F90" w:rsidRDefault="00CB1C7A" w:rsidP="00A047CE">
      <w:pPr>
        <w:pStyle w:val="a9"/>
        <w:spacing w:line="360" w:lineRule="auto"/>
        <w:ind w:left="0" w:firstLine="567"/>
        <w:jc w:val="both"/>
        <w:rPr>
          <w:sz w:val="26"/>
          <w:szCs w:val="26"/>
        </w:rPr>
      </w:pPr>
      <w:r>
        <w:rPr>
          <w:sz w:val="26"/>
          <w:szCs w:val="26"/>
        </w:rPr>
        <w:t>3)</w:t>
      </w:r>
      <w:r w:rsidR="0029213A">
        <w:rPr>
          <w:sz w:val="26"/>
          <w:szCs w:val="26"/>
        </w:rPr>
        <w:t xml:space="preserve"> «Ва объект вöдитчыны сетöм йылысь решение дасьтан да примитан пöрадок йылысь» Россия Федерацияса Правительстволöн 2006 во декабр 30 лунся 844 №-а шуöм (Россия Федерацияса законодательство собрание, 2007, 1 №, 295 ст.; 2009, 10 №, 1237 ст.);</w:t>
      </w:r>
    </w:p>
    <w:p w:rsidR="00CB1C7A" w:rsidRDefault="00CB1C7A" w:rsidP="00A047CE">
      <w:pPr>
        <w:pStyle w:val="a9"/>
        <w:spacing w:line="360" w:lineRule="auto"/>
        <w:ind w:left="0" w:firstLine="567"/>
        <w:jc w:val="both"/>
        <w:rPr>
          <w:sz w:val="26"/>
          <w:szCs w:val="26"/>
        </w:rPr>
      </w:pPr>
      <w:r>
        <w:rPr>
          <w:sz w:val="26"/>
          <w:szCs w:val="26"/>
        </w:rPr>
        <w:t>4)</w:t>
      </w:r>
      <w:r w:rsidR="008F0EE9">
        <w:rPr>
          <w:sz w:val="26"/>
          <w:szCs w:val="26"/>
        </w:rPr>
        <w:t xml:space="preserve"> </w:t>
      </w:r>
      <w:r w:rsidR="000E4CF8">
        <w:rPr>
          <w:sz w:val="26"/>
          <w:szCs w:val="26"/>
        </w:rPr>
        <w:t>«Ва объект вöдитчыны сетöм йылысь типöвöй решение форма вынсьöдöм йылысь» Россия Федерацияса вöр-ва озырлун да гöгöртас-видзан министерстволöн 2007 во март 14 лунся 56 №-а тшöктöд</w:t>
      </w:r>
      <w:r w:rsidR="00BA639C">
        <w:rPr>
          <w:sz w:val="26"/>
          <w:szCs w:val="26"/>
        </w:rPr>
        <w:t xml:space="preserve"> (Олöмö пöртысь федеральнöй власьт органъяслöн </w:t>
      </w:r>
      <w:r w:rsidR="00D22ABB">
        <w:rPr>
          <w:sz w:val="26"/>
          <w:szCs w:val="26"/>
        </w:rPr>
        <w:t xml:space="preserve">нормативнöй акт </w:t>
      </w:r>
      <w:r w:rsidR="00BA639C">
        <w:rPr>
          <w:sz w:val="26"/>
          <w:szCs w:val="26"/>
        </w:rPr>
        <w:t>бюллетень, 2007, 22 №);</w:t>
      </w:r>
    </w:p>
    <w:p w:rsidR="00CB1C7A" w:rsidRDefault="00CB1C7A" w:rsidP="00A047CE">
      <w:pPr>
        <w:pStyle w:val="a9"/>
        <w:spacing w:line="360" w:lineRule="auto"/>
        <w:ind w:left="0" w:firstLine="567"/>
        <w:jc w:val="both"/>
        <w:rPr>
          <w:sz w:val="26"/>
          <w:szCs w:val="26"/>
        </w:rPr>
      </w:pPr>
      <w:r>
        <w:rPr>
          <w:sz w:val="26"/>
          <w:szCs w:val="26"/>
        </w:rPr>
        <w:t>5)</w:t>
      </w:r>
      <w:r w:rsidR="00D95A59">
        <w:rPr>
          <w:sz w:val="26"/>
          <w:szCs w:val="26"/>
        </w:rPr>
        <w:t xml:space="preserve"> </w:t>
      </w:r>
      <w:r w:rsidR="00BA639C">
        <w:rPr>
          <w:sz w:val="26"/>
          <w:szCs w:val="26"/>
        </w:rPr>
        <w:t xml:space="preserve">«Ва </w:t>
      </w:r>
      <w:r w:rsidR="00D22ABB">
        <w:rPr>
          <w:sz w:val="26"/>
          <w:szCs w:val="26"/>
        </w:rPr>
        <w:t>йылысь</w:t>
      </w:r>
      <w:r w:rsidR="00E505BC">
        <w:rPr>
          <w:sz w:val="26"/>
          <w:szCs w:val="26"/>
        </w:rPr>
        <w:t xml:space="preserve"> </w:t>
      </w:r>
      <w:r w:rsidR="00BA639C">
        <w:rPr>
          <w:sz w:val="26"/>
          <w:szCs w:val="26"/>
        </w:rPr>
        <w:t xml:space="preserve">йитöдъяс юкöнын Коми Республикаса олöмö пöртысь власьт орган йылысь» Коми Республикаса Юралысьлöн 2007 во февраль 19 лунся 14 №-а Индöд (Коми Республикаса </w:t>
      </w:r>
      <w:r w:rsidR="00E505BC">
        <w:rPr>
          <w:sz w:val="26"/>
          <w:szCs w:val="26"/>
        </w:rPr>
        <w:t xml:space="preserve">олöмö пöртысь власьт органъяслöн индöд-тшöктöмъяс, 2009, </w:t>
      </w:r>
      <w:r w:rsidR="00D22ABB">
        <w:rPr>
          <w:sz w:val="26"/>
          <w:szCs w:val="26"/>
        </w:rPr>
        <w:t>6 №, 4883</w:t>
      </w:r>
      <w:r w:rsidR="00E505BC">
        <w:rPr>
          <w:sz w:val="26"/>
          <w:szCs w:val="26"/>
        </w:rPr>
        <w:t xml:space="preserve"> ст.);</w:t>
      </w:r>
    </w:p>
    <w:p w:rsidR="00CB1C7A" w:rsidRDefault="00CB1C7A" w:rsidP="00A047CE">
      <w:pPr>
        <w:pStyle w:val="a9"/>
        <w:spacing w:line="360" w:lineRule="auto"/>
        <w:ind w:left="0" w:firstLine="567"/>
        <w:jc w:val="both"/>
        <w:rPr>
          <w:sz w:val="26"/>
          <w:szCs w:val="26"/>
        </w:rPr>
      </w:pPr>
      <w:r>
        <w:rPr>
          <w:sz w:val="26"/>
          <w:szCs w:val="26"/>
        </w:rPr>
        <w:t>6)</w:t>
      </w:r>
      <w:r w:rsidR="00E505BC">
        <w:rPr>
          <w:sz w:val="26"/>
          <w:szCs w:val="26"/>
        </w:rPr>
        <w:t xml:space="preserve"> «Коми Республикаса вöр-ва озырлун да гöгöртас видзан министерство йылысь» Коми Республикаса Юралысьлöн 2009 во август 12 лунся 92 №-а Индöд (Коми Республикаса олöмö пöртысь власьт органъяслöн индöд-тшöктöмъяс, 2009, 27 №, 491 ст.).</w:t>
      </w:r>
    </w:p>
    <w:p w:rsidR="00CB1C7A" w:rsidRDefault="00CB1C7A" w:rsidP="00A047CE">
      <w:pPr>
        <w:pStyle w:val="a9"/>
        <w:spacing w:line="360" w:lineRule="auto"/>
        <w:ind w:left="0" w:firstLine="567"/>
        <w:jc w:val="both"/>
        <w:rPr>
          <w:sz w:val="26"/>
          <w:szCs w:val="26"/>
        </w:rPr>
      </w:pPr>
      <w:r>
        <w:rPr>
          <w:sz w:val="26"/>
          <w:szCs w:val="26"/>
        </w:rPr>
        <w:t xml:space="preserve">4. </w:t>
      </w:r>
      <w:r w:rsidR="00E505BC">
        <w:rPr>
          <w:sz w:val="26"/>
          <w:szCs w:val="26"/>
        </w:rPr>
        <w:t>Государственнöй услуга збыльмöдан помшуöмöн лоö ва объект шыöдчысьлы вöдитчыны сетöм ва объект вöдитчыны сетöм йылысь решение вылö подуласьöмöн, мый регистрируйтöма ва йылысь реестрын, либö ва объект вöдитчыны сетöмын подулалöмöн öткажитöм.</w:t>
      </w:r>
    </w:p>
    <w:p w:rsidR="00523853" w:rsidRDefault="00523853" w:rsidP="00A047CE">
      <w:pPr>
        <w:pStyle w:val="a9"/>
        <w:spacing w:line="360" w:lineRule="auto"/>
        <w:ind w:left="0" w:firstLine="567"/>
        <w:jc w:val="both"/>
        <w:rPr>
          <w:sz w:val="26"/>
          <w:szCs w:val="26"/>
        </w:rPr>
      </w:pPr>
      <w:r>
        <w:rPr>
          <w:sz w:val="26"/>
          <w:szCs w:val="26"/>
        </w:rPr>
        <w:t>5. Государственнöй услуга босьтысьясöн лоöны торъя йöз, юридическöй кывкутысьяс либö ас вылö уджалысьяс, кодъяс кöсйöны босьтны вöдитчыны ва объект, кодъяслöн эм право пöртны олöмö Россия Федерацияса законодательство серти либö Россия Федерацияса законодательствоöн урчитöм пöрадок серти найöс шыöдчысьясöн шуöмöн государственнöй услуга збыльмöдiгöн найöс петкöдлысьяслысь уджмогъяс.</w:t>
      </w:r>
    </w:p>
    <w:p w:rsidR="00D63F90" w:rsidRDefault="00D63F90" w:rsidP="00A047CE">
      <w:pPr>
        <w:pStyle w:val="a9"/>
        <w:spacing w:line="360" w:lineRule="auto"/>
        <w:ind w:left="0" w:firstLine="567"/>
        <w:jc w:val="both"/>
        <w:rPr>
          <w:sz w:val="26"/>
          <w:szCs w:val="26"/>
        </w:rPr>
      </w:pPr>
    </w:p>
    <w:p w:rsidR="00A047CE" w:rsidRDefault="00A047CE" w:rsidP="00A047CE">
      <w:pPr>
        <w:spacing w:line="360" w:lineRule="auto"/>
        <w:ind w:firstLine="567"/>
        <w:jc w:val="center"/>
        <w:rPr>
          <w:b/>
          <w:sz w:val="26"/>
          <w:szCs w:val="26"/>
        </w:rPr>
      </w:pPr>
      <w:r w:rsidRPr="00E15431">
        <w:rPr>
          <w:b/>
          <w:sz w:val="26"/>
          <w:szCs w:val="26"/>
          <w:lang w:val="en-US"/>
        </w:rPr>
        <w:t>II</w:t>
      </w:r>
      <w:r w:rsidRPr="00E15431">
        <w:rPr>
          <w:b/>
          <w:sz w:val="26"/>
          <w:szCs w:val="26"/>
        </w:rPr>
        <w:t xml:space="preserve">. </w:t>
      </w:r>
      <w:r w:rsidR="00523853">
        <w:rPr>
          <w:b/>
          <w:sz w:val="26"/>
          <w:szCs w:val="26"/>
        </w:rPr>
        <w:t xml:space="preserve">ГОСУДАРСТВЕННÖЙ УСЛУГА ЗБЫЛЬМÖДАН ПÖРАДОК ДОРÖ КОРÖМЪЯС </w:t>
      </w:r>
    </w:p>
    <w:p w:rsidR="00A047CE" w:rsidRDefault="00A047CE" w:rsidP="00A047CE">
      <w:pPr>
        <w:spacing w:line="360" w:lineRule="auto"/>
        <w:ind w:firstLine="567"/>
        <w:jc w:val="center"/>
        <w:rPr>
          <w:b/>
          <w:sz w:val="26"/>
          <w:szCs w:val="26"/>
        </w:rPr>
      </w:pPr>
    </w:p>
    <w:p w:rsidR="00A047CE" w:rsidRDefault="00523853" w:rsidP="00A047CE">
      <w:pPr>
        <w:spacing w:line="360" w:lineRule="auto"/>
        <w:ind w:firstLine="567"/>
        <w:jc w:val="both"/>
        <w:rPr>
          <w:sz w:val="26"/>
          <w:szCs w:val="26"/>
        </w:rPr>
      </w:pPr>
      <w:r>
        <w:rPr>
          <w:sz w:val="26"/>
          <w:szCs w:val="26"/>
        </w:rPr>
        <w:t>7</w:t>
      </w:r>
      <w:r w:rsidR="00A047CE" w:rsidRPr="00477895">
        <w:rPr>
          <w:sz w:val="26"/>
          <w:szCs w:val="26"/>
        </w:rPr>
        <w:t>. Государств</w:t>
      </w:r>
      <w:r w:rsidR="00A047CE">
        <w:rPr>
          <w:sz w:val="26"/>
          <w:szCs w:val="26"/>
        </w:rPr>
        <w:t xml:space="preserve">еннöй </w:t>
      </w:r>
      <w:r>
        <w:rPr>
          <w:sz w:val="26"/>
          <w:szCs w:val="26"/>
        </w:rPr>
        <w:t>услуга</w:t>
      </w:r>
      <w:r w:rsidR="00A047CE">
        <w:rPr>
          <w:sz w:val="26"/>
          <w:szCs w:val="26"/>
        </w:rPr>
        <w:t xml:space="preserve"> збыльмöдан правилöяс йылысь юöртан пöрадок.</w:t>
      </w:r>
    </w:p>
    <w:p w:rsidR="00523853" w:rsidRDefault="00523853" w:rsidP="00A047CE">
      <w:pPr>
        <w:spacing w:line="360" w:lineRule="auto"/>
        <w:ind w:firstLine="567"/>
        <w:jc w:val="both"/>
        <w:rPr>
          <w:sz w:val="26"/>
          <w:szCs w:val="26"/>
        </w:rPr>
      </w:pPr>
      <w:r w:rsidRPr="00477895">
        <w:rPr>
          <w:sz w:val="26"/>
          <w:szCs w:val="26"/>
        </w:rPr>
        <w:t>Государств</w:t>
      </w:r>
      <w:r>
        <w:rPr>
          <w:sz w:val="26"/>
          <w:szCs w:val="26"/>
        </w:rPr>
        <w:t>еннöй услуга збыльмöдан правилöяс йылысь юöрсö позьö босьтны:</w:t>
      </w:r>
    </w:p>
    <w:p w:rsidR="00523853" w:rsidRDefault="00523853" w:rsidP="00A047CE">
      <w:pPr>
        <w:spacing w:line="360" w:lineRule="auto"/>
        <w:ind w:firstLine="567"/>
        <w:jc w:val="both"/>
        <w:rPr>
          <w:sz w:val="26"/>
          <w:szCs w:val="26"/>
        </w:rPr>
      </w:pPr>
      <w:r>
        <w:rPr>
          <w:sz w:val="26"/>
          <w:szCs w:val="26"/>
        </w:rPr>
        <w:t xml:space="preserve">1) </w:t>
      </w:r>
      <w:r w:rsidR="00DB0E96">
        <w:rPr>
          <w:sz w:val="26"/>
          <w:szCs w:val="26"/>
        </w:rPr>
        <w:t>веськыда Министерствоын (ваöн вöдитчан, ва объектъяс видзан да валы лёктор вöчöмысь öлöдан юкöнын);</w:t>
      </w:r>
    </w:p>
    <w:p w:rsidR="00DB0E96" w:rsidRDefault="00DB0E96" w:rsidP="00A047CE">
      <w:pPr>
        <w:spacing w:line="360" w:lineRule="auto"/>
        <w:ind w:firstLine="567"/>
        <w:jc w:val="both"/>
        <w:rPr>
          <w:sz w:val="26"/>
          <w:szCs w:val="26"/>
        </w:rPr>
      </w:pPr>
      <w:r>
        <w:rPr>
          <w:sz w:val="26"/>
          <w:szCs w:val="26"/>
        </w:rPr>
        <w:t>2) телефон пыр да факсимильнöй связь отсöгöн;</w:t>
      </w:r>
    </w:p>
    <w:p w:rsidR="00DB0E96" w:rsidRDefault="00DB0E96" w:rsidP="00A047CE">
      <w:pPr>
        <w:spacing w:line="360" w:lineRule="auto"/>
        <w:ind w:firstLine="567"/>
        <w:jc w:val="both"/>
        <w:rPr>
          <w:sz w:val="26"/>
          <w:szCs w:val="26"/>
        </w:rPr>
      </w:pPr>
      <w:r>
        <w:rPr>
          <w:sz w:val="26"/>
          <w:szCs w:val="26"/>
        </w:rPr>
        <w:t xml:space="preserve">3) </w:t>
      </w:r>
      <w:r w:rsidR="00267A1D">
        <w:rPr>
          <w:sz w:val="26"/>
          <w:szCs w:val="26"/>
        </w:rPr>
        <w:t>электроннöй по</w:t>
      </w:r>
      <w:r w:rsidR="00584E4D">
        <w:rPr>
          <w:sz w:val="26"/>
          <w:szCs w:val="26"/>
        </w:rPr>
        <w:t>шта пыр (электроннöй пошта пыр запросъяс примитсьöны сутки чöж, запросъяссö видлалöны да сiйö запросъяс вылö вочавидзöны Министерстволöн уджалан кадö);</w:t>
      </w:r>
    </w:p>
    <w:p w:rsidR="00584E4D" w:rsidRDefault="00584E4D" w:rsidP="00A047CE">
      <w:pPr>
        <w:spacing w:line="360" w:lineRule="auto"/>
        <w:ind w:firstLine="567"/>
        <w:jc w:val="both"/>
        <w:rPr>
          <w:sz w:val="26"/>
          <w:szCs w:val="26"/>
        </w:rPr>
      </w:pPr>
      <w:r>
        <w:rPr>
          <w:sz w:val="26"/>
          <w:szCs w:val="26"/>
        </w:rPr>
        <w:t>4) юöртан материалъяс (брошюраяс, буклетъяс да с.в.) лэдзöмöн.</w:t>
      </w:r>
    </w:p>
    <w:p w:rsidR="00584E4D" w:rsidRDefault="00584E4D" w:rsidP="00A047CE">
      <w:pPr>
        <w:spacing w:line="360" w:lineRule="auto"/>
        <w:ind w:firstLine="567"/>
        <w:jc w:val="both"/>
        <w:rPr>
          <w:sz w:val="26"/>
          <w:szCs w:val="26"/>
        </w:rPr>
      </w:pPr>
      <w:r>
        <w:rPr>
          <w:sz w:val="26"/>
          <w:szCs w:val="26"/>
        </w:rPr>
        <w:t>8. Министерстволöн инпас: 167982, ГСП-2, Сыктывкар, Интеранциональнöй ул., 157 керка, нёльöд судта.</w:t>
      </w:r>
    </w:p>
    <w:p w:rsidR="00584E4D" w:rsidRDefault="00584E4D" w:rsidP="00A047CE">
      <w:pPr>
        <w:spacing w:line="360" w:lineRule="auto"/>
        <w:ind w:firstLine="567"/>
        <w:jc w:val="both"/>
        <w:rPr>
          <w:sz w:val="26"/>
          <w:szCs w:val="26"/>
        </w:rPr>
      </w:pPr>
      <w:r>
        <w:rPr>
          <w:sz w:val="26"/>
          <w:szCs w:val="26"/>
        </w:rPr>
        <w:t>Министерствоын котыртöма ваöн вöдитчан, ва объектъяс видзан да валы лёктор вöчöмысь öлöдан юкöн, кодлöн могыс збыл</w:t>
      </w:r>
      <w:r w:rsidR="00935FA7">
        <w:rPr>
          <w:sz w:val="26"/>
          <w:szCs w:val="26"/>
        </w:rPr>
        <w:t>ьмöдны государственнöй услуга. Ю</w:t>
      </w:r>
      <w:r>
        <w:rPr>
          <w:sz w:val="26"/>
          <w:szCs w:val="26"/>
        </w:rPr>
        <w:t>кöнö пырысьясöс индöма тайö административнöй регламент дорö 1 содтöдын.</w:t>
      </w:r>
    </w:p>
    <w:p w:rsidR="00584E4D" w:rsidRDefault="00584E4D" w:rsidP="00A047CE">
      <w:pPr>
        <w:spacing w:line="360" w:lineRule="auto"/>
        <w:ind w:firstLine="567"/>
        <w:jc w:val="both"/>
        <w:rPr>
          <w:sz w:val="26"/>
          <w:szCs w:val="26"/>
        </w:rPr>
      </w:pPr>
      <w:r>
        <w:rPr>
          <w:sz w:val="26"/>
          <w:szCs w:val="26"/>
        </w:rPr>
        <w:t>Ваöн вöдитчан, ва объектъяс видзан да валы лёктор вöчöмысь öлöдан юкöнлöн инпас: 167000, Сыктывкар, Интернациональнöй ул., 108а, коймöд судта.</w:t>
      </w:r>
    </w:p>
    <w:p w:rsidR="00584E4D" w:rsidRDefault="00584E4D" w:rsidP="00A047CE">
      <w:pPr>
        <w:spacing w:line="360" w:lineRule="auto"/>
        <w:ind w:firstLine="567"/>
        <w:jc w:val="both"/>
        <w:rPr>
          <w:sz w:val="26"/>
          <w:szCs w:val="26"/>
        </w:rPr>
      </w:pPr>
      <w:r>
        <w:rPr>
          <w:sz w:val="26"/>
          <w:szCs w:val="26"/>
        </w:rPr>
        <w:t>Министерстволöн уджаланног</w:t>
      </w:r>
      <w:r w:rsidR="00935FA7">
        <w:rPr>
          <w:sz w:val="26"/>
          <w:szCs w:val="26"/>
        </w:rPr>
        <w:t>: выльлун</w:t>
      </w:r>
      <w:r>
        <w:rPr>
          <w:sz w:val="26"/>
          <w:szCs w:val="26"/>
        </w:rPr>
        <w:t xml:space="preserve"> – четверг 8.45-сянь 18.00-öдз, пекнича 8.45-сянь 16.45-öдз, пажын кад 13.00-сянь 14.00-öдз, </w:t>
      </w:r>
      <w:r w:rsidR="008C0D61">
        <w:rPr>
          <w:sz w:val="26"/>
          <w:szCs w:val="26"/>
        </w:rPr>
        <w:t xml:space="preserve">шойччан лунъяс </w:t>
      </w:r>
      <w:r>
        <w:rPr>
          <w:sz w:val="26"/>
          <w:szCs w:val="26"/>
        </w:rPr>
        <w:t>субöта, вежалун</w:t>
      </w:r>
      <w:r w:rsidR="008C0D61">
        <w:rPr>
          <w:sz w:val="26"/>
          <w:szCs w:val="26"/>
        </w:rPr>
        <w:t>.</w:t>
      </w:r>
    </w:p>
    <w:p w:rsidR="008C0D61" w:rsidRDefault="008C0D61" w:rsidP="00A047CE">
      <w:pPr>
        <w:spacing w:line="360" w:lineRule="auto"/>
        <w:ind w:firstLine="567"/>
        <w:jc w:val="both"/>
        <w:rPr>
          <w:sz w:val="26"/>
          <w:szCs w:val="26"/>
        </w:rPr>
      </w:pPr>
      <w:r>
        <w:rPr>
          <w:sz w:val="26"/>
          <w:szCs w:val="26"/>
        </w:rPr>
        <w:t>Юöр вылö справкаяс: (код 8-8-2112) тел./факс 44-13-90 (контроль, государственнöй служба да кадръяс юкöн), тел. 24-07-44 (водзвежöс), тел./факс 20-26-75, 20-28-61 (ваöн вöдитчан, ва объектъяс видзан да валы лёктор вöчöмысь öлöдан юкöн).</w:t>
      </w:r>
    </w:p>
    <w:p w:rsidR="008C0D61" w:rsidRDefault="008C0D61" w:rsidP="00A047CE">
      <w:pPr>
        <w:spacing w:line="360" w:lineRule="auto"/>
        <w:ind w:firstLine="567"/>
        <w:jc w:val="both"/>
        <w:rPr>
          <w:sz w:val="26"/>
          <w:szCs w:val="26"/>
        </w:rPr>
      </w:pPr>
      <w:r>
        <w:rPr>
          <w:sz w:val="26"/>
          <w:szCs w:val="26"/>
        </w:rPr>
        <w:t xml:space="preserve">Электроннöй пошта инпас: </w:t>
      </w:r>
      <w:r>
        <w:rPr>
          <w:sz w:val="26"/>
          <w:szCs w:val="26"/>
          <w:lang w:val="en-US"/>
        </w:rPr>
        <w:t>mprrk</w:t>
      </w:r>
      <w:r w:rsidRPr="008C0D61">
        <w:rPr>
          <w:sz w:val="26"/>
          <w:szCs w:val="26"/>
        </w:rPr>
        <w:t>@</w:t>
      </w:r>
      <w:r>
        <w:rPr>
          <w:sz w:val="26"/>
          <w:szCs w:val="26"/>
          <w:lang w:val="en-US"/>
        </w:rPr>
        <w:t>rkomi</w:t>
      </w:r>
      <w:r w:rsidRPr="008C0D61">
        <w:rPr>
          <w:sz w:val="26"/>
          <w:szCs w:val="26"/>
        </w:rPr>
        <w:t>/</w:t>
      </w:r>
      <w:r>
        <w:rPr>
          <w:sz w:val="26"/>
          <w:szCs w:val="26"/>
          <w:lang w:val="en-US"/>
        </w:rPr>
        <w:t>ru</w:t>
      </w:r>
      <w:r>
        <w:rPr>
          <w:sz w:val="26"/>
          <w:szCs w:val="26"/>
        </w:rPr>
        <w:t xml:space="preserve"> (Министерство)</w:t>
      </w:r>
      <w:r w:rsidRPr="008C0D61">
        <w:rPr>
          <w:sz w:val="26"/>
          <w:szCs w:val="26"/>
        </w:rPr>
        <w:t xml:space="preserve"> </w:t>
      </w:r>
      <w:r>
        <w:rPr>
          <w:sz w:val="26"/>
          <w:szCs w:val="26"/>
          <w:lang w:val="en-US"/>
        </w:rPr>
        <w:t>mprrk</w:t>
      </w:r>
      <w:r w:rsidRPr="008C0D61">
        <w:rPr>
          <w:sz w:val="26"/>
          <w:szCs w:val="26"/>
        </w:rPr>
        <w:t>-</w:t>
      </w:r>
      <w:r>
        <w:rPr>
          <w:sz w:val="26"/>
          <w:szCs w:val="26"/>
          <w:lang w:val="en-US"/>
        </w:rPr>
        <w:t>wlr</w:t>
      </w:r>
      <w:r w:rsidRPr="008C0D61">
        <w:rPr>
          <w:sz w:val="26"/>
          <w:szCs w:val="26"/>
        </w:rPr>
        <w:t>@</w:t>
      </w:r>
      <w:r>
        <w:rPr>
          <w:sz w:val="26"/>
          <w:szCs w:val="26"/>
          <w:lang w:val="en-US"/>
        </w:rPr>
        <w:t>mail</w:t>
      </w:r>
      <w:r w:rsidRPr="008C0D61">
        <w:rPr>
          <w:sz w:val="26"/>
          <w:szCs w:val="26"/>
        </w:rPr>
        <w:t>/</w:t>
      </w:r>
      <w:r>
        <w:rPr>
          <w:sz w:val="26"/>
          <w:szCs w:val="26"/>
          <w:lang w:val="en-US"/>
        </w:rPr>
        <w:t>ru</w:t>
      </w:r>
      <w:r w:rsidRPr="008C0D61">
        <w:rPr>
          <w:sz w:val="26"/>
          <w:szCs w:val="26"/>
        </w:rPr>
        <w:t xml:space="preserve"> </w:t>
      </w:r>
      <w:r>
        <w:rPr>
          <w:sz w:val="26"/>
          <w:szCs w:val="26"/>
        </w:rPr>
        <w:t>(ваöн вöдитчан, ва объектъяс видзан да валы лёктор вöчöмысь öлöдан юкöн).</w:t>
      </w:r>
    </w:p>
    <w:p w:rsidR="008C0D61" w:rsidRDefault="008C0D61" w:rsidP="00A047CE">
      <w:pPr>
        <w:spacing w:line="360" w:lineRule="auto"/>
        <w:ind w:firstLine="567"/>
        <w:jc w:val="both"/>
        <w:rPr>
          <w:sz w:val="26"/>
          <w:szCs w:val="26"/>
        </w:rPr>
      </w:pPr>
      <w:r>
        <w:rPr>
          <w:sz w:val="26"/>
          <w:szCs w:val="26"/>
        </w:rPr>
        <w:t xml:space="preserve">Министерстволöн официальнöй сайт: </w:t>
      </w:r>
      <w:r>
        <w:rPr>
          <w:sz w:val="26"/>
          <w:szCs w:val="26"/>
          <w:lang w:val="en-US"/>
        </w:rPr>
        <w:t>Mpr</w:t>
      </w:r>
      <w:r w:rsidRPr="008C0D61">
        <w:rPr>
          <w:sz w:val="26"/>
          <w:szCs w:val="26"/>
        </w:rPr>
        <w:t>.</w:t>
      </w:r>
      <w:r>
        <w:rPr>
          <w:sz w:val="26"/>
          <w:szCs w:val="26"/>
          <w:lang w:val="en-US"/>
        </w:rPr>
        <w:t>rkomi</w:t>
      </w:r>
      <w:r w:rsidRPr="008C0D61">
        <w:rPr>
          <w:sz w:val="26"/>
          <w:szCs w:val="26"/>
        </w:rPr>
        <w:t>/</w:t>
      </w:r>
      <w:r>
        <w:rPr>
          <w:sz w:val="26"/>
          <w:szCs w:val="26"/>
          <w:lang w:val="en-US"/>
        </w:rPr>
        <w:t>ru</w:t>
      </w:r>
      <w:r>
        <w:rPr>
          <w:sz w:val="26"/>
          <w:szCs w:val="26"/>
        </w:rPr>
        <w:t>.</w:t>
      </w:r>
    </w:p>
    <w:p w:rsidR="008C0D61" w:rsidRDefault="008C0D61" w:rsidP="00A047CE">
      <w:pPr>
        <w:spacing w:line="360" w:lineRule="auto"/>
        <w:ind w:firstLine="567"/>
        <w:jc w:val="both"/>
        <w:rPr>
          <w:sz w:val="26"/>
          <w:szCs w:val="26"/>
        </w:rPr>
      </w:pPr>
      <w:r>
        <w:rPr>
          <w:sz w:val="26"/>
          <w:szCs w:val="26"/>
        </w:rPr>
        <w:t>9. Государственнöй услуга збыльмöдöм йылысь юöрсö гижöма ваöн вöдитчан, ва объектъяс видзан да валы лёктор вöчöмысь öлöдан юкöнын стенд вылын, кöнi гижöма тайö административнöй регламентсö.</w:t>
      </w:r>
    </w:p>
    <w:p w:rsidR="008C0D61" w:rsidRDefault="008C0D61" w:rsidP="00A047CE">
      <w:pPr>
        <w:spacing w:line="360" w:lineRule="auto"/>
        <w:ind w:firstLine="567"/>
        <w:jc w:val="both"/>
        <w:rPr>
          <w:sz w:val="26"/>
          <w:szCs w:val="26"/>
        </w:rPr>
      </w:pPr>
      <w:r>
        <w:rPr>
          <w:sz w:val="26"/>
          <w:szCs w:val="26"/>
        </w:rPr>
        <w:lastRenderedPageBreak/>
        <w:t>10. Государственнöй услуга збыльмöдан процедура кузя консультацияяс сетсьöны гижöмöн шыöдчöмъяс серти, телефон да электроннöй пошта пыр, ваöн вöдитчысьяслöн асланыс шыöдчöмöн.</w:t>
      </w:r>
    </w:p>
    <w:p w:rsidR="008C0D61" w:rsidRDefault="008C0D61" w:rsidP="00A047CE">
      <w:pPr>
        <w:spacing w:line="360" w:lineRule="auto"/>
        <w:ind w:firstLine="567"/>
        <w:jc w:val="both"/>
        <w:rPr>
          <w:sz w:val="26"/>
          <w:szCs w:val="26"/>
        </w:rPr>
      </w:pPr>
      <w:r>
        <w:rPr>
          <w:sz w:val="26"/>
          <w:szCs w:val="26"/>
        </w:rPr>
        <w:t xml:space="preserve">Гижöмöн шыöдчöмъяс кузя консультируйтiгöн шыöдчöм вылö вочакывсö мöдöдöны пошта пыр шыöдчысьлöн инпас вылö Министерствоын гижöмöн шыöдчöм регистрируйтöмсянь 30 лунысь </w:t>
      </w:r>
      <w:r w:rsidR="00935FA7">
        <w:rPr>
          <w:sz w:val="26"/>
          <w:szCs w:val="26"/>
        </w:rPr>
        <w:t>оз</w:t>
      </w:r>
      <w:r>
        <w:rPr>
          <w:sz w:val="26"/>
          <w:szCs w:val="26"/>
        </w:rPr>
        <w:t xml:space="preserve"> </w:t>
      </w:r>
      <w:r w:rsidR="004718AE">
        <w:rPr>
          <w:sz w:val="26"/>
          <w:szCs w:val="26"/>
        </w:rPr>
        <w:t>сёрджык.</w:t>
      </w:r>
    </w:p>
    <w:p w:rsidR="004718AE" w:rsidRDefault="004718AE" w:rsidP="00A047CE">
      <w:pPr>
        <w:spacing w:line="360" w:lineRule="auto"/>
        <w:ind w:firstLine="567"/>
        <w:jc w:val="both"/>
        <w:rPr>
          <w:sz w:val="26"/>
          <w:szCs w:val="26"/>
        </w:rPr>
      </w:pPr>
      <w:r>
        <w:rPr>
          <w:sz w:val="26"/>
          <w:szCs w:val="26"/>
        </w:rPr>
        <w:t>Электроннöй пошта пыр консультируйтiгöн шыöдчöм вылö вочакывсö мöдöдöны шыöдчысьлöн инпас вылö шыöдчöм воöмсянь 10 лунысь оз сёрджык.</w:t>
      </w:r>
    </w:p>
    <w:p w:rsidR="004718AE" w:rsidRDefault="004718AE" w:rsidP="00A047CE">
      <w:pPr>
        <w:spacing w:line="360" w:lineRule="auto"/>
        <w:ind w:firstLine="567"/>
        <w:jc w:val="both"/>
        <w:rPr>
          <w:sz w:val="26"/>
          <w:szCs w:val="26"/>
        </w:rPr>
      </w:pPr>
      <w:r>
        <w:rPr>
          <w:sz w:val="26"/>
          <w:szCs w:val="26"/>
        </w:rPr>
        <w:t>11. Государственнöй услуга босьтöм могысь шыöдчысь сетö веськыда Министерствоö (уполномоченöй пет</w:t>
      </w:r>
      <w:r w:rsidR="00935FA7">
        <w:rPr>
          <w:sz w:val="26"/>
          <w:szCs w:val="26"/>
        </w:rPr>
        <w:t>кöдлысь пыр) либö пошта пыр донъялöм</w:t>
      </w:r>
      <w:r>
        <w:rPr>
          <w:sz w:val="26"/>
          <w:szCs w:val="26"/>
        </w:rPr>
        <w:t xml:space="preserve"> письмööн сетöм йылысь уведомлениеöн да мый пытшкöсас индöмöн ва объект вöдитчыны сетöм йылысь шыöдчöм ва объект вöдитчыны сетöм йылысь решение вылö подуласьöмöн (водзö – шыöдчö</w:t>
      </w:r>
      <w:r w:rsidR="003754BB">
        <w:rPr>
          <w:sz w:val="26"/>
          <w:szCs w:val="26"/>
        </w:rPr>
        <w:t>м)</w:t>
      </w:r>
      <w:r>
        <w:rPr>
          <w:sz w:val="26"/>
          <w:szCs w:val="26"/>
        </w:rPr>
        <w:t xml:space="preserve">, кöнi </w:t>
      </w:r>
      <w:r w:rsidR="003754BB">
        <w:rPr>
          <w:sz w:val="26"/>
          <w:szCs w:val="26"/>
        </w:rPr>
        <w:t>индöма юöръяс, мый артыштöма 2006 во июнь 3 лу</w:t>
      </w:r>
      <w:r w:rsidR="00935FA7">
        <w:rPr>
          <w:sz w:val="26"/>
          <w:szCs w:val="26"/>
        </w:rPr>
        <w:t>н 74-ФЗ №-а Россия Федерацияса в</w:t>
      </w:r>
      <w:r w:rsidR="003754BB">
        <w:rPr>
          <w:sz w:val="26"/>
          <w:szCs w:val="26"/>
        </w:rPr>
        <w:t>а йылысь кодексöн да «Ва объект вöдитчыны сетöм йылысь решение дасьтан да примитан пöрадок йылысь» Россия Федерацияса Правительстволöн 2006 во декабр 30 лунся 844 №-а шуöмöн.</w:t>
      </w:r>
    </w:p>
    <w:p w:rsidR="003754BB" w:rsidRDefault="003754BB" w:rsidP="00A047CE">
      <w:pPr>
        <w:spacing w:line="360" w:lineRule="auto"/>
        <w:ind w:firstLine="567"/>
        <w:jc w:val="both"/>
        <w:rPr>
          <w:sz w:val="26"/>
          <w:szCs w:val="26"/>
        </w:rPr>
      </w:pPr>
      <w:r>
        <w:rPr>
          <w:sz w:val="26"/>
          <w:szCs w:val="26"/>
        </w:rPr>
        <w:t>Шыöдчöм дорö пуктыссьöны документъяс да подулалöм материалъяс (водзö – документъяс), мый лöсьöдöма вылынджык индöм Россия Федерацияса Правительстволöн шуöм серти.</w:t>
      </w:r>
    </w:p>
    <w:p w:rsidR="003754BB" w:rsidRDefault="003754BB" w:rsidP="00A047CE">
      <w:pPr>
        <w:spacing w:line="360" w:lineRule="auto"/>
        <w:ind w:firstLine="567"/>
        <w:jc w:val="both"/>
        <w:rPr>
          <w:sz w:val="26"/>
          <w:szCs w:val="26"/>
        </w:rPr>
      </w:pPr>
      <w:r>
        <w:rPr>
          <w:sz w:val="26"/>
          <w:szCs w:val="26"/>
        </w:rPr>
        <w:t>Шыöдчыссянь воöм подулалöм материалъяссö колö индыны печатайтöмöн, кык экземплярын.</w:t>
      </w:r>
    </w:p>
    <w:p w:rsidR="003754BB" w:rsidRDefault="003754BB" w:rsidP="00A047CE">
      <w:pPr>
        <w:spacing w:line="360" w:lineRule="auto"/>
        <w:ind w:firstLine="567"/>
        <w:jc w:val="both"/>
        <w:rPr>
          <w:sz w:val="26"/>
          <w:szCs w:val="26"/>
        </w:rPr>
      </w:pPr>
      <w:r>
        <w:rPr>
          <w:sz w:val="26"/>
          <w:szCs w:val="26"/>
        </w:rPr>
        <w:t>Уналаö государственнöй услуга збыльмöдны коланлун дырйи Министерствоö сетсьöны шыöдчöмъяс да подулалöм материалъяс быд торъя ва объект вылö.</w:t>
      </w:r>
    </w:p>
    <w:p w:rsidR="003754BB" w:rsidRDefault="003754BB" w:rsidP="00A047CE">
      <w:pPr>
        <w:spacing w:line="360" w:lineRule="auto"/>
        <w:ind w:firstLine="567"/>
        <w:jc w:val="both"/>
        <w:rPr>
          <w:sz w:val="26"/>
          <w:szCs w:val="26"/>
        </w:rPr>
      </w:pPr>
      <w:r>
        <w:rPr>
          <w:sz w:val="26"/>
          <w:szCs w:val="26"/>
        </w:rPr>
        <w:t>Шыöдчöмкöд пуктöм документъяслысь став копиясö сетöны оригиналкöд öттшöтш сэки, кор копияясö абу эскöдöма нотариальнöя.</w:t>
      </w:r>
    </w:p>
    <w:p w:rsidR="003754BB" w:rsidRDefault="003754BB" w:rsidP="00A047CE">
      <w:pPr>
        <w:spacing w:line="360" w:lineRule="auto"/>
        <w:ind w:firstLine="567"/>
        <w:jc w:val="both"/>
        <w:rPr>
          <w:sz w:val="26"/>
          <w:szCs w:val="26"/>
        </w:rPr>
      </w:pPr>
      <w:r>
        <w:rPr>
          <w:sz w:val="26"/>
          <w:szCs w:val="26"/>
        </w:rPr>
        <w:t>12. Государственнöй услуга сетан кад.</w:t>
      </w:r>
    </w:p>
    <w:p w:rsidR="003754BB" w:rsidRDefault="003754BB" w:rsidP="00A047CE">
      <w:pPr>
        <w:spacing w:line="360" w:lineRule="auto"/>
        <w:ind w:firstLine="567"/>
        <w:jc w:val="both"/>
        <w:rPr>
          <w:sz w:val="26"/>
          <w:szCs w:val="26"/>
        </w:rPr>
      </w:pPr>
      <w:r>
        <w:rPr>
          <w:sz w:val="26"/>
          <w:szCs w:val="26"/>
        </w:rPr>
        <w:t>Министерство видлалö шыöдчысьöн сетöм документъяссö, примитö ва объект вöдитчыны сетöм йылысь решение либö öткажитö шыöдчысьлы подулалöмöн документъяс воан кадпассянь 30 лунöн.</w:t>
      </w:r>
    </w:p>
    <w:p w:rsidR="003754BB" w:rsidRDefault="003754BB" w:rsidP="00A047CE">
      <w:pPr>
        <w:spacing w:line="360" w:lineRule="auto"/>
        <w:ind w:firstLine="567"/>
        <w:jc w:val="both"/>
        <w:rPr>
          <w:sz w:val="26"/>
          <w:szCs w:val="26"/>
        </w:rPr>
      </w:pPr>
      <w:r>
        <w:rPr>
          <w:sz w:val="26"/>
          <w:szCs w:val="26"/>
        </w:rPr>
        <w:t xml:space="preserve">Ва объект вöдитчыны </w:t>
      </w:r>
      <w:r w:rsidR="00D430FE">
        <w:rPr>
          <w:sz w:val="26"/>
          <w:szCs w:val="26"/>
        </w:rPr>
        <w:t>сетöм йылысь решение ва йылысь государственнöй реестрын регистри</w:t>
      </w:r>
      <w:r w:rsidR="00935FA7">
        <w:rPr>
          <w:sz w:val="26"/>
          <w:szCs w:val="26"/>
        </w:rPr>
        <w:t>руйтöм могысь сетсьö Ва йылысь ф</w:t>
      </w:r>
      <w:r w:rsidR="00D430FE">
        <w:rPr>
          <w:sz w:val="26"/>
          <w:szCs w:val="26"/>
        </w:rPr>
        <w:t>едеральнöй агентстволö</w:t>
      </w:r>
      <w:r w:rsidR="00935FA7">
        <w:rPr>
          <w:sz w:val="26"/>
          <w:szCs w:val="26"/>
        </w:rPr>
        <w:t>н мутас органö (Коми Республика</w:t>
      </w:r>
      <w:r w:rsidR="00D430FE">
        <w:rPr>
          <w:sz w:val="26"/>
          <w:szCs w:val="26"/>
        </w:rPr>
        <w:t xml:space="preserve"> мутасын – Двинско-Печорскöй БВУ-лöн Коми </w:t>
      </w:r>
      <w:r w:rsidR="00D430FE">
        <w:rPr>
          <w:sz w:val="26"/>
          <w:szCs w:val="26"/>
        </w:rPr>
        <w:lastRenderedPageBreak/>
        <w:t>Республика кузя ва ресурсъяс юкöн)  индöм решение примитан кадпассянь 5 уджалан лунöн.</w:t>
      </w:r>
    </w:p>
    <w:p w:rsidR="00D430FE" w:rsidRDefault="00D430FE" w:rsidP="00A047CE">
      <w:pPr>
        <w:spacing w:line="360" w:lineRule="auto"/>
        <w:ind w:firstLine="567"/>
        <w:jc w:val="both"/>
        <w:rPr>
          <w:sz w:val="26"/>
          <w:szCs w:val="26"/>
        </w:rPr>
      </w:pPr>
      <w:r>
        <w:rPr>
          <w:sz w:val="26"/>
          <w:szCs w:val="26"/>
        </w:rPr>
        <w:t>Министерство регистрируйтöм решение воан кадпассянь кык лунöн сетö öти экземплярсö шыöдчысьлы.</w:t>
      </w:r>
    </w:p>
    <w:p w:rsidR="00D430FE" w:rsidRDefault="00D430FE" w:rsidP="00A047CE">
      <w:pPr>
        <w:spacing w:line="360" w:lineRule="auto"/>
        <w:ind w:firstLine="567"/>
        <w:jc w:val="both"/>
        <w:rPr>
          <w:sz w:val="26"/>
          <w:szCs w:val="26"/>
        </w:rPr>
      </w:pPr>
      <w:r>
        <w:rPr>
          <w:sz w:val="26"/>
          <w:szCs w:val="26"/>
        </w:rPr>
        <w:t>13. Государственнöй услуга збыльмöдöмын öткажитан подув:</w:t>
      </w:r>
    </w:p>
    <w:p w:rsidR="00D430FE" w:rsidRDefault="00D430FE" w:rsidP="00A047CE">
      <w:pPr>
        <w:spacing w:line="360" w:lineRule="auto"/>
        <w:ind w:firstLine="567"/>
        <w:jc w:val="both"/>
        <w:rPr>
          <w:sz w:val="26"/>
          <w:szCs w:val="26"/>
        </w:rPr>
      </w:pPr>
      <w:r>
        <w:rPr>
          <w:sz w:val="26"/>
          <w:szCs w:val="26"/>
        </w:rPr>
        <w:t>1) документъяссö сетöма Россия Федерацияса законодательствоöн урчитöм корöмъяс торкалöмöн;</w:t>
      </w:r>
    </w:p>
    <w:p w:rsidR="00D430FE" w:rsidRDefault="00D430FE" w:rsidP="00A047CE">
      <w:pPr>
        <w:spacing w:line="360" w:lineRule="auto"/>
        <w:ind w:firstLine="567"/>
        <w:jc w:val="both"/>
        <w:rPr>
          <w:sz w:val="26"/>
          <w:szCs w:val="26"/>
        </w:rPr>
      </w:pPr>
      <w:r>
        <w:rPr>
          <w:sz w:val="26"/>
          <w:szCs w:val="26"/>
        </w:rPr>
        <w:t>2) шыöдчысь оз лöсяв Россия Федерацияса законодательствоöн ваöн вöдитчысь дорö корöмъяс серти;</w:t>
      </w:r>
    </w:p>
    <w:p w:rsidR="00D430FE" w:rsidRDefault="00D430FE" w:rsidP="00A047CE">
      <w:pPr>
        <w:spacing w:line="360" w:lineRule="auto"/>
        <w:ind w:firstLine="567"/>
        <w:jc w:val="both"/>
        <w:rPr>
          <w:sz w:val="26"/>
          <w:szCs w:val="26"/>
        </w:rPr>
      </w:pPr>
      <w:r>
        <w:rPr>
          <w:sz w:val="26"/>
          <w:szCs w:val="26"/>
        </w:rPr>
        <w:t xml:space="preserve">3) </w:t>
      </w:r>
      <w:r w:rsidR="00EE34DA">
        <w:rPr>
          <w:sz w:val="26"/>
          <w:szCs w:val="26"/>
        </w:rPr>
        <w:t>шыöдчöмын индöм ва объектсö либö сылысь юкöнсö сетöма обособлен</w:t>
      </w:r>
      <w:r w:rsidR="00872AF6">
        <w:rPr>
          <w:sz w:val="26"/>
          <w:szCs w:val="26"/>
        </w:rPr>
        <w:t>нöя</w:t>
      </w:r>
      <w:r w:rsidR="00EE34DA">
        <w:rPr>
          <w:sz w:val="26"/>
          <w:szCs w:val="26"/>
        </w:rPr>
        <w:t xml:space="preserve"> ваöн вöдитчöмö;</w:t>
      </w:r>
    </w:p>
    <w:p w:rsidR="00EE34DA" w:rsidRDefault="00EE34DA" w:rsidP="00A047CE">
      <w:pPr>
        <w:spacing w:line="360" w:lineRule="auto"/>
        <w:ind w:firstLine="567"/>
        <w:jc w:val="both"/>
        <w:rPr>
          <w:sz w:val="26"/>
          <w:szCs w:val="26"/>
        </w:rPr>
      </w:pPr>
      <w:r>
        <w:rPr>
          <w:sz w:val="26"/>
          <w:szCs w:val="26"/>
        </w:rPr>
        <w:t>4) шыöдчöм могъяс серти ва объектöн вöдитчöм вöсна лоö дзескöдöма ваöн мукöд вöдитчысьлысь правояссö да торкöма интересъяссö;</w:t>
      </w:r>
    </w:p>
    <w:p w:rsidR="00EE34DA" w:rsidRDefault="00EE34DA" w:rsidP="00A047CE">
      <w:pPr>
        <w:spacing w:line="360" w:lineRule="auto"/>
        <w:ind w:firstLine="567"/>
        <w:jc w:val="both"/>
        <w:rPr>
          <w:sz w:val="26"/>
          <w:szCs w:val="26"/>
        </w:rPr>
      </w:pPr>
      <w:r>
        <w:rPr>
          <w:sz w:val="26"/>
          <w:szCs w:val="26"/>
        </w:rPr>
        <w:t>5) шыöдчöм могъяс серти ва объектöн вöдитч</w:t>
      </w:r>
      <w:r w:rsidR="00A56CFD">
        <w:rPr>
          <w:sz w:val="26"/>
          <w:szCs w:val="26"/>
        </w:rPr>
        <w:t>ыны оз позь либö дзескöдöма Россия Федерацияса законодательство серти.</w:t>
      </w:r>
    </w:p>
    <w:p w:rsidR="00A56CFD" w:rsidRDefault="00A56CFD" w:rsidP="00A047CE">
      <w:pPr>
        <w:spacing w:line="360" w:lineRule="auto"/>
        <w:ind w:firstLine="567"/>
        <w:jc w:val="both"/>
        <w:rPr>
          <w:sz w:val="26"/>
          <w:szCs w:val="26"/>
        </w:rPr>
      </w:pPr>
      <w:r>
        <w:rPr>
          <w:sz w:val="26"/>
          <w:szCs w:val="26"/>
        </w:rPr>
        <w:t>14. Государственнöй услуга збыльмöдан местаяс дорö корöмъяс</w:t>
      </w:r>
    </w:p>
    <w:p w:rsidR="00A56CFD" w:rsidRDefault="00A56CFD" w:rsidP="00A047CE">
      <w:pPr>
        <w:spacing w:line="360" w:lineRule="auto"/>
        <w:ind w:firstLine="567"/>
        <w:jc w:val="both"/>
        <w:rPr>
          <w:sz w:val="26"/>
          <w:szCs w:val="26"/>
        </w:rPr>
      </w:pPr>
      <w:r>
        <w:rPr>
          <w:sz w:val="26"/>
          <w:szCs w:val="26"/>
        </w:rPr>
        <w:t>14.1. Государственнöй услуга збыльмöдан месталы колö лöсявны Россия Федерацияса законодательствоöн урчитöм корöмъяслы, мый серти могмöдсьöны шыöдчысьяс да чина йöз бур условиеясöн, сы лыдын кор эм  позянлун збыльмöдны инвалидъяслысь правояс государственнöй услуга налöн шыöдчöм кузя сетöм вылö.</w:t>
      </w:r>
    </w:p>
    <w:p w:rsidR="00A56CFD" w:rsidRDefault="00A56CFD" w:rsidP="00A047CE">
      <w:pPr>
        <w:spacing w:line="360" w:lineRule="auto"/>
        <w:ind w:firstLine="567"/>
        <w:jc w:val="both"/>
        <w:rPr>
          <w:sz w:val="26"/>
          <w:szCs w:val="26"/>
        </w:rPr>
      </w:pPr>
      <w:r>
        <w:rPr>
          <w:sz w:val="26"/>
          <w:szCs w:val="26"/>
        </w:rPr>
        <w:t>14.2. Государственнöй услуга шыöдчысьяслы збыльмöдöм дырйи могмöдсьöны бур условиеяс, сы лыдын колана ногöн гарантируйтсьöны оборудуйтöм жыръяс</w:t>
      </w:r>
      <w:r w:rsidR="00145135">
        <w:rPr>
          <w:sz w:val="26"/>
          <w:szCs w:val="26"/>
        </w:rPr>
        <w:t xml:space="preserve"> примитöм, виччысьöм, юöр босьтöм да колана документъяс гижöм вылö, а Министерстволöн чина йöзлы лöсьöдсьöны бур условиеяс государственнöй услуга збыльмöдöм вылö.</w:t>
      </w:r>
    </w:p>
    <w:p w:rsidR="00145135" w:rsidRDefault="00145135" w:rsidP="00A047CE">
      <w:pPr>
        <w:spacing w:line="360" w:lineRule="auto"/>
        <w:ind w:firstLine="567"/>
        <w:jc w:val="both"/>
        <w:rPr>
          <w:sz w:val="26"/>
          <w:szCs w:val="26"/>
        </w:rPr>
      </w:pPr>
      <w:r>
        <w:rPr>
          <w:sz w:val="26"/>
          <w:szCs w:val="26"/>
        </w:rPr>
        <w:t>Государственнöй услуга збыльмöдан местая</w:t>
      </w:r>
      <w:r w:rsidR="0030417D">
        <w:rPr>
          <w:sz w:val="26"/>
          <w:szCs w:val="26"/>
        </w:rPr>
        <w:t>сын эм позянлун вöдитчыны öтув</w:t>
      </w:r>
      <w:r>
        <w:rPr>
          <w:sz w:val="26"/>
          <w:szCs w:val="26"/>
        </w:rPr>
        <w:t xml:space="preserve"> вöдитчан местаясöн (асмогасянiнъясöн) да воысьяслысь вылыс кöлуй видзанiнъясöн.</w:t>
      </w:r>
    </w:p>
    <w:p w:rsidR="00145135" w:rsidRDefault="00145135" w:rsidP="00A047CE">
      <w:pPr>
        <w:spacing w:line="360" w:lineRule="auto"/>
        <w:ind w:firstLine="567"/>
        <w:jc w:val="both"/>
        <w:rPr>
          <w:sz w:val="26"/>
          <w:szCs w:val="26"/>
        </w:rPr>
      </w:pPr>
      <w:r>
        <w:rPr>
          <w:sz w:val="26"/>
          <w:szCs w:val="26"/>
        </w:rPr>
        <w:t>14.3. Министерстволöн инпас кузя зданиелöн пыранiнö öшöдöны табличка, кытчö гижöны нимсö  Коми Республикаса государственнöй кывъяс вылын.</w:t>
      </w:r>
    </w:p>
    <w:p w:rsidR="00145135" w:rsidRDefault="00145135" w:rsidP="00A047CE">
      <w:pPr>
        <w:spacing w:line="360" w:lineRule="auto"/>
        <w:ind w:firstLine="567"/>
        <w:jc w:val="both"/>
        <w:rPr>
          <w:sz w:val="26"/>
          <w:szCs w:val="26"/>
        </w:rPr>
      </w:pPr>
      <w:r>
        <w:rPr>
          <w:sz w:val="26"/>
          <w:szCs w:val="26"/>
        </w:rPr>
        <w:t xml:space="preserve">14.4. </w:t>
      </w:r>
      <w:r w:rsidR="003D36F5">
        <w:rPr>
          <w:sz w:val="26"/>
          <w:szCs w:val="26"/>
        </w:rPr>
        <w:t xml:space="preserve">Шыöдчысьясöс примитöны Министерстволöн торъя местаясын, кытчö </w:t>
      </w:r>
      <w:r w:rsidR="00A355C6">
        <w:rPr>
          <w:sz w:val="26"/>
          <w:szCs w:val="26"/>
        </w:rPr>
        <w:t xml:space="preserve">öшöдöны табличкаяс да индöны кабинет номеръяс, Министерстволöн тэчаса </w:t>
      </w:r>
      <w:r w:rsidR="00A355C6">
        <w:rPr>
          <w:sz w:val="26"/>
          <w:szCs w:val="26"/>
        </w:rPr>
        <w:lastRenderedPageBreak/>
        <w:t>юкöдувлысь нимъяссö, кодъяс кывкутöны государственнöй услуга збыльмöдöм вöсна, сувтöдöны улöсъяс, пызанъяс. Пызан вылö пуктöны гижöм вылö бумага да канцелярскöй кöлуй.</w:t>
      </w:r>
    </w:p>
    <w:p w:rsidR="00A355C6" w:rsidRDefault="00A355C6" w:rsidP="00A047CE">
      <w:pPr>
        <w:spacing w:line="360" w:lineRule="auto"/>
        <w:ind w:firstLine="567"/>
        <w:jc w:val="both"/>
        <w:rPr>
          <w:sz w:val="26"/>
          <w:szCs w:val="26"/>
        </w:rPr>
      </w:pPr>
      <w:r>
        <w:rPr>
          <w:sz w:val="26"/>
          <w:szCs w:val="26"/>
        </w:rPr>
        <w:t xml:space="preserve">14.5. </w:t>
      </w:r>
      <w:r w:rsidR="00905163">
        <w:rPr>
          <w:sz w:val="26"/>
          <w:szCs w:val="26"/>
        </w:rPr>
        <w:t>Шыöдчысьяс</w:t>
      </w:r>
      <w:r w:rsidR="0030417D">
        <w:rPr>
          <w:sz w:val="26"/>
          <w:szCs w:val="26"/>
        </w:rPr>
        <w:t>лы</w:t>
      </w:r>
      <w:r w:rsidR="00905163">
        <w:rPr>
          <w:sz w:val="26"/>
          <w:szCs w:val="26"/>
        </w:rPr>
        <w:t xml:space="preserve"> виччысьöм вылö сетсьöны местаяс, кöнi эмöсь улöсъяс, пукалöм вылö </w:t>
      </w:r>
      <w:r w:rsidR="0030417D">
        <w:rPr>
          <w:sz w:val="26"/>
          <w:szCs w:val="26"/>
        </w:rPr>
        <w:t xml:space="preserve">креслö </w:t>
      </w:r>
      <w:r w:rsidR="00905163">
        <w:rPr>
          <w:sz w:val="26"/>
          <w:szCs w:val="26"/>
        </w:rPr>
        <w:t>секцияяс</w:t>
      </w:r>
      <w:r w:rsidR="00A672C2">
        <w:rPr>
          <w:sz w:val="26"/>
          <w:szCs w:val="26"/>
        </w:rPr>
        <w:t>.</w:t>
      </w:r>
    </w:p>
    <w:p w:rsidR="00A672C2" w:rsidRDefault="00A672C2" w:rsidP="00A047CE">
      <w:pPr>
        <w:spacing w:line="360" w:lineRule="auto"/>
        <w:ind w:firstLine="567"/>
        <w:jc w:val="both"/>
        <w:rPr>
          <w:sz w:val="26"/>
          <w:szCs w:val="26"/>
        </w:rPr>
      </w:pPr>
      <w:r>
        <w:rPr>
          <w:sz w:val="26"/>
          <w:szCs w:val="26"/>
        </w:rPr>
        <w:t>14.6. Министерстволöн чина мортлысь быд уджалан местасö колö могмöдны аслас компьютерöн колана юöртан базаясö пырны позянлунöн, печатайтан да сканируйтан устройствоясöн.</w:t>
      </w:r>
    </w:p>
    <w:p w:rsidR="00A672C2" w:rsidRDefault="00A672C2" w:rsidP="00A047CE">
      <w:pPr>
        <w:spacing w:line="360" w:lineRule="auto"/>
        <w:ind w:firstLine="567"/>
        <w:jc w:val="both"/>
        <w:rPr>
          <w:sz w:val="26"/>
          <w:szCs w:val="26"/>
        </w:rPr>
      </w:pPr>
      <w:r>
        <w:rPr>
          <w:sz w:val="26"/>
          <w:szCs w:val="26"/>
        </w:rPr>
        <w:t>15. Государственнöй услуга сетсьö дон босьттöг.</w:t>
      </w:r>
    </w:p>
    <w:p w:rsidR="00A672C2" w:rsidRDefault="00A672C2" w:rsidP="00A047CE">
      <w:pPr>
        <w:spacing w:line="360" w:lineRule="auto"/>
        <w:ind w:firstLine="567"/>
        <w:jc w:val="both"/>
        <w:rPr>
          <w:sz w:val="26"/>
          <w:szCs w:val="26"/>
        </w:rPr>
      </w:pPr>
    </w:p>
    <w:p w:rsidR="00A047CE" w:rsidRDefault="00A047CE" w:rsidP="00A047CE">
      <w:pPr>
        <w:spacing w:line="360" w:lineRule="auto"/>
        <w:ind w:firstLine="540"/>
        <w:jc w:val="center"/>
        <w:rPr>
          <w:b/>
          <w:sz w:val="26"/>
          <w:szCs w:val="26"/>
        </w:rPr>
      </w:pPr>
      <w:r>
        <w:rPr>
          <w:b/>
          <w:sz w:val="26"/>
          <w:szCs w:val="26"/>
          <w:lang w:val="en-US"/>
        </w:rPr>
        <w:t>II</w:t>
      </w:r>
      <w:r w:rsidR="00456A09">
        <w:rPr>
          <w:b/>
          <w:sz w:val="26"/>
          <w:szCs w:val="26"/>
          <w:lang w:val="en-US"/>
        </w:rPr>
        <w:t>I</w:t>
      </w:r>
      <w:r>
        <w:rPr>
          <w:b/>
          <w:sz w:val="26"/>
          <w:szCs w:val="26"/>
        </w:rPr>
        <w:t xml:space="preserve">. </w:t>
      </w:r>
      <w:r w:rsidR="00A56CFD">
        <w:rPr>
          <w:b/>
          <w:sz w:val="26"/>
          <w:szCs w:val="26"/>
        </w:rPr>
        <w:t>АДМИНИСТРАТИВНÖЙ ПРОЦЕДУРАЯС</w:t>
      </w:r>
    </w:p>
    <w:p w:rsidR="00A047CE" w:rsidRDefault="00A047CE" w:rsidP="00A047CE">
      <w:pPr>
        <w:spacing w:line="360" w:lineRule="auto"/>
        <w:ind w:firstLine="540"/>
        <w:jc w:val="center"/>
        <w:rPr>
          <w:b/>
          <w:sz w:val="26"/>
          <w:szCs w:val="26"/>
        </w:rPr>
      </w:pPr>
    </w:p>
    <w:p w:rsidR="00A672C2" w:rsidRDefault="00A672C2" w:rsidP="00A047CE">
      <w:pPr>
        <w:spacing w:line="360" w:lineRule="auto"/>
        <w:ind w:firstLine="540"/>
        <w:jc w:val="both"/>
        <w:rPr>
          <w:sz w:val="26"/>
          <w:szCs w:val="26"/>
        </w:rPr>
      </w:pPr>
      <w:r>
        <w:rPr>
          <w:sz w:val="26"/>
          <w:szCs w:val="26"/>
        </w:rPr>
        <w:t>16. Государственнöй услуга збыльмöдöмö пырöны татшöм административнöй процедураяс:</w:t>
      </w:r>
    </w:p>
    <w:p w:rsidR="00A672C2" w:rsidRDefault="00A672C2" w:rsidP="00A047CE">
      <w:pPr>
        <w:spacing w:line="360" w:lineRule="auto"/>
        <w:ind w:firstLine="540"/>
        <w:jc w:val="both"/>
        <w:rPr>
          <w:sz w:val="26"/>
          <w:szCs w:val="26"/>
        </w:rPr>
      </w:pPr>
      <w:r>
        <w:rPr>
          <w:sz w:val="26"/>
          <w:szCs w:val="26"/>
        </w:rPr>
        <w:t>1) ва объектъяс вöдитчыны сетöм могысь документъяс примитöм да регистрируйтöм ва объектъяс вöдитчыны сетöм йылысь решение вылö подуласьöмöн;</w:t>
      </w:r>
    </w:p>
    <w:p w:rsidR="00A672C2" w:rsidRDefault="00A672C2" w:rsidP="00A047CE">
      <w:pPr>
        <w:spacing w:line="360" w:lineRule="auto"/>
        <w:ind w:firstLine="540"/>
        <w:jc w:val="both"/>
        <w:rPr>
          <w:sz w:val="26"/>
          <w:szCs w:val="26"/>
        </w:rPr>
      </w:pPr>
      <w:r>
        <w:rPr>
          <w:sz w:val="26"/>
          <w:szCs w:val="26"/>
        </w:rPr>
        <w:t>2) примитöм документъяс видлалöм;</w:t>
      </w:r>
    </w:p>
    <w:p w:rsidR="00A672C2" w:rsidRDefault="00A672C2" w:rsidP="00A047CE">
      <w:pPr>
        <w:spacing w:line="360" w:lineRule="auto"/>
        <w:ind w:firstLine="540"/>
        <w:jc w:val="both"/>
        <w:rPr>
          <w:sz w:val="26"/>
          <w:szCs w:val="26"/>
        </w:rPr>
      </w:pPr>
      <w:r>
        <w:rPr>
          <w:sz w:val="26"/>
          <w:szCs w:val="26"/>
        </w:rPr>
        <w:t>3) ва объект сетöм йылысь решение бала дасьтöм да кырымалöм, сiйöс ва йылысь государственнöй реестрын регистрируйтöм вылö мöдöдöм;</w:t>
      </w:r>
    </w:p>
    <w:p w:rsidR="00A672C2" w:rsidRDefault="00A672C2" w:rsidP="00A047CE">
      <w:pPr>
        <w:spacing w:line="360" w:lineRule="auto"/>
        <w:ind w:firstLine="540"/>
        <w:jc w:val="both"/>
        <w:rPr>
          <w:sz w:val="26"/>
          <w:szCs w:val="26"/>
        </w:rPr>
      </w:pPr>
      <w:r>
        <w:rPr>
          <w:sz w:val="26"/>
          <w:szCs w:val="26"/>
        </w:rPr>
        <w:t>4) шыöдчысьлы примитöм решение мöдöдöм.</w:t>
      </w:r>
    </w:p>
    <w:p w:rsidR="00A672C2" w:rsidRDefault="00A672C2" w:rsidP="00A047CE">
      <w:pPr>
        <w:spacing w:line="360" w:lineRule="auto"/>
        <w:ind w:firstLine="540"/>
        <w:jc w:val="both"/>
        <w:rPr>
          <w:sz w:val="26"/>
          <w:szCs w:val="26"/>
        </w:rPr>
      </w:pPr>
      <w:r>
        <w:rPr>
          <w:sz w:val="26"/>
          <w:szCs w:val="26"/>
        </w:rPr>
        <w:t>Государственнöй услуга  збыльмöдан блок-схемасö вайöдöма тайö административнöй регламент дорö 2 №-а содтöдын.</w:t>
      </w:r>
    </w:p>
    <w:p w:rsidR="00A672C2" w:rsidRDefault="00A243B5" w:rsidP="00A047CE">
      <w:pPr>
        <w:spacing w:line="360" w:lineRule="auto"/>
        <w:ind w:firstLine="540"/>
        <w:jc w:val="both"/>
        <w:rPr>
          <w:sz w:val="26"/>
          <w:szCs w:val="26"/>
        </w:rPr>
      </w:pPr>
      <w:r>
        <w:rPr>
          <w:sz w:val="26"/>
          <w:szCs w:val="26"/>
        </w:rPr>
        <w:t>17. В</w:t>
      </w:r>
      <w:r w:rsidR="00A672C2">
        <w:rPr>
          <w:sz w:val="26"/>
          <w:szCs w:val="26"/>
        </w:rPr>
        <w:t xml:space="preserve">а объектъяс вöдитчыны сетöм йылысь решение вылö подуласьöмöн ва объектъяс вöдитчыны сетöм могысь документъяс примитöм да регистрируйтöм  кузя административнöй </w:t>
      </w:r>
      <w:r w:rsidR="00C93691">
        <w:rPr>
          <w:sz w:val="26"/>
          <w:szCs w:val="26"/>
        </w:rPr>
        <w:t>процедура опишитöм.</w:t>
      </w:r>
    </w:p>
    <w:p w:rsidR="00C93691" w:rsidRDefault="00C93691" w:rsidP="00A047CE">
      <w:pPr>
        <w:spacing w:line="360" w:lineRule="auto"/>
        <w:ind w:firstLine="540"/>
        <w:jc w:val="both"/>
        <w:rPr>
          <w:sz w:val="26"/>
          <w:szCs w:val="26"/>
        </w:rPr>
      </w:pPr>
      <w:r>
        <w:rPr>
          <w:sz w:val="26"/>
          <w:szCs w:val="26"/>
        </w:rPr>
        <w:t xml:space="preserve">17.1. </w:t>
      </w:r>
      <w:r w:rsidR="00456A09">
        <w:rPr>
          <w:sz w:val="26"/>
          <w:szCs w:val="26"/>
        </w:rPr>
        <w:t>Удж заводитчöм вылö подулöн лоö шыöдчöм да сыкöд п</w:t>
      </w:r>
      <w:r w:rsidR="0030417D">
        <w:rPr>
          <w:sz w:val="26"/>
          <w:szCs w:val="26"/>
        </w:rPr>
        <w:t>уктöм документъяс Министерствоö</w:t>
      </w:r>
      <w:r w:rsidR="00456A09">
        <w:rPr>
          <w:sz w:val="26"/>
          <w:szCs w:val="26"/>
        </w:rPr>
        <w:t xml:space="preserve"> воöм.</w:t>
      </w:r>
    </w:p>
    <w:p w:rsidR="00456A09" w:rsidRDefault="00456A09" w:rsidP="00A047CE">
      <w:pPr>
        <w:spacing w:line="360" w:lineRule="auto"/>
        <w:ind w:firstLine="540"/>
        <w:jc w:val="both"/>
        <w:rPr>
          <w:sz w:val="26"/>
          <w:szCs w:val="26"/>
        </w:rPr>
      </w:pPr>
      <w:r>
        <w:rPr>
          <w:sz w:val="26"/>
          <w:szCs w:val="26"/>
        </w:rPr>
        <w:t xml:space="preserve">17.2. Шыöдчöм да сыкöд пуктöм документъяс Министерствоö воан лунö регистрируйтсьöны Министерстволöн водзвежöсын чина мортöн, кодi кывкутö документъяс примитöм вöсна, регистрационнöй номер </w:t>
      </w:r>
      <w:r w:rsidR="00A243B5">
        <w:rPr>
          <w:sz w:val="26"/>
          <w:szCs w:val="26"/>
        </w:rPr>
        <w:t>пуктöм</w:t>
      </w:r>
      <w:r>
        <w:rPr>
          <w:sz w:val="26"/>
          <w:szCs w:val="26"/>
        </w:rPr>
        <w:t xml:space="preserve">öн, документъяс воан </w:t>
      </w:r>
      <w:r>
        <w:rPr>
          <w:sz w:val="26"/>
          <w:szCs w:val="26"/>
        </w:rPr>
        <w:lastRenderedPageBreak/>
        <w:t>кадпас</w:t>
      </w:r>
      <w:r w:rsidR="00A243B5">
        <w:rPr>
          <w:sz w:val="26"/>
          <w:szCs w:val="26"/>
        </w:rPr>
        <w:t xml:space="preserve"> индöмöн да мöдöдсьöны видлалöм вылö ваöн вöдитчан, ва объектъяс видзан да валы лёктор вöчöмысь öлöдан юкöнö (водзö – кывкутысь юкöн).</w:t>
      </w:r>
    </w:p>
    <w:p w:rsidR="00A243B5" w:rsidRDefault="00A243B5" w:rsidP="00A047CE">
      <w:pPr>
        <w:spacing w:line="360" w:lineRule="auto"/>
        <w:ind w:firstLine="540"/>
        <w:jc w:val="both"/>
        <w:rPr>
          <w:sz w:val="26"/>
          <w:szCs w:val="26"/>
        </w:rPr>
      </w:pPr>
      <w:r>
        <w:rPr>
          <w:sz w:val="26"/>
          <w:szCs w:val="26"/>
        </w:rPr>
        <w:t>17.3. Индöм административнöй действиеяслöн помшуöмöн лоö ва</w:t>
      </w:r>
      <w:r w:rsidR="0030417D">
        <w:rPr>
          <w:sz w:val="26"/>
          <w:szCs w:val="26"/>
        </w:rPr>
        <w:t>й</w:t>
      </w:r>
      <w:r>
        <w:rPr>
          <w:sz w:val="26"/>
          <w:szCs w:val="26"/>
        </w:rPr>
        <w:t>öм документъяс да накöд пуктöм документъяс регистрируйтöм регистрируйтан номер пуктöмöн, документъяс воан кадпас индöмöн да найöс видлалöм вылö кывкутысь юкöнö мöдöдöм. Тайö помшуöмсö пасйöны делö материалъясын, мый лöсьöдсьö быд шыöдчысь серти.</w:t>
      </w:r>
    </w:p>
    <w:p w:rsidR="00A243B5" w:rsidRDefault="00A243B5" w:rsidP="00A047CE">
      <w:pPr>
        <w:spacing w:line="360" w:lineRule="auto"/>
        <w:ind w:firstLine="540"/>
        <w:jc w:val="both"/>
        <w:rPr>
          <w:sz w:val="26"/>
          <w:szCs w:val="26"/>
        </w:rPr>
      </w:pPr>
      <w:r>
        <w:rPr>
          <w:sz w:val="26"/>
          <w:szCs w:val="26"/>
        </w:rPr>
        <w:t>18. Примитöм документъяс видлалöм.</w:t>
      </w:r>
    </w:p>
    <w:p w:rsidR="00A243B5" w:rsidRDefault="00A243B5" w:rsidP="00A047CE">
      <w:pPr>
        <w:spacing w:line="360" w:lineRule="auto"/>
        <w:ind w:firstLine="540"/>
        <w:jc w:val="both"/>
        <w:rPr>
          <w:sz w:val="26"/>
          <w:szCs w:val="26"/>
        </w:rPr>
      </w:pPr>
      <w:r>
        <w:rPr>
          <w:sz w:val="26"/>
          <w:szCs w:val="26"/>
        </w:rPr>
        <w:t>18.1. Административнöй процедура заводитчöм вылö подулöн лоö регистрируйтöм шыöдчöм да сыкöд пуктöм документъяс кывкутысь юкöнö воöм.</w:t>
      </w:r>
    </w:p>
    <w:p w:rsidR="00A243B5" w:rsidRDefault="00A243B5" w:rsidP="00A047CE">
      <w:pPr>
        <w:spacing w:line="360" w:lineRule="auto"/>
        <w:ind w:firstLine="540"/>
        <w:jc w:val="both"/>
        <w:rPr>
          <w:sz w:val="26"/>
          <w:szCs w:val="26"/>
        </w:rPr>
      </w:pPr>
      <w:r>
        <w:rPr>
          <w:sz w:val="26"/>
          <w:szCs w:val="26"/>
        </w:rPr>
        <w:t>18.2. Кывкутысь юкöнса начальник юкöнö документъяс воан кадпассянь уджалан лунöн сетö найöс чина мортлы, кодi кывкутö воöм документъяс видлалöм вöсна (водзö – кывкутысь збыльмöдысь).</w:t>
      </w:r>
    </w:p>
    <w:p w:rsidR="00A243B5" w:rsidRDefault="00A243B5" w:rsidP="00A047CE">
      <w:pPr>
        <w:spacing w:line="360" w:lineRule="auto"/>
        <w:ind w:firstLine="540"/>
        <w:jc w:val="both"/>
        <w:rPr>
          <w:sz w:val="26"/>
          <w:szCs w:val="26"/>
        </w:rPr>
      </w:pPr>
      <w:r>
        <w:rPr>
          <w:sz w:val="26"/>
          <w:szCs w:val="26"/>
        </w:rPr>
        <w:t>18.3. Кывкутысь збыльмöдысь:</w:t>
      </w:r>
    </w:p>
    <w:p w:rsidR="00A243B5" w:rsidRDefault="00A243B5" w:rsidP="00A047CE">
      <w:pPr>
        <w:spacing w:line="360" w:lineRule="auto"/>
        <w:ind w:firstLine="540"/>
        <w:jc w:val="both"/>
        <w:rPr>
          <w:sz w:val="26"/>
          <w:szCs w:val="26"/>
        </w:rPr>
      </w:pPr>
      <w:r>
        <w:rPr>
          <w:sz w:val="26"/>
          <w:szCs w:val="26"/>
        </w:rPr>
        <w:t>а) видлалö  шыöдчысьöн сетöм документъяссö, лöсялöны-ö найö корöмъяслы, мый урчитöма 2006 во июнь 3 лунс</w:t>
      </w:r>
      <w:r w:rsidR="0030417D">
        <w:rPr>
          <w:sz w:val="26"/>
          <w:szCs w:val="26"/>
        </w:rPr>
        <w:t>я 74-ФЗ №-а Россия Федерацияса в</w:t>
      </w:r>
      <w:r>
        <w:rPr>
          <w:sz w:val="26"/>
          <w:szCs w:val="26"/>
        </w:rPr>
        <w:t xml:space="preserve">а йылысь кодексöн да </w:t>
      </w:r>
      <w:r w:rsidR="00D01353">
        <w:rPr>
          <w:sz w:val="26"/>
          <w:szCs w:val="26"/>
        </w:rPr>
        <w:t>«Ва объект вöдитчыны сетöм йылысь решение дасьтан да примитан пöрадок йылысь» Россия Федерацияса Правительстволöн 2006 во декабр 30 лунся 844 №-а шуöмöн, налысь тырвыйöлун</w:t>
      </w:r>
      <w:r w:rsidR="004730F2">
        <w:rPr>
          <w:sz w:val="26"/>
          <w:szCs w:val="26"/>
        </w:rPr>
        <w:t>сö</w:t>
      </w:r>
      <w:r w:rsidR="00D01353">
        <w:rPr>
          <w:sz w:val="26"/>
          <w:szCs w:val="26"/>
        </w:rPr>
        <w:t xml:space="preserve"> да </w:t>
      </w:r>
      <w:r w:rsidR="0030417D">
        <w:rPr>
          <w:sz w:val="26"/>
          <w:szCs w:val="26"/>
        </w:rPr>
        <w:t>збыльлунсö</w:t>
      </w:r>
      <w:r w:rsidR="004730F2">
        <w:rPr>
          <w:sz w:val="26"/>
          <w:szCs w:val="26"/>
        </w:rPr>
        <w:t xml:space="preserve"> донъялöмöн, а сiдзжö лöсялöны-ö </w:t>
      </w:r>
      <w:r w:rsidR="00353B1B">
        <w:rPr>
          <w:sz w:val="26"/>
          <w:szCs w:val="26"/>
        </w:rPr>
        <w:t>збыльмöдны кöсйысь ва овмöс мероприятиеяслöн да ва объект видзöм кузя мероприятиеяслöн условиеясыс ва йылысь законодательстволöн корöмъяслы;</w:t>
      </w:r>
    </w:p>
    <w:p w:rsidR="00353B1B" w:rsidRDefault="00353B1B" w:rsidP="00A047CE">
      <w:pPr>
        <w:spacing w:line="360" w:lineRule="auto"/>
        <w:ind w:firstLine="540"/>
        <w:jc w:val="both"/>
        <w:rPr>
          <w:sz w:val="26"/>
          <w:szCs w:val="26"/>
        </w:rPr>
      </w:pPr>
      <w:r>
        <w:rPr>
          <w:sz w:val="26"/>
          <w:szCs w:val="26"/>
        </w:rPr>
        <w:t>б) вöчö рöштш</w:t>
      </w:r>
      <w:r w:rsidR="0030417D">
        <w:rPr>
          <w:sz w:val="26"/>
          <w:szCs w:val="26"/>
        </w:rPr>
        <w:t>öт ваöн вöдитчан параметръяслы</w:t>
      </w:r>
      <w:r>
        <w:rPr>
          <w:sz w:val="26"/>
          <w:szCs w:val="26"/>
        </w:rPr>
        <w:t>;</w:t>
      </w:r>
    </w:p>
    <w:p w:rsidR="00353B1B" w:rsidRDefault="00353B1B" w:rsidP="00A047CE">
      <w:pPr>
        <w:spacing w:line="360" w:lineRule="auto"/>
        <w:ind w:firstLine="540"/>
        <w:jc w:val="both"/>
        <w:rPr>
          <w:sz w:val="26"/>
          <w:szCs w:val="26"/>
        </w:rPr>
      </w:pPr>
      <w:r>
        <w:rPr>
          <w:sz w:val="26"/>
          <w:szCs w:val="26"/>
        </w:rPr>
        <w:t>в) урчитö ва объектöн вöдитчан условиеяс;</w:t>
      </w:r>
    </w:p>
    <w:p w:rsidR="00353B1B" w:rsidRDefault="00353B1B" w:rsidP="00A047CE">
      <w:pPr>
        <w:spacing w:line="360" w:lineRule="auto"/>
        <w:ind w:firstLine="540"/>
        <w:jc w:val="both"/>
        <w:rPr>
          <w:sz w:val="26"/>
          <w:szCs w:val="26"/>
        </w:rPr>
      </w:pPr>
      <w:r>
        <w:rPr>
          <w:sz w:val="26"/>
          <w:szCs w:val="26"/>
        </w:rPr>
        <w:t>г) видлалö да донъялö кöсйöм могъяс вылö в</w:t>
      </w:r>
      <w:r w:rsidR="0030417D">
        <w:rPr>
          <w:sz w:val="26"/>
          <w:szCs w:val="26"/>
        </w:rPr>
        <w:t>а объектöн вöдитчыны позянлунсö.</w:t>
      </w:r>
    </w:p>
    <w:p w:rsidR="00353B1B" w:rsidRDefault="00353B1B" w:rsidP="00A047CE">
      <w:pPr>
        <w:spacing w:line="360" w:lineRule="auto"/>
        <w:ind w:firstLine="540"/>
        <w:jc w:val="both"/>
        <w:rPr>
          <w:sz w:val="26"/>
          <w:szCs w:val="26"/>
        </w:rPr>
      </w:pPr>
      <w:r>
        <w:rPr>
          <w:sz w:val="26"/>
          <w:szCs w:val="26"/>
        </w:rPr>
        <w:t xml:space="preserve"> Сэтшöм случай дырйи, кор кывкутысь морт аддзис, мый документъяссö сетöма абу тырвыйö, сэки кывкутысь збыльмöдысь:</w:t>
      </w:r>
    </w:p>
    <w:p w:rsidR="00353B1B" w:rsidRDefault="00353B1B" w:rsidP="00A047CE">
      <w:pPr>
        <w:spacing w:line="360" w:lineRule="auto"/>
        <w:ind w:firstLine="540"/>
        <w:jc w:val="both"/>
        <w:rPr>
          <w:sz w:val="26"/>
          <w:szCs w:val="26"/>
        </w:rPr>
      </w:pPr>
      <w:r>
        <w:rPr>
          <w:sz w:val="26"/>
          <w:szCs w:val="26"/>
        </w:rPr>
        <w:t>1) öткажитö ва объект вöдитчыны сетöм йылысь юалöм видлалöмын;</w:t>
      </w:r>
    </w:p>
    <w:p w:rsidR="00353B1B" w:rsidRDefault="00353B1B" w:rsidP="00A047CE">
      <w:pPr>
        <w:spacing w:line="360" w:lineRule="auto"/>
        <w:ind w:firstLine="540"/>
        <w:jc w:val="both"/>
        <w:rPr>
          <w:sz w:val="26"/>
          <w:szCs w:val="26"/>
        </w:rPr>
      </w:pPr>
      <w:r>
        <w:rPr>
          <w:sz w:val="26"/>
          <w:szCs w:val="26"/>
        </w:rPr>
        <w:t>2) сетö индöм öткажитöмсö министрлы кырымалöм вылö;</w:t>
      </w:r>
    </w:p>
    <w:p w:rsidR="00353B1B" w:rsidRDefault="00353B1B" w:rsidP="00A047CE">
      <w:pPr>
        <w:spacing w:line="360" w:lineRule="auto"/>
        <w:ind w:firstLine="540"/>
        <w:jc w:val="both"/>
        <w:rPr>
          <w:sz w:val="26"/>
          <w:szCs w:val="26"/>
        </w:rPr>
      </w:pPr>
      <w:r>
        <w:rPr>
          <w:sz w:val="26"/>
          <w:szCs w:val="26"/>
        </w:rPr>
        <w:t>3) мöдöдö кырымалöм öткажитöмсö шыöдчысьлы сетöм документъяс пуктöмöн.</w:t>
      </w:r>
    </w:p>
    <w:p w:rsidR="00353B1B" w:rsidRDefault="00353B1B" w:rsidP="00A047CE">
      <w:pPr>
        <w:spacing w:line="360" w:lineRule="auto"/>
        <w:ind w:firstLine="540"/>
        <w:jc w:val="both"/>
        <w:rPr>
          <w:sz w:val="26"/>
          <w:szCs w:val="26"/>
        </w:rPr>
      </w:pPr>
      <w:r>
        <w:rPr>
          <w:sz w:val="26"/>
          <w:szCs w:val="26"/>
        </w:rPr>
        <w:lastRenderedPageBreak/>
        <w:t>Ва объект вöдитчыны сетöм йылысь юалöм видлалöмын öткажитöм бöрын позьö шыöдчыны выльысь государственнöй услугала.</w:t>
      </w:r>
    </w:p>
    <w:p w:rsidR="00353B1B" w:rsidRDefault="00353B1B" w:rsidP="00A047CE">
      <w:pPr>
        <w:spacing w:line="360" w:lineRule="auto"/>
        <w:ind w:firstLine="540"/>
        <w:jc w:val="both"/>
        <w:rPr>
          <w:sz w:val="26"/>
          <w:szCs w:val="26"/>
        </w:rPr>
      </w:pPr>
      <w:r>
        <w:rPr>
          <w:sz w:val="26"/>
          <w:szCs w:val="26"/>
        </w:rPr>
        <w:t>Шыöдчöм да сыкöд пуктöм документъяслöн законодательстволöн корöмъяслы лöсявтöмлун аддзöм дырйи кывкутысь збыльмöдысь:</w:t>
      </w:r>
    </w:p>
    <w:p w:rsidR="00353B1B" w:rsidRDefault="00353B1B" w:rsidP="00A047CE">
      <w:pPr>
        <w:spacing w:line="360" w:lineRule="auto"/>
        <w:ind w:firstLine="540"/>
        <w:jc w:val="both"/>
        <w:rPr>
          <w:sz w:val="26"/>
          <w:szCs w:val="26"/>
        </w:rPr>
      </w:pPr>
      <w:r>
        <w:rPr>
          <w:sz w:val="26"/>
          <w:szCs w:val="26"/>
        </w:rPr>
        <w:t>1) öткажитö ва объект вöдитчыны сетöмын;</w:t>
      </w:r>
    </w:p>
    <w:p w:rsidR="00353B1B" w:rsidRDefault="00353B1B" w:rsidP="00A047CE">
      <w:pPr>
        <w:spacing w:line="360" w:lineRule="auto"/>
        <w:ind w:firstLine="540"/>
        <w:jc w:val="both"/>
        <w:rPr>
          <w:sz w:val="26"/>
          <w:szCs w:val="26"/>
        </w:rPr>
      </w:pPr>
      <w:r>
        <w:rPr>
          <w:sz w:val="26"/>
          <w:szCs w:val="26"/>
        </w:rPr>
        <w:t>2) сетö индöм öткажитöмсö министрлы кырымалöм вылö;</w:t>
      </w:r>
    </w:p>
    <w:p w:rsidR="00353B1B" w:rsidRDefault="00353B1B" w:rsidP="00353B1B">
      <w:pPr>
        <w:spacing w:line="360" w:lineRule="auto"/>
        <w:ind w:firstLine="540"/>
        <w:jc w:val="both"/>
        <w:rPr>
          <w:sz w:val="26"/>
          <w:szCs w:val="26"/>
        </w:rPr>
      </w:pPr>
      <w:r>
        <w:rPr>
          <w:sz w:val="26"/>
          <w:szCs w:val="26"/>
        </w:rPr>
        <w:t>3) мöдöдö кырымалöм öткажитöмсö шыöдчысьлы сетöм документъяс пуктöмöн.</w:t>
      </w:r>
    </w:p>
    <w:p w:rsidR="00353B1B" w:rsidRDefault="00353B1B" w:rsidP="00A047CE">
      <w:pPr>
        <w:spacing w:line="360" w:lineRule="auto"/>
        <w:ind w:firstLine="540"/>
        <w:jc w:val="both"/>
        <w:rPr>
          <w:sz w:val="26"/>
          <w:szCs w:val="26"/>
        </w:rPr>
      </w:pPr>
      <w:r>
        <w:rPr>
          <w:sz w:val="26"/>
          <w:szCs w:val="26"/>
        </w:rPr>
        <w:t>Ва объект вöдитчыны сетöм йылысь юалöм видлавны öткажитöм</w:t>
      </w:r>
      <w:r w:rsidR="00F85212">
        <w:rPr>
          <w:sz w:val="26"/>
          <w:szCs w:val="26"/>
        </w:rPr>
        <w:t>сö</w:t>
      </w:r>
      <w:r>
        <w:rPr>
          <w:sz w:val="26"/>
          <w:szCs w:val="26"/>
        </w:rPr>
        <w:t>, ва объект вöдитчыны сетöмын öткажитöм</w:t>
      </w:r>
      <w:r w:rsidR="00DD3638">
        <w:rPr>
          <w:sz w:val="26"/>
          <w:szCs w:val="26"/>
        </w:rPr>
        <w:t>сö</w:t>
      </w:r>
      <w:r>
        <w:rPr>
          <w:sz w:val="26"/>
          <w:szCs w:val="26"/>
        </w:rPr>
        <w:t xml:space="preserve"> сетöм документъяс пуктöмöн сетсьöны веськыда шыöдчысьлы (либö сылöн уполномочен</w:t>
      </w:r>
      <w:r w:rsidR="00DD3638">
        <w:rPr>
          <w:sz w:val="26"/>
          <w:szCs w:val="26"/>
        </w:rPr>
        <w:t>н</w:t>
      </w:r>
      <w:r>
        <w:rPr>
          <w:sz w:val="26"/>
          <w:szCs w:val="26"/>
        </w:rPr>
        <w:t xml:space="preserve">öй петкöдлысьлы) либö сетсьöны </w:t>
      </w:r>
      <w:r w:rsidR="00DD3638">
        <w:rPr>
          <w:sz w:val="26"/>
          <w:szCs w:val="26"/>
        </w:rPr>
        <w:t>шыöдчысьöн индöм пошта инпас кузя сетöм йылысь уведомлениеöн Министерствоöн документъяс воан кадпассянь комын лунöн.</w:t>
      </w:r>
    </w:p>
    <w:p w:rsidR="00DD3638" w:rsidRDefault="00DD3638" w:rsidP="00A047CE">
      <w:pPr>
        <w:spacing w:line="360" w:lineRule="auto"/>
        <w:ind w:firstLine="540"/>
        <w:jc w:val="both"/>
        <w:rPr>
          <w:sz w:val="26"/>
          <w:szCs w:val="26"/>
        </w:rPr>
      </w:pPr>
      <w:r>
        <w:rPr>
          <w:sz w:val="26"/>
          <w:szCs w:val="26"/>
        </w:rPr>
        <w:t>18.4. Процедуралöн помшуöм:</w:t>
      </w:r>
    </w:p>
    <w:p w:rsidR="00DD3638" w:rsidRDefault="00DD3638" w:rsidP="00A047CE">
      <w:pPr>
        <w:spacing w:line="360" w:lineRule="auto"/>
        <w:ind w:firstLine="540"/>
        <w:jc w:val="both"/>
        <w:rPr>
          <w:sz w:val="26"/>
          <w:szCs w:val="26"/>
        </w:rPr>
      </w:pPr>
      <w:r>
        <w:rPr>
          <w:sz w:val="26"/>
          <w:szCs w:val="26"/>
        </w:rPr>
        <w:t xml:space="preserve">1) </w:t>
      </w:r>
      <w:r w:rsidR="009F46D3">
        <w:rPr>
          <w:sz w:val="26"/>
          <w:szCs w:val="26"/>
        </w:rPr>
        <w:t>ва объектъяс вöдитчыны сетöм вылö документъяссö прöверитöма;</w:t>
      </w:r>
    </w:p>
    <w:p w:rsidR="009F46D3" w:rsidRDefault="009F46D3" w:rsidP="00A047CE">
      <w:pPr>
        <w:spacing w:line="360" w:lineRule="auto"/>
        <w:ind w:firstLine="540"/>
        <w:jc w:val="both"/>
        <w:rPr>
          <w:sz w:val="26"/>
          <w:szCs w:val="26"/>
        </w:rPr>
      </w:pPr>
      <w:r>
        <w:rPr>
          <w:sz w:val="26"/>
          <w:szCs w:val="26"/>
        </w:rPr>
        <w:t>2) документъяслöн абу тырвыйöлун дырйи дасьтöма да сетöма шыöдчысьлы ва объект вöдитчыны сетöм йылысь юалöм видлалöмын öткажитöм лöсялана содтöд удж коланлунсö индöмöн да шыöдчысьöн сетöм документъяс пуктöмöн;</w:t>
      </w:r>
    </w:p>
    <w:p w:rsidR="009F46D3" w:rsidRDefault="009F46D3" w:rsidP="00A047CE">
      <w:pPr>
        <w:spacing w:line="360" w:lineRule="auto"/>
        <w:ind w:firstLine="540"/>
        <w:jc w:val="both"/>
        <w:rPr>
          <w:sz w:val="26"/>
          <w:szCs w:val="26"/>
        </w:rPr>
      </w:pPr>
      <w:r>
        <w:rPr>
          <w:sz w:val="26"/>
          <w:szCs w:val="26"/>
        </w:rPr>
        <w:t xml:space="preserve">3) </w:t>
      </w:r>
      <w:r w:rsidR="00BD0F7F">
        <w:rPr>
          <w:sz w:val="26"/>
          <w:szCs w:val="26"/>
        </w:rPr>
        <w:t>законодательстволöн корöмъяслы документъяслöн лöсявтöмлун дырйи дасьтöма да сетöма шыöдчысьлы ва объект вöдитчыны сетöмын öткажитöм.</w:t>
      </w:r>
    </w:p>
    <w:p w:rsidR="00BD0F7F" w:rsidRDefault="00BD0F7F" w:rsidP="00A047CE">
      <w:pPr>
        <w:spacing w:line="360" w:lineRule="auto"/>
        <w:ind w:firstLine="540"/>
        <w:jc w:val="both"/>
        <w:rPr>
          <w:sz w:val="26"/>
          <w:szCs w:val="26"/>
        </w:rPr>
      </w:pPr>
      <w:r>
        <w:rPr>
          <w:sz w:val="26"/>
          <w:szCs w:val="26"/>
        </w:rPr>
        <w:t>Тайö помшуöмсö пасйöны делö материалъясын, мый лöсьöдсьö быд шыöдчысь серти.</w:t>
      </w:r>
    </w:p>
    <w:p w:rsidR="00BD0F7F" w:rsidRDefault="00BD0F7F" w:rsidP="00A047CE">
      <w:pPr>
        <w:spacing w:line="360" w:lineRule="auto"/>
        <w:ind w:firstLine="540"/>
        <w:jc w:val="both"/>
        <w:rPr>
          <w:sz w:val="26"/>
          <w:szCs w:val="26"/>
        </w:rPr>
      </w:pPr>
      <w:r>
        <w:rPr>
          <w:sz w:val="26"/>
          <w:szCs w:val="26"/>
        </w:rPr>
        <w:t>18.5. Ва объект сетöм йылысь решение ба</w:t>
      </w:r>
      <w:r w:rsidR="003B5EC9">
        <w:rPr>
          <w:sz w:val="26"/>
          <w:szCs w:val="26"/>
        </w:rPr>
        <w:t xml:space="preserve">ла дасьтöм да кырымалöм, сiйöс </w:t>
      </w:r>
      <w:r>
        <w:rPr>
          <w:sz w:val="26"/>
          <w:szCs w:val="26"/>
        </w:rPr>
        <w:t>ва йылысь государственнöй реестрын регистрируйтöм.</w:t>
      </w:r>
    </w:p>
    <w:p w:rsidR="00BD0F7F" w:rsidRDefault="003B5EC9" w:rsidP="00A047CE">
      <w:pPr>
        <w:spacing w:line="360" w:lineRule="auto"/>
        <w:ind w:firstLine="540"/>
        <w:jc w:val="both"/>
        <w:rPr>
          <w:sz w:val="26"/>
          <w:szCs w:val="26"/>
        </w:rPr>
      </w:pPr>
      <w:r>
        <w:rPr>
          <w:sz w:val="26"/>
          <w:szCs w:val="26"/>
        </w:rPr>
        <w:t>Сетöм документ</w:t>
      </w:r>
      <w:r w:rsidR="00E33CCD">
        <w:rPr>
          <w:sz w:val="26"/>
          <w:szCs w:val="26"/>
        </w:rPr>
        <w:t>лöн законодательстволы лöсяланлун урчитöм дырйи кывкутысь збыльмöдысь:</w:t>
      </w:r>
    </w:p>
    <w:p w:rsidR="00E33CCD" w:rsidRDefault="00E33CCD" w:rsidP="00A047CE">
      <w:pPr>
        <w:spacing w:line="360" w:lineRule="auto"/>
        <w:ind w:firstLine="540"/>
        <w:jc w:val="both"/>
        <w:rPr>
          <w:sz w:val="26"/>
          <w:szCs w:val="26"/>
        </w:rPr>
      </w:pPr>
      <w:r>
        <w:rPr>
          <w:sz w:val="26"/>
          <w:szCs w:val="26"/>
        </w:rPr>
        <w:t>1) дасьтö ва объект вöдитчыны сетöм йылысь решение бала кык экземплярын;</w:t>
      </w:r>
    </w:p>
    <w:p w:rsidR="00E33CCD" w:rsidRDefault="00E33CCD" w:rsidP="00A047CE">
      <w:pPr>
        <w:spacing w:line="360" w:lineRule="auto"/>
        <w:ind w:firstLine="540"/>
        <w:jc w:val="both"/>
        <w:rPr>
          <w:sz w:val="26"/>
          <w:szCs w:val="26"/>
        </w:rPr>
      </w:pPr>
      <w:r>
        <w:rPr>
          <w:sz w:val="26"/>
          <w:szCs w:val="26"/>
        </w:rPr>
        <w:t>2) сетö решение баласö министрлы кырымалöм вылö;</w:t>
      </w:r>
    </w:p>
    <w:p w:rsidR="00E33CCD" w:rsidRDefault="00E33CCD" w:rsidP="00A047CE">
      <w:pPr>
        <w:spacing w:line="360" w:lineRule="auto"/>
        <w:ind w:firstLine="540"/>
        <w:jc w:val="both"/>
        <w:rPr>
          <w:sz w:val="26"/>
          <w:szCs w:val="26"/>
        </w:rPr>
      </w:pPr>
      <w:r>
        <w:rPr>
          <w:sz w:val="26"/>
          <w:szCs w:val="26"/>
        </w:rPr>
        <w:t>3) сетö кырымалöм решениесö ва йылысь государственнöй реестрын государственнöй регистрация вылö.</w:t>
      </w:r>
    </w:p>
    <w:p w:rsidR="00E33CCD" w:rsidRDefault="00E33CCD" w:rsidP="00A047CE">
      <w:pPr>
        <w:spacing w:line="360" w:lineRule="auto"/>
        <w:ind w:firstLine="540"/>
        <w:jc w:val="both"/>
        <w:rPr>
          <w:sz w:val="26"/>
          <w:szCs w:val="26"/>
        </w:rPr>
      </w:pPr>
      <w:r>
        <w:rPr>
          <w:sz w:val="26"/>
          <w:szCs w:val="26"/>
        </w:rPr>
        <w:t>Ва объект вöдитчыны сетöм йылысь решение вынсялö ва йылысь государственнöй реестрын государствосянь регистрируйтöмсянь.</w:t>
      </w:r>
    </w:p>
    <w:p w:rsidR="00E33CCD" w:rsidRDefault="00E33CCD" w:rsidP="00A047CE">
      <w:pPr>
        <w:spacing w:line="360" w:lineRule="auto"/>
        <w:ind w:firstLine="540"/>
        <w:jc w:val="both"/>
        <w:rPr>
          <w:sz w:val="26"/>
          <w:szCs w:val="26"/>
        </w:rPr>
      </w:pPr>
      <w:r>
        <w:rPr>
          <w:sz w:val="26"/>
          <w:szCs w:val="26"/>
        </w:rPr>
        <w:lastRenderedPageBreak/>
        <w:t>Ва объектъяс вöдитчын сетöм йылысь решение бала дасьтöм да кырымалöм кузя административнöй действиелöн öтувъя кадпасыс Министерствоö документъяс воан</w:t>
      </w:r>
      <w:r w:rsidR="003B5EC9">
        <w:rPr>
          <w:sz w:val="26"/>
          <w:szCs w:val="26"/>
        </w:rPr>
        <w:t xml:space="preserve"> </w:t>
      </w:r>
      <w:r>
        <w:rPr>
          <w:sz w:val="26"/>
          <w:szCs w:val="26"/>
        </w:rPr>
        <w:t>кадпассянь комын лун.</w:t>
      </w:r>
    </w:p>
    <w:p w:rsidR="00E33CCD" w:rsidRDefault="00E33CCD" w:rsidP="00A047CE">
      <w:pPr>
        <w:spacing w:line="360" w:lineRule="auto"/>
        <w:ind w:firstLine="540"/>
        <w:jc w:val="both"/>
        <w:rPr>
          <w:sz w:val="26"/>
          <w:szCs w:val="26"/>
        </w:rPr>
      </w:pPr>
      <w:r>
        <w:rPr>
          <w:sz w:val="26"/>
          <w:szCs w:val="26"/>
        </w:rPr>
        <w:t>18.6. Процедуралöн помшуöмöн лоö</w:t>
      </w:r>
      <w:r w:rsidR="003829DF">
        <w:rPr>
          <w:sz w:val="26"/>
          <w:szCs w:val="26"/>
        </w:rPr>
        <w:t xml:space="preserve"> </w:t>
      </w:r>
      <w:r w:rsidR="003C1547">
        <w:rPr>
          <w:sz w:val="26"/>
          <w:szCs w:val="26"/>
        </w:rPr>
        <w:t>ва объект вöдитчыны сетöм йылысь ре</w:t>
      </w:r>
      <w:r w:rsidR="003829DF">
        <w:rPr>
          <w:sz w:val="26"/>
          <w:szCs w:val="26"/>
        </w:rPr>
        <w:t>шение бала кырымалöм</w:t>
      </w:r>
      <w:r w:rsidR="003C1547">
        <w:rPr>
          <w:sz w:val="26"/>
          <w:szCs w:val="26"/>
        </w:rPr>
        <w:t xml:space="preserve"> да сiйöс ва йылысь государственнöй реестрын регистрируйтöм вылö мöдöдöм. Тайö помшуöмсö пасйöны делö материалъясын, мый лöсьöдсьö быд шыöдчысь серти.</w:t>
      </w:r>
    </w:p>
    <w:p w:rsidR="003C1547" w:rsidRDefault="003C1547" w:rsidP="00A047CE">
      <w:pPr>
        <w:spacing w:line="360" w:lineRule="auto"/>
        <w:ind w:firstLine="540"/>
        <w:jc w:val="both"/>
        <w:rPr>
          <w:sz w:val="26"/>
          <w:szCs w:val="26"/>
        </w:rPr>
      </w:pPr>
      <w:r>
        <w:rPr>
          <w:sz w:val="26"/>
          <w:szCs w:val="26"/>
        </w:rPr>
        <w:t>19. Ва объектъяс вöдитчыны сетöм йылысь решение шыöдчысьлы мöдöдöм (шыöдчыськöд пуктöм документъяслысь оригиналъяс пуктöмöн).</w:t>
      </w:r>
    </w:p>
    <w:p w:rsidR="003C1547" w:rsidRDefault="003C1547" w:rsidP="00A047CE">
      <w:pPr>
        <w:spacing w:line="360" w:lineRule="auto"/>
        <w:ind w:firstLine="540"/>
        <w:jc w:val="both"/>
        <w:rPr>
          <w:sz w:val="26"/>
          <w:szCs w:val="26"/>
        </w:rPr>
      </w:pPr>
      <w:r>
        <w:rPr>
          <w:sz w:val="26"/>
          <w:szCs w:val="26"/>
        </w:rPr>
        <w:t>19.1. Администравтивнöй процедура заводитчöм вылö подулöн лоö ва йылысь государственнöй реестрын регистрируйтöм ва объект вöдитчыны сетöм йылысь решениелöн экземпляръяс кывкутысь юкöнö воöм.</w:t>
      </w:r>
    </w:p>
    <w:p w:rsidR="003C1547" w:rsidRDefault="003C1547" w:rsidP="00A047CE">
      <w:pPr>
        <w:spacing w:line="360" w:lineRule="auto"/>
        <w:ind w:firstLine="540"/>
        <w:jc w:val="both"/>
        <w:rPr>
          <w:sz w:val="26"/>
          <w:szCs w:val="26"/>
        </w:rPr>
      </w:pPr>
      <w:r>
        <w:rPr>
          <w:sz w:val="26"/>
          <w:szCs w:val="26"/>
        </w:rPr>
        <w:t>19.2.  Кывкутысь збыльмöдысь регистрируйтöм решениелысь экземпляръяс воöмсянь кык уджалан лунöн сетö öти экземплярсö шыöдчысьлы.</w:t>
      </w:r>
    </w:p>
    <w:p w:rsidR="003C1547" w:rsidRDefault="003C1547" w:rsidP="00A047CE">
      <w:pPr>
        <w:spacing w:line="360" w:lineRule="auto"/>
        <w:ind w:firstLine="540"/>
        <w:jc w:val="both"/>
        <w:rPr>
          <w:sz w:val="26"/>
          <w:szCs w:val="26"/>
        </w:rPr>
      </w:pPr>
      <w:r>
        <w:rPr>
          <w:sz w:val="26"/>
          <w:szCs w:val="26"/>
        </w:rPr>
        <w:t>Ва объект вöдитчыны сетöм йылысь решениелöн экземпляр сетсьö веськыда шыöдчысьлы (либö сiйöс уполномоченнöй петкöдлысьлы) либö мöдöдсьö шыöдчöмын индöм пошта инпас кузя сетöм йылысь уведомлениеöн.</w:t>
      </w:r>
    </w:p>
    <w:p w:rsidR="003C1547" w:rsidRDefault="003C1547" w:rsidP="00A047CE">
      <w:pPr>
        <w:spacing w:line="360" w:lineRule="auto"/>
        <w:ind w:firstLine="540"/>
        <w:jc w:val="both"/>
        <w:rPr>
          <w:sz w:val="26"/>
          <w:szCs w:val="26"/>
        </w:rPr>
      </w:pPr>
      <w:r>
        <w:rPr>
          <w:sz w:val="26"/>
          <w:szCs w:val="26"/>
        </w:rPr>
        <w:t xml:space="preserve">19.3. Процедуралöн помшуöм: </w:t>
      </w:r>
      <w:r w:rsidR="00174A9A">
        <w:rPr>
          <w:sz w:val="26"/>
          <w:szCs w:val="26"/>
        </w:rPr>
        <w:t>ва объект вöдитчыны сетöм йылысь решение шыöдчысьлы мöдöдöм. Тайö помшуöмсö пасйöны делö материалъясын, мый лöсьöдсьö быд шыöдчысь серти.</w:t>
      </w:r>
    </w:p>
    <w:p w:rsidR="00A672C2" w:rsidRDefault="00A672C2" w:rsidP="00A047CE">
      <w:pPr>
        <w:spacing w:line="360" w:lineRule="auto"/>
        <w:ind w:firstLine="540"/>
        <w:jc w:val="both"/>
        <w:rPr>
          <w:sz w:val="26"/>
          <w:szCs w:val="26"/>
        </w:rPr>
      </w:pPr>
    </w:p>
    <w:p w:rsidR="00F0598E" w:rsidRDefault="00F0598E" w:rsidP="00F0598E">
      <w:pPr>
        <w:spacing w:line="360" w:lineRule="auto"/>
        <w:ind w:firstLine="540"/>
        <w:jc w:val="center"/>
        <w:rPr>
          <w:b/>
          <w:sz w:val="26"/>
          <w:szCs w:val="26"/>
        </w:rPr>
      </w:pPr>
      <w:r>
        <w:rPr>
          <w:b/>
          <w:sz w:val="26"/>
          <w:szCs w:val="26"/>
          <w:lang w:val="en-US"/>
        </w:rPr>
        <w:t>IV</w:t>
      </w:r>
      <w:r>
        <w:rPr>
          <w:b/>
          <w:sz w:val="26"/>
          <w:szCs w:val="26"/>
        </w:rPr>
        <w:t xml:space="preserve">. </w:t>
      </w:r>
      <w:r w:rsidR="00174A9A">
        <w:rPr>
          <w:b/>
          <w:sz w:val="26"/>
          <w:szCs w:val="26"/>
        </w:rPr>
        <w:t xml:space="preserve">ГОСУДАРСТВЕННÖЙ УСЛУГА ЗБЫЛЬМÖДÖМ БÖРСЯ ВИДЗÖДАН ПÖРАДОК ДА ФОРМАЯС </w:t>
      </w:r>
    </w:p>
    <w:p w:rsidR="00174A9A" w:rsidRDefault="00174A9A" w:rsidP="00F0598E">
      <w:pPr>
        <w:spacing w:line="360" w:lineRule="auto"/>
        <w:ind w:firstLine="540"/>
        <w:jc w:val="center"/>
        <w:rPr>
          <w:b/>
          <w:sz w:val="26"/>
          <w:szCs w:val="26"/>
        </w:rPr>
      </w:pPr>
    </w:p>
    <w:p w:rsidR="00174A9A" w:rsidRDefault="00174A9A" w:rsidP="00174A9A">
      <w:pPr>
        <w:spacing w:line="360" w:lineRule="auto"/>
        <w:ind w:firstLine="540"/>
        <w:jc w:val="both"/>
        <w:rPr>
          <w:sz w:val="26"/>
          <w:szCs w:val="26"/>
        </w:rPr>
      </w:pPr>
      <w:r>
        <w:rPr>
          <w:sz w:val="26"/>
          <w:szCs w:val="26"/>
        </w:rPr>
        <w:t>20. Государственнöй услуга збыльмöдöм кузя административнöй процедураясöн урчитöм действиеяслöн öта-мöд бöрся мунанног бöрся да решениеяс примитöм бöрся быдлунъя контроль нуöдö министр (министрöс вежысь)</w:t>
      </w:r>
    </w:p>
    <w:p w:rsidR="00174A9A" w:rsidRDefault="00174A9A" w:rsidP="00BE0470">
      <w:pPr>
        <w:spacing w:line="360" w:lineRule="auto"/>
        <w:ind w:firstLine="567"/>
        <w:jc w:val="both"/>
        <w:rPr>
          <w:sz w:val="26"/>
          <w:szCs w:val="26"/>
        </w:rPr>
      </w:pPr>
      <w:r>
        <w:rPr>
          <w:sz w:val="26"/>
          <w:szCs w:val="26"/>
        </w:rPr>
        <w:t>21.</w:t>
      </w:r>
      <w:r w:rsidRPr="00174A9A">
        <w:rPr>
          <w:sz w:val="26"/>
          <w:szCs w:val="26"/>
        </w:rPr>
        <w:t xml:space="preserve"> </w:t>
      </w:r>
      <w:r>
        <w:rPr>
          <w:sz w:val="26"/>
          <w:szCs w:val="26"/>
        </w:rPr>
        <w:t>Быдлунъя контроль нуöдан тшöкыдлунсö урчитö</w:t>
      </w:r>
      <w:r>
        <w:t xml:space="preserve"> </w:t>
      </w:r>
      <w:r>
        <w:rPr>
          <w:sz w:val="26"/>
          <w:szCs w:val="26"/>
        </w:rPr>
        <w:t>министр.</w:t>
      </w:r>
    </w:p>
    <w:p w:rsidR="00174A9A" w:rsidRDefault="00174A9A" w:rsidP="00BE0470">
      <w:pPr>
        <w:spacing w:line="360" w:lineRule="auto"/>
        <w:ind w:firstLine="567"/>
        <w:jc w:val="both"/>
        <w:rPr>
          <w:sz w:val="26"/>
          <w:szCs w:val="26"/>
        </w:rPr>
      </w:pPr>
      <w:r>
        <w:t xml:space="preserve">22. </w:t>
      </w:r>
      <w:r>
        <w:rPr>
          <w:sz w:val="26"/>
          <w:szCs w:val="26"/>
        </w:rPr>
        <w:t xml:space="preserve">Государственнöй услуга збыльмöдан тырлун да качество бöрся контрольö пырö прöверкаяс нуöдöм, шыöдчысьяслысь правояс торкалöм аддзöм да бырöдöм, решениеяс видлалöм, примитöм да шыöдчысьяслы вочакывъяс дасьтöм </w:t>
      </w:r>
      <w:r>
        <w:rPr>
          <w:sz w:val="26"/>
          <w:szCs w:val="26"/>
        </w:rPr>
        <w:lastRenderedPageBreak/>
        <w:t>шыöдчöмъяс вылö, кöнi гижöма чина йöзлöн решениеяс, вöчöмтор (вöчтöмтор) вылö норасьöмъяс.</w:t>
      </w:r>
    </w:p>
    <w:p w:rsidR="00174A9A" w:rsidRDefault="00174A9A" w:rsidP="00BE0470">
      <w:pPr>
        <w:spacing w:line="360" w:lineRule="auto"/>
        <w:ind w:firstLine="567"/>
        <w:jc w:val="both"/>
        <w:rPr>
          <w:sz w:val="26"/>
          <w:szCs w:val="26"/>
        </w:rPr>
      </w:pPr>
      <w:r>
        <w:rPr>
          <w:sz w:val="26"/>
          <w:szCs w:val="26"/>
        </w:rPr>
        <w:t xml:space="preserve">23. Кывкутысь юкöнса начальник </w:t>
      </w:r>
      <w:r w:rsidR="00BE0470">
        <w:rPr>
          <w:sz w:val="26"/>
          <w:szCs w:val="26"/>
        </w:rPr>
        <w:t>нуöдö документъяс да подулалöм материалъяс видлалан учёт форма, дасьтö министрлöн корöм кузя ва объект вöдитчыны сетöм вылö документъяс видлалан помшуöм йылысь, ва объект вöдитчыны сетöм йылысь примитöм решениеяс йылысь отчёт.</w:t>
      </w:r>
    </w:p>
    <w:p w:rsidR="00BE0470" w:rsidRDefault="00BE0470" w:rsidP="00BE0470">
      <w:pPr>
        <w:spacing w:line="360" w:lineRule="auto"/>
        <w:ind w:firstLine="540"/>
        <w:jc w:val="both"/>
        <w:rPr>
          <w:sz w:val="26"/>
          <w:szCs w:val="26"/>
        </w:rPr>
      </w:pPr>
      <w:r>
        <w:rPr>
          <w:sz w:val="26"/>
          <w:szCs w:val="26"/>
        </w:rPr>
        <w:t>Нуöдöм прöверкаяс серти, кор аддзöны шыöдчысьяслысь правояс торкалöм, кыскöны мыжаясöс кывкутöмö Россия Федерацияса законодательство серти.</w:t>
      </w:r>
    </w:p>
    <w:p w:rsidR="00BE0470" w:rsidRDefault="00BE0470" w:rsidP="00BE0470">
      <w:pPr>
        <w:spacing w:line="360" w:lineRule="auto"/>
        <w:ind w:firstLine="540"/>
        <w:jc w:val="both"/>
        <w:rPr>
          <w:sz w:val="26"/>
          <w:szCs w:val="26"/>
        </w:rPr>
      </w:pPr>
      <w:r>
        <w:rPr>
          <w:sz w:val="26"/>
          <w:szCs w:val="26"/>
        </w:rPr>
        <w:t>Прöверка нуöдiгöн вермасны видлавны государственнöй услуга збыльмöдöмкöд йитчöм став юалöмсö либö сiйöс збыльмöдöм кузя торъя юалöмъяс.</w:t>
      </w:r>
    </w:p>
    <w:p w:rsidR="00BE0470" w:rsidRDefault="00BE0470" w:rsidP="00BE0470">
      <w:pPr>
        <w:spacing w:line="360" w:lineRule="auto"/>
        <w:ind w:firstLine="567"/>
        <w:jc w:val="both"/>
      </w:pPr>
    </w:p>
    <w:p w:rsidR="00A865B4" w:rsidRDefault="00F0598E" w:rsidP="00F0598E">
      <w:pPr>
        <w:spacing w:line="360" w:lineRule="auto"/>
        <w:ind w:firstLine="540"/>
        <w:jc w:val="center"/>
        <w:rPr>
          <w:sz w:val="26"/>
          <w:szCs w:val="26"/>
        </w:rPr>
      </w:pPr>
      <w:r w:rsidRPr="004221C0">
        <w:rPr>
          <w:b/>
          <w:sz w:val="26"/>
          <w:szCs w:val="26"/>
          <w:lang w:val="en-US"/>
        </w:rPr>
        <w:t>V</w:t>
      </w:r>
      <w:r w:rsidRPr="004221C0">
        <w:rPr>
          <w:b/>
          <w:sz w:val="26"/>
          <w:szCs w:val="26"/>
        </w:rPr>
        <w:t xml:space="preserve">. </w:t>
      </w:r>
      <w:r w:rsidRPr="00CD43B0">
        <w:rPr>
          <w:b/>
          <w:sz w:val="26"/>
          <w:szCs w:val="26"/>
        </w:rPr>
        <w:t xml:space="preserve"> </w:t>
      </w:r>
      <w:r w:rsidR="00BE0470">
        <w:rPr>
          <w:b/>
          <w:sz w:val="26"/>
          <w:szCs w:val="26"/>
        </w:rPr>
        <w:t>ЧИНА МОРТЛÖН ВÖЧÖ</w:t>
      </w:r>
      <w:r w:rsidR="00A865B4">
        <w:rPr>
          <w:b/>
          <w:sz w:val="26"/>
          <w:szCs w:val="26"/>
        </w:rPr>
        <w:t>МТОР (ВÖЧТÖМТОР), А СІДЗЖÖ ГОСУДАРСТВЕННÖЙ УСЛУГА ЗБЫЛЬМÖДІГÖН СЫÖН ПРИМИТÖМ РЕШЕНИЕ ОБЖАЛУЙТАН ПÖРАДОК</w:t>
      </w:r>
    </w:p>
    <w:p w:rsidR="00F0598E" w:rsidRDefault="00F0598E" w:rsidP="00F0598E">
      <w:pPr>
        <w:spacing w:line="360" w:lineRule="auto"/>
        <w:ind w:firstLine="540"/>
        <w:jc w:val="center"/>
        <w:rPr>
          <w:b/>
          <w:sz w:val="26"/>
          <w:szCs w:val="26"/>
        </w:rPr>
      </w:pPr>
    </w:p>
    <w:p w:rsidR="00241FD8" w:rsidRDefault="00241FD8" w:rsidP="00F0598E">
      <w:pPr>
        <w:spacing w:line="360" w:lineRule="auto"/>
        <w:ind w:firstLine="540"/>
        <w:jc w:val="both"/>
        <w:rPr>
          <w:sz w:val="26"/>
          <w:szCs w:val="26"/>
        </w:rPr>
      </w:pPr>
      <w:r>
        <w:rPr>
          <w:sz w:val="26"/>
          <w:szCs w:val="26"/>
        </w:rPr>
        <w:t xml:space="preserve">24. </w:t>
      </w:r>
      <w:r w:rsidR="002942DC">
        <w:rPr>
          <w:sz w:val="26"/>
          <w:szCs w:val="26"/>
        </w:rPr>
        <w:t>Ваöн вöдитчысь, мукöд интересуйтчысь йöзлöн эм право обжалуйтны государственнöй услуга збыльмöдiгöн вöчöмтор (вöчтöмтор) да примитöм решениеяс ёрдöдз да ёрд пыр.</w:t>
      </w:r>
    </w:p>
    <w:p w:rsidR="002942DC" w:rsidRDefault="002942DC" w:rsidP="00F0598E">
      <w:pPr>
        <w:spacing w:line="360" w:lineRule="auto"/>
        <w:ind w:firstLine="540"/>
        <w:jc w:val="both"/>
        <w:rPr>
          <w:sz w:val="26"/>
          <w:szCs w:val="26"/>
        </w:rPr>
      </w:pPr>
      <w:r>
        <w:rPr>
          <w:sz w:val="26"/>
          <w:szCs w:val="26"/>
        </w:rPr>
        <w:t xml:space="preserve">25. Шыöдчысь вермас обжалуйтны Министерстволöн чина йöзлысь государственнöй услуга збыльмöдiгöн вöчöмтор (вöчтöмтор) да примитöм решениеяс сылöн министрлы, кывкутысь  юкöнса начальниклы </w:t>
      </w:r>
      <w:r w:rsidR="008013EF">
        <w:rPr>
          <w:sz w:val="26"/>
          <w:szCs w:val="26"/>
        </w:rPr>
        <w:t>ас сёрниöн</w:t>
      </w:r>
      <w:r>
        <w:rPr>
          <w:sz w:val="26"/>
          <w:szCs w:val="26"/>
        </w:rPr>
        <w:t xml:space="preserve"> аддзысьлöм дырйи</w:t>
      </w:r>
      <w:r w:rsidR="008013EF">
        <w:rPr>
          <w:sz w:val="26"/>
          <w:szCs w:val="26"/>
        </w:rPr>
        <w:t>,</w:t>
      </w:r>
      <w:r>
        <w:rPr>
          <w:sz w:val="26"/>
          <w:szCs w:val="26"/>
        </w:rPr>
        <w:t xml:space="preserve"> 24-07-44 телефон пыр (водзвежöс), 20-26-75 (кывкутысь юкöн), а сiдзжö Министерствоö гижöмöн шыöдчöмъяс, норасьöмъяс мöдöдöмöн.</w:t>
      </w:r>
    </w:p>
    <w:p w:rsidR="002942DC" w:rsidRDefault="002942DC" w:rsidP="00F0598E">
      <w:pPr>
        <w:spacing w:line="360" w:lineRule="auto"/>
        <w:ind w:firstLine="540"/>
        <w:jc w:val="both"/>
        <w:rPr>
          <w:sz w:val="26"/>
          <w:szCs w:val="26"/>
        </w:rPr>
      </w:pPr>
      <w:r>
        <w:rPr>
          <w:sz w:val="26"/>
          <w:szCs w:val="26"/>
        </w:rPr>
        <w:t xml:space="preserve">Примитöны </w:t>
      </w:r>
      <w:r w:rsidR="00716B4C">
        <w:rPr>
          <w:sz w:val="26"/>
          <w:szCs w:val="26"/>
        </w:rPr>
        <w:t>татшöм инпас кузя: Сыктывкар, Интернациональнöй ул., 157 к. (Министерство), Интернациональнöй ул., 108а, 301 каб (кывкутысь юкöн).</w:t>
      </w:r>
    </w:p>
    <w:p w:rsidR="00716B4C" w:rsidRDefault="00716B4C" w:rsidP="00F0598E">
      <w:pPr>
        <w:spacing w:line="360" w:lineRule="auto"/>
        <w:ind w:firstLine="540"/>
        <w:jc w:val="both"/>
        <w:rPr>
          <w:sz w:val="26"/>
          <w:szCs w:val="26"/>
        </w:rPr>
      </w:pPr>
      <w:r>
        <w:rPr>
          <w:sz w:val="26"/>
          <w:szCs w:val="26"/>
        </w:rPr>
        <w:t xml:space="preserve">26. </w:t>
      </w:r>
      <w:r w:rsidR="00872AF6">
        <w:rPr>
          <w:sz w:val="26"/>
          <w:szCs w:val="26"/>
        </w:rPr>
        <w:t>Министр, сiйöс вежысьяс, ваöн вöдитчан, ва объектъяс видзан да валы лёктор вöчöмысь öлöдан юкöнса начальник примитöны шыöдчысьясöс ас сёрнинаныс.</w:t>
      </w:r>
    </w:p>
    <w:p w:rsidR="00872AF6" w:rsidRDefault="00872AF6" w:rsidP="00F0598E">
      <w:pPr>
        <w:spacing w:line="360" w:lineRule="auto"/>
        <w:ind w:firstLine="540"/>
        <w:jc w:val="both"/>
        <w:rPr>
          <w:sz w:val="26"/>
          <w:szCs w:val="26"/>
        </w:rPr>
      </w:pPr>
      <w:r>
        <w:rPr>
          <w:sz w:val="26"/>
          <w:szCs w:val="26"/>
        </w:rPr>
        <w:t>Ас сёрниöн примитöны асла</w:t>
      </w:r>
      <w:r w:rsidR="000330B7">
        <w:rPr>
          <w:sz w:val="26"/>
          <w:szCs w:val="26"/>
        </w:rPr>
        <w:t>ны</w:t>
      </w:r>
      <w:r>
        <w:rPr>
          <w:sz w:val="26"/>
          <w:szCs w:val="26"/>
        </w:rPr>
        <w:t>с шыöдчöм дырйи либö телефон пыр. Шыöдчысьöс юöртöны кадпас, кад, примитан места, примитысь чина мортлöн ов, ним, вич йылысь.</w:t>
      </w:r>
    </w:p>
    <w:p w:rsidR="00080479" w:rsidRDefault="00080479" w:rsidP="00F0598E">
      <w:pPr>
        <w:spacing w:line="360" w:lineRule="auto"/>
        <w:ind w:firstLine="540"/>
        <w:jc w:val="both"/>
        <w:rPr>
          <w:sz w:val="26"/>
          <w:szCs w:val="26"/>
        </w:rPr>
      </w:pPr>
      <w:r>
        <w:rPr>
          <w:sz w:val="26"/>
          <w:szCs w:val="26"/>
        </w:rPr>
        <w:lastRenderedPageBreak/>
        <w:t>27. Шыöдчысьяслысь гижöмöн шыöдчöм дырйи норасьöмсö колö видлавны тайö шыöдчöм регистрируйтöмсянь 30 лунысь оз сё</w:t>
      </w:r>
      <w:r w:rsidR="008013EF">
        <w:rPr>
          <w:sz w:val="26"/>
          <w:szCs w:val="26"/>
        </w:rPr>
        <w:t>р</w:t>
      </w:r>
      <w:r>
        <w:rPr>
          <w:sz w:val="26"/>
          <w:szCs w:val="26"/>
        </w:rPr>
        <w:t>джык.</w:t>
      </w:r>
    </w:p>
    <w:p w:rsidR="00080479" w:rsidRDefault="00080479" w:rsidP="00F0598E">
      <w:pPr>
        <w:spacing w:line="360" w:lineRule="auto"/>
        <w:ind w:firstLine="540"/>
        <w:jc w:val="both"/>
        <w:rPr>
          <w:sz w:val="26"/>
          <w:szCs w:val="26"/>
        </w:rPr>
      </w:pPr>
      <w:r>
        <w:rPr>
          <w:sz w:val="26"/>
          <w:szCs w:val="26"/>
        </w:rPr>
        <w:t>28. Шыöдчöм видлалан помшуöмъяс кузя министр примитö шыöдчысьлысь корöмъяс йылысь либö норасьöмын öткажитöм йылысь решение.</w:t>
      </w:r>
    </w:p>
    <w:p w:rsidR="00B10BF9" w:rsidRDefault="008013EF" w:rsidP="00F0598E">
      <w:pPr>
        <w:spacing w:line="360" w:lineRule="auto"/>
        <w:ind w:firstLine="540"/>
        <w:jc w:val="both"/>
        <w:rPr>
          <w:sz w:val="26"/>
          <w:szCs w:val="26"/>
        </w:rPr>
      </w:pPr>
      <w:r>
        <w:rPr>
          <w:sz w:val="26"/>
          <w:szCs w:val="26"/>
        </w:rPr>
        <w:t>Гижöмöн вочакыв</w:t>
      </w:r>
      <w:r w:rsidR="00B10BF9">
        <w:rPr>
          <w:sz w:val="26"/>
          <w:szCs w:val="26"/>
        </w:rPr>
        <w:t>, кöнi пасйöма шыöдчöм (норасьöм) видлалан помшуöмъяс</w:t>
      </w:r>
      <w:r w:rsidR="005C746A">
        <w:rPr>
          <w:sz w:val="26"/>
          <w:szCs w:val="26"/>
        </w:rPr>
        <w:t xml:space="preserve"> йылысь</w:t>
      </w:r>
      <w:r w:rsidR="00B10BF9">
        <w:rPr>
          <w:sz w:val="26"/>
          <w:szCs w:val="26"/>
        </w:rPr>
        <w:t xml:space="preserve">, мöдöдсьö шыöдчысьöн индöм пошта инпас кузя либö </w:t>
      </w:r>
      <w:r w:rsidR="005C746A">
        <w:rPr>
          <w:sz w:val="26"/>
          <w:szCs w:val="26"/>
        </w:rPr>
        <w:t>сетсьö аслыс.</w:t>
      </w:r>
    </w:p>
    <w:p w:rsidR="00FF22C4" w:rsidRDefault="00FF22C4" w:rsidP="00F0598E">
      <w:pPr>
        <w:spacing w:line="360" w:lineRule="auto"/>
        <w:ind w:firstLine="540"/>
        <w:jc w:val="both"/>
        <w:rPr>
          <w:sz w:val="26"/>
          <w:szCs w:val="26"/>
        </w:rPr>
      </w:pPr>
      <w:r>
        <w:rPr>
          <w:sz w:val="26"/>
          <w:szCs w:val="26"/>
        </w:rPr>
        <w:t xml:space="preserve">29. </w:t>
      </w:r>
      <w:r w:rsidR="005E7D16">
        <w:rPr>
          <w:sz w:val="26"/>
          <w:szCs w:val="26"/>
        </w:rPr>
        <w:t>Кор гижöмöн шыöдчöмын абу индöма шыöдчысьлысь овсö да пошта инпассö, мый серти колö мöдöдны вочакыв, сэки норасьöм вылö вочакывсö оз сетны.</w:t>
      </w:r>
    </w:p>
    <w:p w:rsidR="005E7D16" w:rsidRDefault="005E7D16" w:rsidP="00F0598E">
      <w:pPr>
        <w:spacing w:line="360" w:lineRule="auto"/>
        <w:ind w:firstLine="540"/>
        <w:jc w:val="both"/>
        <w:rPr>
          <w:sz w:val="26"/>
          <w:szCs w:val="26"/>
        </w:rPr>
      </w:pPr>
      <w:r>
        <w:rPr>
          <w:sz w:val="26"/>
          <w:szCs w:val="26"/>
        </w:rPr>
        <w:t xml:space="preserve">30. Кор воö сэтшöм гижöмöн шыöдчöм, кöнi </w:t>
      </w:r>
      <w:r w:rsidRPr="00CD43B0">
        <w:rPr>
          <w:sz w:val="26"/>
          <w:szCs w:val="26"/>
        </w:rPr>
        <w:t>эмöсь ёрччана либö увтыртана кывъяс,</w:t>
      </w:r>
      <w:r w:rsidRPr="005E7D16">
        <w:rPr>
          <w:sz w:val="26"/>
          <w:szCs w:val="26"/>
        </w:rPr>
        <w:t xml:space="preserve"> </w:t>
      </w:r>
      <w:r>
        <w:rPr>
          <w:sz w:val="26"/>
          <w:szCs w:val="26"/>
        </w:rPr>
        <w:t>чина мортлöн, сылöн семьялöн олöмлы, дзоньвидзалунлы, эмбурлы грöзитöм, Министерстволöн эм право кольны</w:t>
      </w:r>
      <w:r w:rsidRPr="005E7D16">
        <w:rPr>
          <w:sz w:val="26"/>
          <w:szCs w:val="26"/>
        </w:rPr>
        <w:t xml:space="preserve"> </w:t>
      </w:r>
      <w:r>
        <w:rPr>
          <w:sz w:val="26"/>
          <w:szCs w:val="26"/>
        </w:rPr>
        <w:t>шыöдчöмсö вочавидзтöг.</w:t>
      </w:r>
    </w:p>
    <w:p w:rsidR="005E7D16" w:rsidRDefault="005E7D16" w:rsidP="005E7D16">
      <w:pPr>
        <w:spacing w:line="360" w:lineRule="auto"/>
        <w:ind w:firstLine="540"/>
        <w:jc w:val="both"/>
        <w:rPr>
          <w:sz w:val="26"/>
          <w:szCs w:val="26"/>
        </w:rPr>
      </w:pPr>
      <w:r>
        <w:rPr>
          <w:sz w:val="26"/>
          <w:szCs w:val="26"/>
        </w:rPr>
        <w:t>Кор гижöмöн шыöдчöмсö он вермы лыддьыны, сэки шыöдчöм вылö вочакывсö оз мöдöдны, мый йылысь юöртöны шыöдчысьлы, сылысь инпассö позьö кö лыддьыны.</w:t>
      </w:r>
    </w:p>
    <w:p w:rsidR="005E7D16" w:rsidRPr="00CD43B0" w:rsidRDefault="005E7D16" w:rsidP="005E7D16">
      <w:pPr>
        <w:spacing w:line="360" w:lineRule="auto"/>
        <w:ind w:firstLine="540"/>
        <w:jc w:val="both"/>
        <w:rPr>
          <w:sz w:val="26"/>
          <w:szCs w:val="26"/>
        </w:rPr>
      </w:pPr>
      <w:r>
        <w:rPr>
          <w:sz w:val="26"/>
          <w:szCs w:val="26"/>
        </w:rPr>
        <w:t>К</w:t>
      </w:r>
      <w:r w:rsidRPr="00CD43B0">
        <w:rPr>
          <w:sz w:val="26"/>
          <w:szCs w:val="26"/>
        </w:rPr>
        <w:t xml:space="preserve">ор </w:t>
      </w:r>
      <w:r>
        <w:rPr>
          <w:sz w:val="26"/>
          <w:szCs w:val="26"/>
        </w:rPr>
        <w:t>гижöмöн шыöдчöмын</w:t>
      </w:r>
      <w:r w:rsidRPr="00CD43B0">
        <w:rPr>
          <w:sz w:val="26"/>
          <w:szCs w:val="26"/>
        </w:rPr>
        <w:t xml:space="preserve"> эм юалöм, мый вылö унаысь нин вöлi сет</w:t>
      </w:r>
      <w:r>
        <w:rPr>
          <w:sz w:val="26"/>
          <w:szCs w:val="26"/>
        </w:rPr>
        <w:t>лöма гижöмöн вочакыв водзынджык</w:t>
      </w:r>
      <w:r w:rsidRPr="00CD43B0">
        <w:rPr>
          <w:sz w:val="26"/>
          <w:szCs w:val="26"/>
        </w:rPr>
        <w:t xml:space="preserve"> мöдöдлöм </w:t>
      </w:r>
      <w:r>
        <w:rPr>
          <w:sz w:val="26"/>
          <w:szCs w:val="26"/>
        </w:rPr>
        <w:t>норасьöм</w:t>
      </w:r>
      <w:r w:rsidRPr="00CD43B0">
        <w:rPr>
          <w:sz w:val="26"/>
          <w:szCs w:val="26"/>
        </w:rPr>
        <w:t xml:space="preserve">ъяскöд </w:t>
      </w:r>
      <w:r>
        <w:rPr>
          <w:sz w:val="26"/>
          <w:szCs w:val="26"/>
        </w:rPr>
        <w:t>йитöдын, да та дырйи шыöдчöмын</w:t>
      </w:r>
      <w:r w:rsidRPr="00CD43B0">
        <w:rPr>
          <w:sz w:val="26"/>
          <w:szCs w:val="26"/>
        </w:rPr>
        <w:t xml:space="preserve"> оз вайöдс</w:t>
      </w:r>
      <w:r>
        <w:rPr>
          <w:sz w:val="26"/>
          <w:szCs w:val="26"/>
        </w:rPr>
        <w:t xml:space="preserve">ьыны выль помкаяс да лоöмторъяс, сэки та вылö уполномочитöм чина морт примитö öчереднöй шыöдчöмлöн подувтöмлун йылысь да тайö юалöм кузя шыöдчыськöд </w:t>
      </w:r>
      <w:r w:rsidR="008013EF">
        <w:rPr>
          <w:sz w:val="26"/>
          <w:szCs w:val="26"/>
        </w:rPr>
        <w:t>письмöасьöм</w:t>
      </w:r>
      <w:r>
        <w:rPr>
          <w:sz w:val="26"/>
          <w:szCs w:val="26"/>
        </w:rPr>
        <w:t xml:space="preserve"> дугöдöм йылысь решение да та йылысь юöртöны шыöдчысьлы.</w:t>
      </w:r>
    </w:p>
    <w:p w:rsidR="00303FE7" w:rsidRPr="001350F6" w:rsidRDefault="00303FE7" w:rsidP="00303FE7">
      <w:pPr>
        <w:spacing w:line="360" w:lineRule="auto"/>
        <w:ind w:firstLine="900"/>
        <w:jc w:val="both"/>
        <w:rPr>
          <w:sz w:val="26"/>
          <w:szCs w:val="26"/>
        </w:rPr>
      </w:pPr>
      <w:r w:rsidRPr="001350F6">
        <w:rPr>
          <w:sz w:val="26"/>
          <w:szCs w:val="26"/>
        </w:rPr>
        <w:t>Сэк, кор шыöдчöмын сетöм юалöм кузя оз позь сетны вочакывсö государственнöй либö федеральнöй оланпасöн видзан мукöд гусятор кутысь юöр йöзöдтöг, шыö</w:t>
      </w:r>
      <w:r>
        <w:rPr>
          <w:sz w:val="26"/>
          <w:szCs w:val="26"/>
        </w:rPr>
        <w:t>дчысьлы</w:t>
      </w:r>
      <w:r w:rsidRPr="001350F6">
        <w:rPr>
          <w:sz w:val="26"/>
          <w:szCs w:val="26"/>
        </w:rPr>
        <w:t xml:space="preserve"> юöртöны, мый сетöм юалöм кузя вочакывсö сетны оз позь индöм юöръяссö йöзöдны позьтöмлун вöсна.</w:t>
      </w:r>
    </w:p>
    <w:p w:rsidR="00303FE7" w:rsidRDefault="00303FE7" w:rsidP="00303FE7">
      <w:pPr>
        <w:spacing w:line="360" w:lineRule="auto"/>
        <w:ind w:firstLine="900"/>
        <w:jc w:val="both"/>
        <w:rPr>
          <w:sz w:val="26"/>
          <w:szCs w:val="26"/>
        </w:rPr>
      </w:pPr>
      <w:r w:rsidRPr="001350F6">
        <w:rPr>
          <w:sz w:val="26"/>
          <w:szCs w:val="26"/>
        </w:rPr>
        <w:t>Сэк, кор помкаяссö, мый серти шыöдчöмын сетöм юалöмъяс кузя вочакывсö абу вöлі сетöма, водзö вылö лоö бырöдöма, шыöдчысьлöн эм право выльыс</w:t>
      </w:r>
      <w:r>
        <w:rPr>
          <w:sz w:val="26"/>
          <w:szCs w:val="26"/>
        </w:rPr>
        <w:t>ь мöдöдны Комитетö шыöдчöмсö.</w:t>
      </w:r>
    </w:p>
    <w:p w:rsidR="00303FE7" w:rsidRDefault="00303FE7" w:rsidP="00303FE7">
      <w:pPr>
        <w:pStyle w:val="a9"/>
        <w:spacing w:line="360" w:lineRule="auto"/>
        <w:ind w:left="0" w:firstLine="567"/>
        <w:jc w:val="both"/>
        <w:rPr>
          <w:sz w:val="26"/>
          <w:szCs w:val="26"/>
        </w:rPr>
      </w:pPr>
      <w:r>
        <w:rPr>
          <w:sz w:val="26"/>
          <w:szCs w:val="26"/>
        </w:rPr>
        <w:t xml:space="preserve">Сэк, кор гижöмöн шыöдчöмын юасьöм вылö вочавидзны колö тшöтш Ва озырлун федеральнöй агентстволöн мутас органлы, сэки шыöдчысьлы мöдöдöны письмö индöм мутас органын сiйö юалöм видлалöм йылысь. Вöр-ва озырлун </w:t>
      </w:r>
      <w:r>
        <w:rPr>
          <w:sz w:val="26"/>
          <w:szCs w:val="26"/>
        </w:rPr>
        <w:lastRenderedPageBreak/>
        <w:t>министерство мöдöдас шыöдчысьлы тайö юалöм вылас вочакывсö, кор Ва озырлун федеральнöй агентстволöн мутас органсянь воасны гöгöрвоöдöмъяс.</w:t>
      </w:r>
    </w:p>
    <w:p w:rsidR="00303FE7" w:rsidRDefault="00303FE7" w:rsidP="00303FE7">
      <w:pPr>
        <w:pStyle w:val="a9"/>
        <w:spacing w:line="360" w:lineRule="auto"/>
        <w:ind w:left="0" w:firstLine="567"/>
        <w:jc w:val="both"/>
        <w:rPr>
          <w:sz w:val="26"/>
          <w:szCs w:val="26"/>
        </w:rPr>
      </w:pPr>
      <w:r>
        <w:rPr>
          <w:sz w:val="26"/>
          <w:szCs w:val="26"/>
        </w:rPr>
        <w:t xml:space="preserve">30. Шыöдчысьяс </w:t>
      </w:r>
      <w:r w:rsidRPr="001350F6">
        <w:rPr>
          <w:sz w:val="26"/>
          <w:szCs w:val="26"/>
        </w:rPr>
        <w:t xml:space="preserve">вермöны юöртны налысь правояс да оланпас серти интересъяс торкöм, </w:t>
      </w:r>
      <w:r>
        <w:rPr>
          <w:sz w:val="26"/>
          <w:szCs w:val="26"/>
        </w:rPr>
        <w:t xml:space="preserve">праволы паныд решениеяс, </w:t>
      </w:r>
      <w:r w:rsidRPr="001350F6">
        <w:rPr>
          <w:sz w:val="26"/>
          <w:szCs w:val="26"/>
        </w:rPr>
        <w:t xml:space="preserve">чина йöзлöн вöчöмтор либö вöчтöмтор, </w:t>
      </w:r>
      <w:r>
        <w:rPr>
          <w:sz w:val="26"/>
          <w:szCs w:val="26"/>
        </w:rPr>
        <w:t>тай</w:t>
      </w:r>
      <w:r w:rsidRPr="006D7087">
        <w:rPr>
          <w:sz w:val="26"/>
          <w:szCs w:val="26"/>
        </w:rPr>
        <w:t>ö</w:t>
      </w:r>
      <w:r>
        <w:rPr>
          <w:sz w:val="26"/>
          <w:szCs w:val="26"/>
        </w:rPr>
        <w:t xml:space="preserve"> </w:t>
      </w:r>
      <w:r w:rsidRPr="001350F6">
        <w:rPr>
          <w:sz w:val="26"/>
          <w:szCs w:val="26"/>
        </w:rPr>
        <w:t xml:space="preserve">административнöй регламентлысь положениеяс торкöм, абу корректнöй поведение либö служебнöй этика торкöм йылысь </w:t>
      </w:r>
      <w:r>
        <w:rPr>
          <w:sz w:val="26"/>
          <w:szCs w:val="26"/>
        </w:rPr>
        <w:t>Министерстволöн</w:t>
      </w:r>
      <w:r w:rsidRPr="001350F6">
        <w:rPr>
          <w:sz w:val="26"/>
          <w:szCs w:val="26"/>
        </w:rPr>
        <w:t xml:space="preserve"> телефон номеръяс либö электроннöй пошта пыр, мый индöма</w:t>
      </w:r>
      <w:r>
        <w:rPr>
          <w:sz w:val="26"/>
          <w:szCs w:val="26"/>
        </w:rPr>
        <w:t xml:space="preserve"> тай</w:t>
      </w:r>
      <w:r w:rsidRPr="006D7087">
        <w:rPr>
          <w:sz w:val="26"/>
          <w:szCs w:val="26"/>
        </w:rPr>
        <w:t>ö</w:t>
      </w:r>
      <w:r w:rsidRPr="001350F6">
        <w:rPr>
          <w:sz w:val="26"/>
          <w:szCs w:val="26"/>
        </w:rPr>
        <w:t xml:space="preserve"> административнöй регламентын.</w:t>
      </w:r>
    </w:p>
    <w:p w:rsidR="00303FE7" w:rsidRDefault="00303FE7" w:rsidP="00303FE7">
      <w:pPr>
        <w:pStyle w:val="a9"/>
        <w:spacing w:line="360" w:lineRule="auto"/>
        <w:ind w:left="0" w:firstLine="567"/>
        <w:jc w:val="both"/>
        <w:rPr>
          <w:sz w:val="26"/>
          <w:szCs w:val="26"/>
        </w:rPr>
      </w:pPr>
      <w:r>
        <w:rPr>
          <w:sz w:val="26"/>
          <w:szCs w:val="26"/>
        </w:rPr>
        <w:t xml:space="preserve">31. </w:t>
      </w:r>
      <w:r w:rsidRPr="001350F6">
        <w:rPr>
          <w:sz w:val="26"/>
          <w:szCs w:val="26"/>
        </w:rPr>
        <w:t xml:space="preserve">Шыöдчысьлöн эм право обжалуйтны государственнöй </w:t>
      </w:r>
      <w:r>
        <w:rPr>
          <w:sz w:val="26"/>
          <w:szCs w:val="26"/>
        </w:rPr>
        <w:t>услуга</w:t>
      </w:r>
      <w:r w:rsidRPr="001350F6">
        <w:rPr>
          <w:sz w:val="26"/>
          <w:szCs w:val="26"/>
        </w:rPr>
        <w:t xml:space="preserve"> збыльмöдігöн примитöм решениесö, Ком</w:t>
      </w:r>
      <w:r>
        <w:rPr>
          <w:sz w:val="26"/>
          <w:szCs w:val="26"/>
        </w:rPr>
        <w:t>итетса чина йöзлысь вöчöмторсö  либ</w:t>
      </w:r>
      <w:r w:rsidRPr="002F75E6">
        <w:rPr>
          <w:sz w:val="26"/>
          <w:szCs w:val="26"/>
        </w:rPr>
        <w:t>ö</w:t>
      </w:r>
      <w:r>
        <w:rPr>
          <w:sz w:val="26"/>
          <w:szCs w:val="26"/>
        </w:rPr>
        <w:t xml:space="preserve"> вöчтöмторсö</w:t>
      </w:r>
      <w:r w:rsidRPr="001350F6">
        <w:rPr>
          <w:sz w:val="26"/>
          <w:szCs w:val="26"/>
        </w:rPr>
        <w:t xml:space="preserve"> ёрд пöрадок серти Россия Федерацияса законодательствоöн индöм кадколастö.</w:t>
      </w:r>
    </w:p>
    <w:p w:rsidR="00303FE7" w:rsidRPr="001350F6" w:rsidRDefault="00303FE7" w:rsidP="00303FE7">
      <w:pPr>
        <w:spacing w:line="360" w:lineRule="auto"/>
        <w:ind w:firstLine="900"/>
        <w:jc w:val="both"/>
        <w:rPr>
          <w:sz w:val="26"/>
          <w:szCs w:val="26"/>
        </w:rPr>
      </w:pPr>
      <w:r w:rsidRPr="001350F6">
        <w:rPr>
          <w:sz w:val="26"/>
          <w:szCs w:val="26"/>
        </w:rPr>
        <w:t xml:space="preserve">Сэтшöм случай дырйи, кор шыöдчысьлöн видзöдлас серти государственнöй </w:t>
      </w:r>
      <w:r>
        <w:rPr>
          <w:sz w:val="26"/>
          <w:szCs w:val="26"/>
        </w:rPr>
        <w:t>услуга</w:t>
      </w:r>
      <w:r w:rsidRPr="001350F6">
        <w:rPr>
          <w:sz w:val="26"/>
          <w:szCs w:val="26"/>
        </w:rPr>
        <w:t xml:space="preserve"> збыльмöдiгöн Комитетса чина йöзлöн примитöм решениеяс, вöчöмторъяс (вöчтöмторъяс) торкöны сылысь правосö да оланпас серти интересъяссö, шыöдчысьлöн эм право урчитöм ногöн шыöдчыны Коми Республика</w:t>
      </w:r>
      <w:r w:rsidR="008013EF">
        <w:rPr>
          <w:sz w:val="26"/>
          <w:szCs w:val="26"/>
        </w:rPr>
        <w:t>са а</w:t>
      </w:r>
      <w:r w:rsidRPr="001350F6">
        <w:rPr>
          <w:sz w:val="26"/>
          <w:szCs w:val="26"/>
        </w:rPr>
        <w:t>рбитражнöй ёрдö либö öтувъя юрисдикцияа ёрдö.</w:t>
      </w:r>
    </w:p>
    <w:p w:rsidR="00303FE7" w:rsidRPr="001350F6" w:rsidRDefault="00303FE7" w:rsidP="00303FE7">
      <w:pPr>
        <w:spacing w:line="360" w:lineRule="auto"/>
        <w:ind w:firstLine="900"/>
        <w:jc w:val="both"/>
        <w:rPr>
          <w:sz w:val="26"/>
          <w:szCs w:val="26"/>
        </w:rPr>
      </w:pPr>
      <w:r w:rsidRPr="001350F6">
        <w:rPr>
          <w:sz w:val="26"/>
          <w:szCs w:val="26"/>
        </w:rPr>
        <w:t>Шыöдчöмсö</w:t>
      </w:r>
      <w:r w:rsidR="008013EF">
        <w:rPr>
          <w:sz w:val="26"/>
          <w:szCs w:val="26"/>
        </w:rPr>
        <w:t xml:space="preserve"> позьö сетны Коми Республикаса а</w:t>
      </w:r>
      <w:r w:rsidRPr="001350F6">
        <w:rPr>
          <w:sz w:val="26"/>
          <w:szCs w:val="26"/>
        </w:rPr>
        <w:t xml:space="preserve">рбитражнöй ёрдö либö öтувъя юрисдикцияа ёрдö куим тöлысь чöжöн сiйö лунсянь, кор </w:t>
      </w:r>
      <w:r w:rsidR="008013EF">
        <w:rPr>
          <w:sz w:val="26"/>
          <w:szCs w:val="26"/>
        </w:rPr>
        <w:t xml:space="preserve">колана </w:t>
      </w:r>
      <w:r w:rsidRPr="001350F6">
        <w:rPr>
          <w:sz w:val="26"/>
          <w:szCs w:val="26"/>
        </w:rPr>
        <w:t xml:space="preserve">морт тöдмалiс </w:t>
      </w:r>
      <w:r w:rsidR="008013EF">
        <w:rPr>
          <w:sz w:val="26"/>
          <w:szCs w:val="26"/>
        </w:rPr>
        <w:t>ассьыс</w:t>
      </w:r>
      <w:r w:rsidRPr="001350F6">
        <w:rPr>
          <w:sz w:val="26"/>
          <w:szCs w:val="26"/>
        </w:rPr>
        <w:t xml:space="preserve"> правояссö да оланпас серти интересъяссö торкöм йылысь.</w:t>
      </w:r>
    </w:p>
    <w:p w:rsidR="00303FE7" w:rsidRDefault="00303FE7" w:rsidP="00303FE7">
      <w:pPr>
        <w:pStyle w:val="a9"/>
        <w:spacing w:line="360" w:lineRule="auto"/>
        <w:ind w:left="0" w:firstLine="567"/>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C17E06" w:rsidRDefault="00C17E06" w:rsidP="00F0598E">
      <w:pPr>
        <w:spacing w:line="360" w:lineRule="auto"/>
        <w:jc w:val="both"/>
        <w:rPr>
          <w:sz w:val="26"/>
          <w:szCs w:val="26"/>
        </w:rPr>
      </w:pPr>
    </w:p>
    <w:p w:rsidR="00F4117F" w:rsidRDefault="00F4117F" w:rsidP="00F0598E">
      <w:pPr>
        <w:spacing w:line="360" w:lineRule="auto"/>
        <w:jc w:val="both"/>
        <w:rPr>
          <w:sz w:val="26"/>
          <w:szCs w:val="26"/>
        </w:rPr>
      </w:pPr>
    </w:p>
    <w:p w:rsidR="00F4117F" w:rsidRDefault="00F4117F" w:rsidP="00F0598E">
      <w:pPr>
        <w:spacing w:line="360" w:lineRule="auto"/>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7"/>
        <w:gridCol w:w="5103"/>
      </w:tblGrid>
      <w:tr w:rsidR="00F0598E" w:rsidRPr="004327F0" w:rsidTr="00C17E06">
        <w:tc>
          <w:tcPr>
            <w:tcW w:w="4077" w:type="dxa"/>
          </w:tcPr>
          <w:p w:rsidR="00F0598E" w:rsidRPr="00AA4103" w:rsidRDefault="00F0598E" w:rsidP="004718AE">
            <w:pPr>
              <w:pStyle w:val="ConsPlusNormal"/>
              <w:widowControl/>
              <w:ind w:firstLine="0"/>
              <w:jc w:val="right"/>
              <w:rPr>
                <w:rFonts w:ascii="Times New Roman" w:hAnsi="Times New Roman" w:cs="Times New Roman"/>
                <w:sz w:val="26"/>
                <w:szCs w:val="26"/>
              </w:rPr>
            </w:pPr>
          </w:p>
        </w:tc>
        <w:tc>
          <w:tcPr>
            <w:tcW w:w="5103" w:type="dxa"/>
          </w:tcPr>
          <w:p w:rsidR="00BB01B7" w:rsidRDefault="00BB01B7" w:rsidP="00E05E2B">
            <w:pPr>
              <w:jc w:val="right"/>
              <w:rPr>
                <w:sz w:val="26"/>
                <w:szCs w:val="26"/>
              </w:rPr>
            </w:pPr>
            <w:r w:rsidRPr="00BB01B7">
              <w:rPr>
                <w:sz w:val="26"/>
                <w:szCs w:val="26"/>
              </w:rPr>
              <w:t xml:space="preserve">Ва объектъясöн вöдитчыны </w:t>
            </w:r>
          </w:p>
          <w:p w:rsidR="00BB01B7" w:rsidRDefault="00BB01B7" w:rsidP="00E05E2B">
            <w:pPr>
              <w:jc w:val="right"/>
              <w:rPr>
                <w:sz w:val="26"/>
                <w:szCs w:val="26"/>
              </w:rPr>
            </w:pPr>
            <w:r w:rsidRPr="00BB01B7">
              <w:rPr>
                <w:sz w:val="26"/>
                <w:szCs w:val="26"/>
              </w:rPr>
              <w:t xml:space="preserve">сетöм йылысь решениеяс вылö подуласьöмöн федеральнöй киын да </w:t>
            </w:r>
          </w:p>
          <w:p w:rsidR="00BB01B7" w:rsidRDefault="00BB01B7" w:rsidP="00E05E2B">
            <w:pPr>
              <w:jc w:val="right"/>
              <w:rPr>
                <w:sz w:val="26"/>
                <w:szCs w:val="26"/>
              </w:rPr>
            </w:pPr>
            <w:r w:rsidRPr="00BB01B7">
              <w:rPr>
                <w:sz w:val="26"/>
                <w:szCs w:val="26"/>
              </w:rPr>
              <w:t xml:space="preserve">Коми Республика мутасын ва объектъясöн либö налöн юкöнъясöн вöдитчыны сетöм кузя, законодательствоöн артыштöм случайяс кындзи,  государственнöй </w:t>
            </w:r>
          </w:p>
          <w:p w:rsidR="00BB01B7" w:rsidRPr="00BB01B7" w:rsidRDefault="00BB01B7" w:rsidP="00E05E2B">
            <w:pPr>
              <w:jc w:val="right"/>
              <w:rPr>
                <w:sz w:val="26"/>
                <w:szCs w:val="26"/>
              </w:rPr>
            </w:pPr>
            <w:r w:rsidRPr="00BB01B7">
              <w:rPr>
                <w:sz w:val="26"/>
                <w:szCs w:val="26"/>
              </w:rPr>
              <w:t>услуга збыльмöдан администартивнö</w:t>
            </w:r>
            <w:r>
              <w:rPr>
                <w:sz w:val="26"/>
                <w:szCs w:val="26"/>
              </w:rPr>
              <w:t xml:space="preserve">й регламент </w:t>
            </w:r>
            <w:r w:rsidRPr="00BB01B7">
              <w:rPr>
                <w:sz w:val="26"/>
                <w:szCs w:val="26"/>
              </w:rPr>
              <w:t>дорö</w:t>
            </w:r>
          </w:p>
          <w:p w:rsidR="00F0598E" w:rsidRPr="00A142EB" w:rsidRDefault="00F0598E" w:rsidP="00E05E2B">
            <w:pPr>
              <w:pStyle w:val="ConsPlusNormal"/>
              <w:widowControl/>
              <w:ind w:firstLine="0"/>
              <w:jc w:val="right"/>
              <w:rPr>
                <w:rFonts w:ascii="Times New Roman" w:hAnsi="Times New Roman" w:cs="Times New Roman"/>
                <w:sz w:val="26"/>
                <w:szCs w:val="26"/>
              </w:rPr>
            </w:pPr>
            <w:r w:rsidRPr="00BB01B7">
              <w:rPr>
                <w:rFonts w:ascii="Times New Roman" w:hAnsi="Times New Roman" w:cs="Times New Roman"/>
                <w:sz w:val="26"/>
                <w:szCs w:val="26"/>
              </w:rPr>
              <w:t>1 содтöд</w:t>
            </w:r>
          </w:p>
        </w:tc>
      </w:tr>
    </w:tbl>
    <w:p w:rsidR="00F0598E" w:rsidRPr="004327F0" w:rsidRDefault="00F0598E" w:rsidP="00F0598E">
      <w:pPr>
        <w:pStyle w:val="ConsPlusNormal"/>
        <w:widowControl/>
        <w:spacing w:line="288" w:lineRule="auto"/>
        <w:ind w:firstLine="709"/>
        <w:jc w:val="center"/>
        <w:rPr>
          <w:rFonts w:ascii="Times New Roman" w:hAnsi="Times New Roman" w:cs="Times New Roman"/>
          <w:b/>
          <w:caps/>
          <w:spacing w:val="20"/>
          <w:sz w:val="26"/>
          <w:szCs w:val="26"/>
        </w:rPr>
      </w:pPr>
    </w:p>
    <w:p w:rsidR="00F0598E" w:rsidRDefault="00F0598E" w:rsidP="00F0598E">
      <w:pPr>
        <w:pStyle w:val="ConsPlusNormal"/>
        <w:widowControl/>
        <w:spacing w:line="288" w:lineRule="auto"/>
        <w:ind w:firstLine="709"/>
        <w:jc w:val="center"/>
        <w:rPr>
          <w:rFonts w:ascii="Times New Roman" w:hAnsi="Times New Roman" w:cs="Times New Roman"/>
          <w:b/>
          <w:caps/>
          <w:spacing w:val="20"/>
          <w:sz w:val="26"/>
          <w:szCs w:val="26"/>
        </w:rPr>
      </w:pPr>
    </w:p>
    <w:p w:rsidR="00C17E06" w:rsidRDefault="00C17E06" w:rsidP="00F0598E">
      <w:pPr>
        <w:pStyle w:val="ConsPlusNormal"/>
        <w:widowControl/>
        <w:spacing w:line="288" w:lineRule="auto"/>
        <w:ind w:firstLine="709"/>
        <w:jc w:val="center"/>
        <w:rPr>
          <w:rFonts w:ascii="Times New Roman" w:hAnsi="Times New Roman" w:cs="Times New Roman"/>
          <w:b/>
          <w:caps/>
          <w:spacing w:val="20"/>
          <w:sz w:val="26"/>
          <w:szCs w:val="26"/>
        </w:rPr>
      </w:pPr>
    </w:p>
    <w:p w:rsidR="00F0598E" w:rsidRDefault="00BB01B7" w:rsidP="00BB01B7">
      <w:pPr>
        <w:spacing w:line="288" w:lineRule="auto"/>
        <w:ind w:left="708"/>
        <w:jc w:val="center"/>
        <w:rPr>
          <w:sz w:val="26"/>
          <w:szCs w:val="26"/>
        </w:rPr>
      </w:pPr>
      <w:r>
        <w:rPr>
          <w:sz w:val="26"/>
          <w:szCs w:val="26"/>
        </w:rPr>
        <w:t>Коми Республикаса вöр-ва озырлун да гöгöртас видзан министерстволöн ваöн вöдитчан, ва объектъяс видзан да валы лёктор вöчöмысь öлöдан юкöнö пырысьяс</w:t>
      </w:r>
    </w:p>
    <w:p w:rsidR="00BB01B7" w:rsidRDefault="00BB01B7" w:rsidP="00BB01B7">
      <w:pPr>
        <w:spacing w:line="288" w:lineRule="auto"/>
        <w:ind w:left="708"/>
        <w:jc w:val="center"/>
        <w:rPr>
          <w:sz w:val="26"/>
          <w:szCs w:val="26"/>
        </w:rPr>
      </w:pPr>
    </w:p>
    <w:p w:rsidR="00BB01B7" w:rsidRDefault="00BB01B7" w:rsidP="00BB01B7">
      <w:pPr>
        <w:spacing w:line="288" w:lineRule="auto"/>
        <w:ind w:left="708"/>
        <w:jc w:val="center"/>
        <w:rPr>
          <w:sz w:val="26"/>
          <w:szCs w:val="26"/>
        </w:rPr>
      </w:pPr>
    </w:p>
    <w:p w:rsidR="00BB01B7" w:rsidRDefault="00BB01B7" w:rsidP="00BB01B7">
      <w:pPr>
        <w:spacing w:line="288" w:lineRule="auto"/>
        <w:ind w:firstLine="567"/>
        <w:jc w:val="both"/>
        <w:rPr>
          <w:sz w:val="26"/>
          <w:szCs w:val="26"/>
        </w:rPr>
      </w:pPr>
      <w:r>
        <w:rPr>
          <w:sz w:val="26"/>
          <w:szCs w:val="26"/>
        </w:rPr>
        <w:t xml:space="preserve">1. </w:t>
      </w:r>
      <w:r w:rsidRPr="00BB01B7">
        <w:rPr>
          <w:sz w:val="26"/>
          <w:szCs w:val="26"/>
        </w:rPr>
        <w:t>Колесин Сергей Брониславович</w:t>
      </w:r>
      <w:r>
        <w:rPr>
          <w:sz w:val="26"/>
          <w:szCs w:val="26"/>
        </w:rPr>
        <w:t xml:space="preserve"> – юкöнса начальник.</w:t>
      </w:r>
    </w:p>
    <w:p w:rsidR="00BB01B7" w:rsidRDefault="00BB01B7" w:rsidP="00BB01B7">
      <w:pPr>
        <w:spacing w:line="288" w:lineRule="auto"/>
        <w:ind w:firstLine="567"/>
        <w:jc w:val="both"/>
        <w:rPr>
          <w:sz w:val="26"/>
          <w:szCs w:val="26"/>
        </w:rPr>
      </w:pPr>
      <w:r>
        <w:rPr>
          <w:sz w:val="26"/>
          <w:szCs w:val="26"/>
        </w:rPr>
        <w:t>2. Сачков Владимир Сергеевич – юкöнса начальникöс вежысь.</w:t>
      </w:r>
    </w:p>
    <w:p w:rsidR="00BB01B7" w:rsidRDefault="00BB01B7" w:rsidP="00BB01B7">
      <w:pPr>
        <w:spacing w:line="288" w:lineRule="auto"/>
        <w:ind w:firstLine="567"/>
        <w:jc w:val="both"/>
        <w:rPr>
          <w:sz w:val="26"/>
          <w:szCs w:val="26"/>
        </w:rPr>
      </w:pPr>
      <w:r>
        <w:rPr>
          <w:sz w:val="26"/>
          <w:szCs w:val="26"/>
        </w:rPr>
        <w:t>3. Жилина Елена Юрьевна – юкöнса медыджыд специалист-эксперт.</w:t>
      </w:r>
    </w:p>
    <w:p w:rsidR="00BB01B7" w:rsidRDefault="00C32BA9" w:rsidP="00BB01B7">
      <w:pPr>
        <w:spacing w:line="288" w:lineRule="auto"/>
        <w:ind w:firstLine="567"/>
        <w:jc w:val="both"/>
        <w:rPr>
          <w:sz w:val="26"/>
          <w:szCs w:val="26"/>
        </w:rPr>
      </w:pPr>
      <w:r>
        <w:rPr>
          <w:sz w:val="26"/>
          <w:szCs w:val="26"/>
        </w:rPr>
        <w:t>4. Елохина Т</w:t>
      </w:r>
      <w:r w:rsidR="00BB01B7">
        <w:rPr>
          <w:sz w:val="26"/>
          <w:szCs w:val="26"/>
        </w:rPr>
        <w:t>атьяна Анатольевна –</w:t>
      </w:r>
      <w:r>
        <w:rPr>
          <w:sz w:val="26"/>
          <w:szCs w:val="26"/>
        </w:rPr>
        <w:t xml:space="preserve"> </w:t>
      </w:r>
      <w:r w:rsidR="00BB01B7">
        <w:rPr>
          <w:sz w:val="26"/>
          <w:szCs w:val="26"/>
        </w:rPr>
        <w:t>нуöдысь специалист-эксперт.</w:t>
      </w:r>
    </w:p>
    <w:p w:rsidR="00BB01B7" w:rsidRPr="00BB01B7" w:rsidRDefault="00C32BA9" w:rsidP="00BB01B7">
      <w:pPr>
        <w:spacing w:line="288" w:lineRule="auto"/>
        <w:ind w:firstLine="567"/>
        <w:jc w:val="both"/>
        <w:rPr>
          <w:sz w:val="26"/>
          <w:szCs w:val="26"/>
        </w:rPr>
      </w:pPr>
      <w:r>
        <w:rPr>
          <w:sz w:val="26"/>
          <w:szCs w:val="26"/>
        </w:rPr>
        <w:t>5. Злобина Л</w:t>
      </w:r>
      <w:r w:rsidR="00BB01B7">
        <w:rPr>
          <w:sz w:val="26"/>
          <w:szCs w:val="26"/>
        </w:rPr>
        <w:t>ариса Павловна – юкöнса специ</w:t>
      </w:r>
      <w:r w:rsidR="00F556B7">
        <w:rPr>
          <w:sz w:val="26"/>
          <w:szCs w:val="26"/>
        </w:rPr>
        <w:t>алист-эксперт.</w:t>
      </w:r>
    </w:p>
    <w:p w:rsidR="00F0598E" w:rsidRDefault="00F0598E" w:rsidP="00F0598E">
      <w:pPr>
        <w:spacing w:line="360" w:lineRule="auto"/>
        <w:jc w:val="both"/>
        <w:rPr>
          <w:sz w:val="26"/>
          <w:szCs w:val="26"/>
        </w:rPr>
      </w:pPr>
    </w:p>
    <w:p w:rsidR="004948EE" w:rsidRDefault="004948EE" w:rsidP="00F0598E">
      <w:pPr>
        <w:spacing w:line="360" w:lineRule="auto"/>
        <w:jc w:val="both"/>
        <w:rPr>
          <w:sz w:val="26"/>
          <w:szCs w:val="26"/>
        </w:rPr>
      </w:pPr>
    </w:p>
    <w:p w:rsidR="004948EE" w:rsidRDefault="004948EE" w:rsidP="00F0598E">
      <w:pPr>
        <w:spacing w:line="360" w:lineRule="auto"/>
        <w:jc w:val="both"/>
        <w:rPr>
          <w:sz w:val="26"/>
          <w:szCs w:val="26"/>
        </w:rPr>
      </w:pPr>
    </w:p>
    <w:p w:rsidR="004948EE" w:rsidRDefault="004948EE" w:rsidP="00F0598E">
      <w:pPr>
        <w:spacing w:line="360" w:lineRule="auto"/>
        <w:jc w:val="both"/>
        <w:rPr>
          <w:sz w:val="26"/>
          <w:szCs w:val="26"/>
        </w:rPr>
      </w:pPr>
    </w:p>
    <w:p w:rsidR="004948EE" w:rsidRDefault="004948EE" w:rsidP="00F0598E">
      <w:pPr>
        <w:spacing w:line="360" w:lineRule="auto"/>
        <w:jc w:val="both"/>
        <w:rPr>
          <w:sz w:val="26"/>
          <w:szCs w:val="26"/>
        </w:rPr>
      </w:pPr>
    </w:p>
    <w:p w:rsidR="004948EE" w:rsidRDefault="004948EE" w:rsidP="00F0598E">
      <w:pPr>
        <w:spacing w:line="360" w:lineRule="auto"/>
        <w:jc w:val="both"/>
        <w:rPr>
          <w:sz w:val="26"/>
          <w:szCs w:val="26"/>
        </w:rPr>
      </w:pPr>
    </w:p>
    <w:p w:rsidR="00043D25" w:rsidRDefault="00043D25" w:rsidP="00F0598E">
      <w:pPr>
        <w:spacing w:line="360" w:lineRule="auto"/>
        <w:jc w:val="both"/>
        <w:rPr>
          <w:sz w:val="26"/>
          <w:szCs w:val="26"/>
        </w:rPr>
      </w:pPr>
    </w:p>
    <w:p w:rsidR="00043D25" w:rsidRDefault="00043D25" w:rsidP="00F0598E">
      <w:pPr>
        <w:spacing w:line="360" w:lineRule="auto"/>
        <w:jc w:val="both"/>
        <w:rPr>
          <w:sz w:val="26"/>
          <w:szCs w:val="26"/>
        </w:rPr>
      </w:pPr>
    </w:p>
    <w:p w:rsidR="00043D25" w:rsidRDefault="00043D25" w:rsidP="00F0598E">
      <w:pPr>
        <w:spacing w:line="360" w:lineRule="auto"/>
        <w:jc w:val="both"/>
        <w:rPr>
          <w:sz w:val="26"/>
          <w:szCs w:val="26"/>
        </w:rPr>
      </w:pPr>
    </w:p>
    <w:p w:rsidR="00043D25" w:rsidRDefault="00043D25" w:rsidP="00F0598E">
      <w:pPr>
        <w:spacing w:line="360" w:lineRule="auto"/>
        <w:jc w:val="both"/>
        <w:rPr>
          <w:sz w:val="26"/>
          <w:szCs w:val="26"/>
        </w:rPr>
      </w:pPr>
    </w:p>
    <w:p w:rsidR="00043D25" w:rsidRDefault="00043D25" w:rsidP="00F0598E">
      <w:pPr>
        <w:spacing w:line="360" w:lineRule="auto"/>
        <w:jc w:val="both"/>
        <w:rPr>
          <w:sz w:val="26"/>
          <w:szCs w:val="26"/>
        </w:rPr>
      </w:pPr>
    </w:p>
    <w:p w:rsidR="00043D25" w:rsidRDefault="00043D25" w:rsidP="00F0598E">
      <w:pPr>
        <w:spacing w:line="360" w:lineRule="auto"/>
        <w:jc w:val="both"/>
        <w:rPr>
          <w:sz w:val="26"/>
          <w:szCs w:val="26"/>
        </w:rPr>
      </w:pPr>
    </w:p>
    <w:p w:rsidR="00043D25" w:rsidRDefault="00043D25" w:rsidP="004948EE">
      <w:pPr>
        <w:spacing w:line="360" w:lineRule="auto"/>
        <w:jc w:val="right"/>
        <w:rPr>
          <w:sz w:val="26"/>
          <w:szCs w:val="26"/>
        </w:rPr>
        <w:sectPr w:rsidR="00043D25" w:rsidSect="00B163C5">
          <w:headerReference w:type="even" r:id="rId8"/>
          <w:headerReference w:type="default" r:id="rId9"/>
          <w:footerReference w:type="even" r:id="rId10"/>
          <w:pgSz w:w="11906" w:h="16838"/>
          <w:pgMar w:top="1134" w:right="850" w:bottom="1134" w:left="1701" w:header="708" w:footer="708" w:gutter="0"/>
          <w:cols w:space="708"/>
          <w:docGrid w:linePitch="360"/>
        </w:sectPr>
      </w:pPr>
    </w:p>
    <w:p w:rsidR="004948EE" w:rsidRDefault="004948EE" w:rsidP="00E05E2B">
      <w:pPr>
        <w:jc w:val="right"/>
        <w:rPr>
          <w:sz w:val="26"/>
          <w:szCs w:val="26"/>
        </w:rPr>
      </w:pPr>
      <w:r w:rsidRPr="00BB01B7">
        <w:rPr>
          <w:sz w:val="26"/>
          <w:szCs w:val="26"/>
        </w:rPr>
        <w:lastRenderedPageBreak/>
        <w:t xml:space="preserve">Ва объектъясöн вöдитчыны </w:t>
      </w:r>
    </w:p>
    <w:p w:rsidR="004948EE" w:rsidRDefault="004948EE" w:rsidP="00E05E2B">
      <w:pPr>
        <w:jc w:val="right"/>
        <w:rPr>
          <w:sz w:val="26"/>
          <w:szCs w:val="26"/>
        </w:rPr>
      </w:pPr>
      <w:r w:rsidRPr="00BB01B7">
        <w:rPr>
          <w:sz w:val="26"/>
          <w:szCs w:val="26"/>
        </w:rPr>
        <w:t xml:space="preserve">сетöм йылысь решениеяс вылö подуласьöмöн федеральнöй киын да </w:t>
      </w:r>
    </w:p>
    <w:p w:rsidR="00C725EE" w:rsidRDefault="004948EE" w:rsidP="00E05E2B">
      <w:pPr>
        <w:jc w:val="right"/>
        <w:rPr>
          <w:sz w:val="26"/>
          <w:szCs w:val="26"/>
        </w:rPr>
      </w:pPr>
      <w:r w:rsidRPr="00BB01B7">
        <w:rPr>
          <w:sz w:val="26"/>
          <w:szCs w:val="26"/>
        </w:rPr>
        <w:t xml:space="preserve">Коми Республика мутасын ва объектъясöн либö </w:t>
      </w:r>
    </w:p>
    <w:p w:rsidR="00C725EE" w:rsidRDefault="004948EE" w:rsidP="00E05E2B">
      <w:pPr>
        <w:jc w:val="right"/>
        <w:rPr>
          <w:sz w:val="26"/>
          <w:szCs w:val="26"/>
        </w:rPr>
      </w:pPr>
      <w:r w:rsidRPr="00BB01B7">
        <w:rPr>
          <w:sz w:val="26"/>
          <w:szCs w:val="26"/>
        </w:rPr>
        <w:t xml:space="preserve">налöн юкöнъясöн вöдитчыны сетöм кузя, законодательствоöн артыштöм </w:t>
      </w:r>
    </w:p>
    <w:p w:rsidR="004948EE" w:rsidRDefault="004948EE" w:rsidP="00E05E2B">
      <w:pPr>
        <w:jc w:val="right"/>
        <w:rPr>
          <w:sz w:val="26"/>
          <w:szCs w:val="26"/>
        </w:rPr>
      </w:pPr>
      <w:r w:rsidRPr="00BB01B7">
        <w:rPr>
          <w:sz w:val="26"/>
          <w:szCs w:val="26"/>
        </w:rPr>
        <w:t xml:space="preserve">случайяс кындзи,  государственнöй </w:t>
      </w:r>
    </w:p>
    <w:p w:rsidR="004948EE" w:rsidRDefault="004948EE" w:rsidP="00E05E2B">
      <w:pPr>
        <w:jc w:val="right"/>
        <w:rPr>
          <w:sz w:val="26"/>
          <w:szCs w:val="26"/>
        </w:rPr>
      </w:pPr>
      <w:r w:rsidRPr="00BB01B7">
        <w:rPr>
          <w:sz w:val="26"/>
          <w:szCs w:val="26"/>
        </w:rPr>
        <w:t>услуга збыльмöдан администартивнö</w:t>
      </w:r>
      <w:r>
        <w:rPr>
          <w:sz w:val="26"/>
          <w:szCs w:val="26"/>
        </w:rPr>
        <w:t xml:space="preserve">й регламент </w:t>
      </w:r>
      <w:r w:rsidRPr="00BB01B7">
        <w:rPr>
          <w:sz w:val="26"/>
          <w:szCs w:val="26"/>
        </w:rPr>
        <w:t>дорö</w:t>
      </w:r>
    </w:p>
    <w:p w:rsidR="007127D1" w:rsidRDefault="007127D1" w:rsidP="00E05E2B">
      <w:pPr>
        <w:jc w:val="right"/>
        <w:rPr>
          <w:sz w:val="26"/>
          <w:szCs w:val="26"/>
        </w:rPr>
      </w:pPr>
      <w:r>
        <w:rPr>
          <w:sz w:val="26"/>
          <w:szCs w:val="26"/>
        </w:rPr>
        <w:t>2 содтöд</w:t>
      </w:r>
    </w:p>
    <w:p w:rsidR="00043D25" w:rsidRDefault="009B41D6" w:rsidP="00043D25">
      <w:pPr>
        <w:spacing w:line="360" w:lineRule="auto"/>
        <w:jc w:val="center"/>
        <w:rPr>
          <w:b/>
          <w:sz w:val="26"/>
          <w:szCs w:val="26"/>
        </w:rPr>
      </w:pPr>
      <w:r>
        <w:rPr>
          <w:b/>
          <w:sz w:val="26"/>
          <w:szCs w:val="26"/>
        </w:rPr>
        <w:t>ГОСУДАРСТВЕННÖ</w:t>
      </w:r>
      <w:r w:rsidR="00043D25">
        <w:rPr>
          <w:b/>
          <w:sz w:val="26"/>
          <w:szCs w:val="26"/>
        </w:rPr>
        <w:t>Й УСЛУГА ЗБЫЛЬМÖДАН БЛОК-СХЕМА</w:t>
      </w:r>
    </w:p>
    <w:p w:rsidR="00E05E2B" w:rsidRDefault="00E05E2B" w:rsidP="00043D25">
      <w:pPr>
        <w:spacing w:line="360" w:lineRule="auto"/>
        <w:jc w:val="center"/>
        <w:rPr>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2"/>
        <w:gridCol w:w="2112"/>
        <w:gridCol w:w="2112"/>
        <w:gridCol w:w="2113"/>
        <w:gridCol w:w="2112"/>
        <w:gridCol w:w="2112"/>
        <w:gridCol w:w="2113"/>
      </w:tblGrid>
      <w:tr w:rsidR="00B163C5" w:rsidTr="00B163C5">
        <w:tc>
          <w:tcPr>
            <w:tcW w:w="2112"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p>
        </w:tc>
        <w:tc>
          <w:tcPr>
            <w:tcW w:w="2113"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r>
              <w:rPr>
                <w:sz w:val="26"/>
                <w:szCs w:val="26"/>
              </w:rPr>
              <w:t>Оз лöсяв корöмъяслы</w:t>
            </w:r>
          </w:p>
        </w:tc>
        <w:tc>
          <w:tcPr>
            <w:tcW w:w="2112" w:type="dxa"/>
          </w:tcPr>
          <w:p w:rsidR="009B41D6" w:rsidRPr="009B41D6" w:rsidRDefault="009B41D6" w:rsidP="009B41D6">
            <w:pPr>
              <w:jc w:val="center"/>
              <w:rPr>
                <w:sz w:val="26"/>
                <w:szCs w:val="26"/>
              </w:rPr>
            </w:pPr>
            <w:r>
              <w:rPr>
                <w:sz w:val="26"/>
                <w:szCs w:val="26"/>
              </w:rPr>
              <w:t>Подулалöмöн öткажитöм</w:t>
            </w:r>
          </w:p>
        </w:tc>
        <w:tc>
          <w:tcPr>
            <w:tcW w:w="2113" w:type="dxa"/>
          </w:tcPr>
          <w:p w:rsidR="009B41D6" w:rsidRPr="009B41D6" w:rsidRDefault="009B41D6" w:rsidP="009B41D6">
            <w:pPr>
              <w:jc w:val="center"/>
              <w:rPr>
                <w:sz w:val="26"/>
                <w:szCs w:val="26"/>
              </w:rPr>
            </w:pPr>
          </w:p>
        </w:tc>
      </w:tr>
      <w:tr w:rsidR="00B163C5" w:rsidTr="00B163C5">
        <w:tc>
          <w:tcPr>
            <w:tcW w:w="2112" w:type="dxa"/>
          </w:tcPr>
          <w:p w:rsidR="009B41D6" w:rsidRPr="009B41D6" w:rsidRDefault="009B41D6" w:rsidP="00353B1B">
            <w:pPr>
              <w:jc w:val="center"/>
            </w:pPr>
            <w:r w:rsidRPr="009B41D6">
              <w:t>Ва объект вöдитчыны</w:t>
            </w:r>
          </w:p>
          <w:p w:rsidR="009B41D6" w:rsidRPr="009B41D6" w:rsidRDefault="009B41D6" w:rsidP="00353B1B">
            <w:pPr>
              <w:jc w:val="center"/>
            </w:pPr>
            <w:r w:rsidRPr="009B41D6">
              <w:t>сетöм йылысь шыöдчöм</w:t>
            </w:r>
          </w:p>
          <w:p w:rsidR="009B41D6" w:rsidRPr="009B41D6" w:rsidRDefault="009B41D6" w:rsidP="00353B1B">
            <w:pPr>
              <w:jc w:val="center"/>
            </w:pPr>
            <w:r w:rsidRPr="009B41D6">
              <w:t>да сыкöд пуктöм</w:t>
            </w:r>
          </w:p>
          <w:p w:rsidR="009B41D6" w:rsidRPr="009B41D6" w:rsidRDefault="009B41D6" w:rsidP="00353B1B">
            <w:pPr>
              <w:jc w:val="center"/>
            </w:pPr>
            <w:r w:rsidRPr="009B41D6">
              <w:t>документъяс</w:t>
            </w:r>
          </w:p>
          <w:p w:rsidR="009B41D6" w:rsidRDefault="009B41D6" w:rsidP="00353B1B">
            <w:pPr>
              <w:jc w:val="center"/>
            </w:pPr>
          </w:p>
          <w:p w:rsidR="00B163C5" w:rsidRDefault="00B163C5" w:rsidP="00353B1B">
            <w:pPr>
              <w:jc w:val="center"/>
            </w:pPr>
          </w:p>
          <w:p w:rsidR="00B163C5" w:rsidRPr="009B41D6" w:rsidRDefault="00B163C5" w:rsidP="00353B1B">
            <w:pPr>
              <w:jc w:val="center"/>
            </w:pPr>
            <w:r>
              <w:t>Шыöдчысь</w:t>
            </w:r>
          </w:p>
        </w:tc>
        <w:tc>
          <w:tcPr>
            <w:tcW w:w="2112" w:type="dxa"/>
            <w:shd w:val="clear" w:color="auto" w:fill="808080" w:themeFill="background1" w:themeFillShade="80"/>
          </w:tcPr>
          <w:p w:rsidR="009B41D6" w:rsidRPr="009B41D6" w:rsidRDefault="009B41D6" w:rsidP="00353B1B">
            <w:pPr>
              <w:jc w:val="center"/>
            </w:pPr>
            <w:r w:rsidRPr="009B41D6">
              <w:t>Ва объект вöдитчыны сетöм вылö документъяс примитöм да регистрируйтöм ва объект вöдитчыны сетöм йылысь решение вылö подуласьöмöн</w:t>
            </w:r>
          </w:p>
        </w:tc>
        <w:tc>
          <w:tcPr>
            <w:tcW w:w="2112" w:type="dxa"/>
          </w:tcPr>
          <w:p w:rsidR="009B41D6" w:rsidRPr="009B41D6" w:rsidRDefault="009B41D6" w:rsidP="00353B1B">
            <w:pPr>
              <w:jc w:val="center"/>
              <w:rPr>
                <w:i/>
              </w:rPr>
            </w:pPr>
            <w:r>
              <w:rPr>
                <w:i/>
              </w:rPr>
              <w:t>Шыöдчысьöн сетöм документъяс</w:t>
            </w:r>
          </w:p>
        </w:tc>
        <w:tc>
          <w:tcPr>
            <w:tcW w:w="2113" w:type="dxa"/>
            <w:shd w:val="clear" w:color="auto" w:fill="808080" w:themeFill="background1" w:themeFillShade="80"/>
          </w:tcPr>
          <w:p w:rsidR="00B163C5" w:rsidRDefault="00B163C5" w:rsidP="00353B1B">
            <w:pPr>
              <w:jc w:val="center"/>
            </w:pPr>
          </w:p>
          <w:p w:rsidR="00B163C5" w:rsidRDefault="00B163C5" w:rsidP="00353B1B">
            <w:pPr>
              <w:jc w:val="center"/>
            </w:pPr>
          </w:p>
          <w:p w:rsidR="009B41D6" w:rsidRPr="009B41D6" w:rsidRDefault="009B41D6" w:rsidP="00353B1B">
            <w:pPr>
              <w:jc w:val="center"/>
            </w:pPr>
            <w:r>
              <w:t>Примитöм документъяс видлалöм</w:t>
            </w:r>
          </w:p>
        </w:tc>
        <w:tc>
          <w:tcPr>
            <w:tcW w:w="2112" w:type="dxa"/>
          </w:tcPr>
          <w:p w:rsidR="009B41D6" w:rsidRPr="009B41D6" w:rsidRDefault="009B41D6" w:rsidP="00353B1B">
            <w:pPr>
              <w:jc w:val="center"/>
            </w:pPr>
          </w:p>
        </w:tc>
        <w:tc>
          <w:tcPr>
            <w:tcW w:w="2112" w:type="dxa"/>
            <w:shd w:val="clear" w:color="auto" w:fill="808080" w:themeFill="background1" w:themeFillShade="80"/>
          </w:tcPr>
          <w:p w:rsidR="00B163C5" w:rsidRDefault="00B163C5" w:rsidP="00353B1B">
            <w:pPr>
              <w:jc w:val="center"/>
            </w:pPr>
          </w:p>
          <w:p w:rsidR="00B163C5" w:rsidRDefault="00B163C5" w:rsidP="00353B1B">
            <w:pPr>
              <w:jc w:val="center"/>
            </w:pPr>
          </w:p>
          <w:p w:rsidR="009B41D6" w:rsidRPr="009B41D6" w:rsidRDefault="009B41D6" w:rsidP="00353B1B">
            <w:pPr>
              <w:jc w:val="center"/>
            </w:pPr>
            <w:r>
              <w:t>Прöверитан помшуöм</w:t>
            </w:r>
          </w:p>
        </w:tc>
        <w:tc>
          <w:tcPr>
            <w:tcW w:w="2113" w:type="dxa"/>
          </w:tcPr>
          <w:p w:rsidR="009B41D6" w:rsidRPr="009B41D6" w:rsidRDefault="00B163C5" w:rsidP="00353B1B">
            <w:pPr>
              <w:jc w:val="center"/>
            </w:pPr>
            <w:r>
              <w:rPr>
                <w:sz w:val="26"/>
                <w:szCs w:val="26"/>
              </w:rPr>
              <w:t>Шыöдчысь</w:t>
            </w:r>
          </w:p>
        </w:tc>
      </w:tr>
      <w:tr w:rsidR="009B41D6" w:rsidTr="00B163C5">
        <w:tc>
          <w:tcPr>
            <w:tcW w:w="2112"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p>
        </w:tc>
        <w:tc>
          <w:tcPr>
            <w:tcW w:w="2113"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r>
              <w:rPr>
                <w:sz w:val="26"/>
                <w:szCs w:val="26"/>
              </w:rPr>
              <w:t>Лöсялö корöмъяслы</w:t>
            </w:r>
          </w:p>
        </w:tc>
        <w:tc>
          <w:tcPr>
            <w:tcW w:w="2112" w:type="dxa"/>
          </w:tcPr>
          <w:p w:rsidR="009B41D6" w:rsidRPr="009B41D6" w:rsidRDefault="009B41D6" w:rsidP="009B41D6">
            <w:pPr>
              <w:jc w:val="center"/>
              <w:rPr>
                <w:sz w:val="26"/>
                <w:szCs w:val="26"/>
              </w:rPr>
            </w:pPr>
          </w:p>
        </w:tc>
        <w:tc>
          <w:tcPr>
            <w:tcW w:w="2113" w:type="dxa"/>
          </w:tcPr>
          <w:p w:rsidR="009B41D6" w:rsidRPr="009B41D6" w:rsidRDefault="009B41D6" w:rsidP="009B41D6">
            <w:pPr>
              <w:jc w:val="center"/>
              <w:rPr>
                <w:sz w:val="26"/>
                <w:szCs w:val="26"/>
              </w:rPr>
            </w:pPr>
          </w:p>
        </w:tc>
      </w:tr>
      <w:tr w:rsidR="009B41D6" w:rsidTr="00B163C5">
        <w:tc>
          <w:tcPr>
            <w:tcW w:w="2112"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r>
              <w:rPr>
                <w:sz w:val="26"/>
                <w:szCs w:val="26"/>
              </w:rPr>
              <w:t>Министерство</w:t>
            </w:r>
          </w:p>
        </w:tc>
        <w:tc>
          <w:tcPr>
            <w:tcW w:w="2112" w:type="dxa"/>
          </w:tcPr>
          <w:p w:rsidR="009B41D6" w:rsidRPr="009B41D6" w:rsidRDefault="009B41D6" w:rsidP="009B41D6">
            <w:pPr>
              <w:jc w:val="center"/>
              <w:rPr>
                <w:sz w:val="26"/>
                <w:szCs w:val="26"/>
              </w:rPr>
            </w:pPr>
          </w:p>
        </w:tc>
        <w:tc>
          <w:tcPr>
            <w:tcW w:w="2113" w:type="dxa"/>
          </w:tcPr>
          <w:p w:rsidR="009B41D6" w:rsidRPr="009B41D6" w:rsidRDefault="00B163C5" w:rsidP="009B41D6">
            <w:pPr>
              <w:jc w:val="center"/>
              <w:rPr>
                <w:sz w:val="26"/>
                <w:szCs w:val="26"/>
              </w:rPr>
            </w:pPr>
            <w:r>
              <w:rPr>
                <w:sz w:val="26"/>
                <w:szCs w:val="26"/>
              </w:rPr>
              <w:t>Министерство</w:t>
            </w:r>
          </w:p>
        </w:tc>
        <w:tc>
          <w:tcPr>
            <w:tcW w:w="2112" w:type="dxa"/>
          </w:tcPr>
          <w:p w:rsidR="009B41D6" w:rsidRPr="009B41D6" w:rsidRDefault="009B41D6" w:rsidP="009B41D6">
            <w:pPr>
              <w:jc w:val="center"/>
              <w:rPr>
                <w:sz w:val="26"/>
                <w:szCs w:val="26"/>
              </w:rPr>
            </w:pPr>
          </w:p>
        </w:tc>
        <w:tc>
          <w:tcPr>
            <w:tcW w:w="2112" w:type="dxa"/>
          </w:tcPr>
          <w:p w:rsidR="009B41D6" w:rsidRPr="009B41D6" w:rsidRDefault="009B41D6" w:rsidP="009B41D6">
            <w:pPr>
              <w:jc w:val="center"/>
              <w:rPr>
                <w:sz w:val="26"/>
                <w:szCs w:val="26"/>
              </w:rPr>
            </w:pPr>
          </w:p>
        </w:tc>
        <w:tc>
          <w:tcPr>
            <w:tcW w:w="2113" w:type="dxa"/>
          </w:tcPr>
          <w:p w:rsidR="009B41D6" w:rsidRPr="009B41D6" w:rsidRDefault="00E55ACA" w:rsidP="009B41D6">
            <w:pPr>
              <w:jc w:val="center"/>
              <w:rPr>
                <w:sz w:val="26"/>
                <w:szCs w:val="26"/>
              </w:rPr>
            </w:pPr>
            <w:r>
              <w:rPr>
                <w:sz w:val="26"/>
                <w:szCs w:val="26"/>
              </w:rPr>
              <w:t>Ш</w:t>
            </w:r>
            <w:r w:rsidR="009B41D6">
              <w:rPr>
                <w:sz w:val="26"/>
                <w:szCs w:val="26"/>
              </w:rPr>
              <w:t>ыöдчысьöн сетöм документъяс да подулалöм материалъяс</w:t>
            </w:r>
          </w:p>
        </w:tc>
      </w:tr>
    </w:tbl>
    <w:p w:rsidR="009B41D6" w:rsidRDefault="009B41D6" w:rsidP="00043D25">
      <w:pPr>
        <w:spacing w:line="360" w:lineRule="auto"/>
        <w:jc w:val="center"/>
        <w:rPr>
          <w:b/>
          <w:sz w:val="26"/>
          <w:szCs w:val="26"/>
        </w:rPr>
      </w:pPr>
    </w:p>
    <w:p w:rsidR="00E05E2B" w:rsidRDefault="00E05E2B" w:rsidP="00043D25">
      <w:pPr>
        <w:spacing w:line="360" w:lineRule="auto"/>
        <w:jc w:val="center"/>
        <w:rPr>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7"/>
        <w:gridCol w:w="2957"/>
        <w:gridCol w:w="2957"/>
        <w:gridCol w:w="2294"/>
        <w:gridCol w:w="663"/>
        <w:gridCol w:w="2958"/>
      </w:tblGrid>
      <w:tr w:rsidR="005D28A7" w:rsidTr="007271CF">
        <w:tc>
          <w:tcPr>
            <w:tcW w:w="2957" w:type="dxa"/>
          </w:tcPr>
          <w:p w:rsidR="00415056" w:rsidRDefault="00415056" w:rsidP="00415056">
            <w:pPr>
              <w:rPr>
                <w:sz w:val="26"/>
                <w:szCs w:val="26"/>
              </w:rPr>
            </w:pPr>
          </w:p>
          <w:p w:rsidR="005D28A7" w:rsidRPr="005D28A7" w:rsidRDefault="00415056" w:rsidP="00415056">
            <w:pPr>
              <w:rPr>
                <w:sz w:val="26"/>
                <w:szCs w:val="26"/>
              </w:rPr>
            </w:pPr>
            <w:r>
              <w:rPr>
                <w:sz w:val="26"/>
                <w:szCs w:val="26"/>
              </w:rPr>
              <w:t>1</w:t>
            </w:r>
          </w:p>
        </w:tc>
        <w:tc>
          <w:tcPr>
            <w:tcW w:w="2957" w:type="dxa"/>
            <w:shd w:val="clear" w:color="auto" w:fill="808080" w:themeFill="background1" w:themeFillShade="80"/>
          </w:tcPr>
          <w:p w:rsidR="005D28A7" w:rsidRPr="005D28A7" w:rsidRDefault="005D28A7" w:rsidP="00415056">
            <w:pPr>
              <w:jc w:val="center"/>
              <w:rPr>
                <w:sz w:val="26"/>
                <w:szCs w:val="26"/>
              </w:rPr>
            </w:pPr>
            <w:r w:rsidRPr="005D28A7">
              <w:rPr>
                <w:sz w:val="26"/>
                <w:szCs w:val="26"/>
              </w:rPr>
              <w:t>Ва объект вöдитчыны сетöм йылысь проект дасьтöм да кырымалöм</w:t>
            </w:r>
          </w:p>
        </w:tc>
        <w:tc>
          <w:tcPr>
            <w:tcW w:w="2957" w:type="dxa"/>
          </w:tcPr>
          <w:p w:rsidR="005D28A7" w:rsidRPr="005D28A7" w:rsidRDefault="005D28A7" w:rsidP="00415056">
            <w:pPr>
              <w:jc w:val="center"/>
              <w:rPr>
                <w:sz w:val="26"/>
                <w:szCs w:val="26"/>
              </w:rPr>
            </w:pPr>
          </w:p>
        </w:tc>
        <w:tc>
          <w:tcPr>
            <w:tcW w:w="2957" w:type="dxa"/>
            <w:gridSpan w:val="2"/>
          </w:tcPr>
          <w:p w:rsidR="005D28A7" w:rsidRPr="005D28A7" w:rsidRDefault="005D28A7" w:rsidP="00415056">
            <w:pPr>
              <w:jc w:val="center"/>
              <w:rPr>
                <w:sz w:val="26"/>
                <w:szCs w:val="26"/>
              </w:rPr>
            </w:pPr>
          </w:p>
        </w:tc>
        <w:tc>
          <w:tcPr>
            <w:tcW w:w="2958" w:type="dxa"/>
          </w:tcPr>
          <w:p w:rsidR="005D28A7" w:rsidRPr="005D28A7" w:rsidRDefault="005D28A7" w:rsidP="00415056">
            <w:pPr>
              <w:jc w:val="center"/>
              <w:rPr>
                <w:sz w:val="26"/>
                <w:szCs w:val="26"/>
              </w:rPr>
            </w:pPr>
          </w:p>
        </w:tc>
      </w:tr>
      <w:tr w:rsidR="005D28A7" w:rsidTr="007271CF">
        <w:tc>
          <w:tcPr>
            <w:tcW w:w="2957" w:type="dxa"/>
          </w:tcPr>
          <w:p w:rsidR="005D28A7" w:rsidRPr="005D28A7" w:rsidRDefault="005D28A7" w:rsidP="00415056">
            <w:pPr>
              <w:jc w:val="center"/>
              <w:rPr>
                <w:sz w:val="26"/>
                <w:szCs w:val="26"/>
              </w:rPr>
            </w:pPr>
          </w:p>
        </w:tc>
        <w:tc>
          <w:tcPr>
            <w:tcW w:w="2957" w:type="dxa"/>
          </w:tcPr>
          <w:p w:rsidR="005D28A7" w:rsidRPr="005D28A7" w:rsidRDefault="005D28A7" w:rsidP="00415056">
            <w:pPr>
              <w:jc w:val="center"/>
              <w:rPr>
                <w:b/>
                <w:sz w:val="26"/>
                <w:szCs w:val="26"/>
              </w:rPr>
            </w:pPr>
          </w:p>
        </w:tc>
        <w:tc>
          <w:tcPr>
            <w:tcW w:w="2957" w:type="dxa"/>
          </w:tcPr>
          <w:p w:rsidR="005D28A7" w:rsidRPr="005D28A7" w:rsidRDefault="00415056" w:rsidP="00415056">
            <w:pPr>
              <w:jc w:val="center"/>
              <w:rPr>
                <w:sz w:val="26"/>
                <w:szCs w:val="26"/>
              </w:rPr>
            </w:pPr>
            <w:r>
              <w:rPr>
                <w:sz w:val="26"/>
                <w:szCs w:val="26"/>
              </w:rPr>
              <w:t xml:space="preserve">Ва объект вöдитчыны сетöм йылысь кырымалöм решение </w:t>
            </w:r>
          </w:p>
        </w:tc>
        <w:tc>
          <w:tcPr>
            <w:tcW w:w="2957" w:type="dxa"/>
            <w:gridSpan w:val="2"/>
          </w:tcPr>
          <w:p w:rsidR="005D28A7" w:rsidRPr="005D28A7" w:rsidRDefault="005D28A7" w:rsidP="00415056">
            <w:pPr>
              <w:jc w:val="center"/>
              <w:rPr>
                <w:sz w:val="26"/>
                <w:szCs w:val="26"/>
              </w:rPr>
            </w:pPr>
          </w:p>
        </w:tc>
        <w:tc>
          <w:tcPr>
            <w:tcW w:w="2958" w:type="dxa"/>
          </w:tcPr>
          <w:p w:rsidR="005D28A7" w:rsidRPr="005D28A7" w:rsidRDefault="00415056" w:rsidP="00415056">
            <w:pPr>
              <w:jc w:val="center"/>
              <w:rPr>
                <w:sz w:val="26"/>
                <w:szCs w:val="26"/>
              </w:rPr>
            </w:pPr>
            <w:r>
              <w:rPr>
                <w:sz w:val="26"/>
                <w:szCs w:val="26"/>
              </w:rPr>
              <w:t>ВГР</w:t>
            </w:r>
          </w:p>
        </w:tc>
      </w:tr>
      <w:tr w:rsidR="005D28A7" w:rsidTr="007271CF">
        <w:tc>
          <w:tcPr>
            <w:tcW w:w="2957" w:type="dxa"/>
          </w:tcPr>
          <w:p w:rsidR="005D28A7" w:rsidRPr="005D28A7" w:rsidRDefault="005D28A7" w:rsidP="00415056">
            <w:pPr>
              <w:jc w:val="center"/>
              <w:rPr>
                <w:sz w:val="26"/>
                <w:szCs w:val="26"/>
              </w:rPr>
            </w:pPr>
          </w:p>
        </w:tc>
        <w:tc>
          <w:tcPr>
            <w:tcW w:w="2957" w:type="dxa"/>
          </w:tcPr>
          <w:p w:rsidR="005D28A7" w:rsidRPr="005D28A7" w:rsidRDefault="00415056" w:rsidP="00415056">
            <w:pPr>
              <w:jc w:val="center"/>
              <w:rPr>
                <w:sz w:val="26"/>
                <w:szCs w:val="26"/>
              </w:rPr>
            </w:pPr>
            <w:r w:rsidRPr="005D28A7">
              <w:rPr>
                <w:b/>
                <w:sz w:val="26"/>
                <w:szCs w:val="26"/>
              </w:rPr>
              <w:t>Министерство</w:t>
            </w:r>
          </w:p>
        </w:tc>
        <w:tc>
          <w:tcPr>
            <w:tcW w:w="2957" w:type="dxa"/>
          </w:tcPr>
          <w:p w:rsidR="005D28A7" w:rsidRPr="005D28A7" w:rsidRDefault="005D28A7" w:rsidP="00415056">
            <w:pPr>
              <w:jc w:val="center"/>
              <w:rPr>
                <w:sz w:val="26"/>
                <w:szCs w:val="26"/>
              </w:rPr>
            </w:pPr>
          </w:p>
        </w:tc>
        <w:tc>
          <w:tcPr>
            <w:tcW w:w="2957" w:type="dxa"/>
            <w:gridSpan w:val="2"/>
          </w:tcPr>
          <w:p w:rsidR="005D28A7" w:rsidRPr="005D28A7" w:rsidRDefault="00415056" w:rsidP="00415056">
            <w:pPr>
              <w:jc w:val="center"/>
              <w:rPr>
                <w:sz w:val="26"/>
                <w:szCs w:val="26"/>
              </w:rPr>
            </w:pPr>
            <w:r>
              <w:rPr>
                <w:sz w:val="26"/>
                <w:szCs w:val="26"/>
              </w:rPr>
              <w:t>Ва йылысь государственнöй реестрын регистрируйтöм вылö сетöм (ВГР)</w:t>
            </w:r>
          </w:p>
        </w:tc>
        <w:tc>
          <w:tcPr>
            <w:tcW w:w="2958" w:type="dxa"/>
          </w:tcPr>
          <w:p w:rsidR="005D28A7" w:rsidRPr="005D28A7" w:rsidRDefault="005D28A7" w:rsidP="00415056">
            <w:pPr>
              <w:jc w:val="center"/>
              <w:rPr>
                <w:sz w:val="26"/>
                <w:szCs w:val="26"/>
              </w:rPr>
            </w:pPr>
          </w:p>
        </w:tc>
      </w:tr>
      <w:tr w:rsidR="00415056" w:rsidTr="007271CF">
        <w:tc>
          <w:tcPr>
            <w:tcW w:w="2957" w:type="dxa"/>
          </w:tcPr>
          <w:p w:rsidR="00415056" w:rsidRPr="005D28A7" w:rsidRDefault="00415056" w:rsidP="00415056">
            <w:pPr>
              <w:jc w:val="center"/>
              <w:rPr>
                <w:sz w:val="26"/>
                <w:szCs w:val="26"/>
              </w:rPr>
            </w:pPr>
          </w:p>
        </w:tc>
        <w:tc>
          <w:tcPr>
            <w:tcW w:w="2957" w:type="dxa"/>
          </w:tcPr>
          <w:p w:rsidR="00415056" w:rsidRPr="005D28A7" w:rsidRDefault="00415056" w:rsidP="00415056">
            <w:pPr>
              <w:jc w:val="center"/>
              <w:rPr>
                <w:b/>
                <w:sz w:val="26"/>
                <w:szCs w:val="26"/>
              </w:rPr>
            </w:pPr>
          </w:p>
        </w:tc>
        <w:tc>
          <w:tcPr>
            <w:tcW w:w="2957" w:type="dxa"/>
          </w:tcPr>
          <w:p w:rsidR="00415056" w:rsidRPr="005D28A7" w:rsidRDefault="00415056" w:rsidP="00415056">
            <w:pPr>
              <w:jc w:val="center"/>
              <w:rPr>
                <w:sz w:val="26"/>
                <w:szCs w:val="26"/>
              </w:rPr>
            </w:pPr>
          </w:p>
        </w:tc>
        <w:tc>
          <w:tcPr>
            <w:tcW w:w="2294" w:type="dxa"/>
          </w:tcPr>
          <w:p w:rsidR="00415056" w:rsidRDefault="00415056" w:rsidP="00415056">
            <w:pPr>
              <w:jc w:val="center"/>
              <w:rPr>
                <w:sz w:val="26"/>
                <w:szCs w:val="26"/>
              </w:rPr>
            </w:pPr>
          </w:p>
        </w:tc>
        <w:tc>
          <w:tcPr>
            <w:tcW w:w="3621" w:type="dxa"/>
            <w:gridSpan w:val="2"/>
          </w:tcPr>
          <w:p w:rsidR="00415056" w:rsidRPr="005D28A7" w:rsidRDefault="00415056" w:rsidP="00415056">
            <w:pPr>
              <w:rPr>
                <w:sz w:val="26"/>
                <w:szCs w:val="26"/>
              </w:rPr>
            </w:pPr>
            <w:r>
              <w:rPr>
                <w:sz w:val="26"/>
                <w:szCs w:val="26"/>
              </w:rPr>
              <w:t>Министерство</w:t>
            </w:r>
          </w:p>
        </w:tc>
      </w:tr>
      <w:tr w:rsidR="005D28A7" w:rsidTr="007271CF">
        <w:tc>
          <w:tcPr>
            <w:tcW w:w="2957" w:type="dxa"/>
          </w:tcPr>
          <w:p w:rsidR="005D28A7" w:rsidRPr="005D28A7" w:rsidRDefault="005D28A7" w:rsidP="00415056">
            <w:pPr>
              <w:jc w:val="center"/>
              <w:rPr>
                <w:sz w:val="26"/>
                <w:szCs w:val="26"/>
              </w:rPr>
            </w:pPr>
          </w:p>
        </w:tc>
        <w:tc>
          <w:tcPr>
            <w:tcW w:w="2957" w:type="dxa"/>
          </w:tcPr>
          <w:p w:rsidR="005D28A7" w:rsidRPr="00415056" w:rsidRDefault="00415056" w:rsidP="00415056">
            <w:pPr>
              <w:jc w:val="center"/>
              <w:rPr>
                <w:b/>
                <w:sz w:val="26"/>
                <w:szCs w:val="26"/>
              </w:rPr>
            </w:pPr>
            <w:r w:rsidRPr="00415056">
              <w:rPr>
                <w:b/>
                <w:sz w:val="26"/>
                <w:szCs w:val="26"/>
              </w:rPr>
              <w:t>Шыöдчысь</w:t>
            </w:r>
          </w:p>
        </w:tc>
        <w:tc>
          <w:tcPr>
            <w:tcW w:w="2957" w:type="dxa"/>
          </w:tcPr>
          <w:p w:rsidR="005D28A7" w:rsidRPr="005D28A7" w:rsidRDefault="00415056" w:rsidP="00415056">
            <w:pPr>
              <w:jc w:val="center"/>
              <w:rPr>
                <w:sz w:val="26"/>
                <w:szCs w:val="26"/>
              </w:rPr>
            </w:pPr>
            <w:r>
              <w:rPr>
                <w:sz w:val="26"/>
                <w:szCs w:val="26"/>
              </w:rPr>
              <w:t>Регистрируйтöм шыöдчöм сетöм</w:t>
            </w:r>
          </w:p>
        </w:tc>
        <w:tc>
          <w:tcPr>
            <w:tcW w:w="2957" w:type="dxa"/>
            <w:gridSpan w:val="2"/>
          </w:tcPr>
          <w:p w:rsidR="005D28A7" w:rsidRPr="005D28A7" w:rsidRDefault="005D28A7" w:rsidP="00415056">
            <w:pPr>
              <w:jc w:val="center"/>
              <w:rPr>
                <w:sz w:val="26"/>
                <w:szCs w:val="26"/>
              </w:rPr>
            </w:pPr>
          </w:p>
        </w:tc>
        <w:tc>
          <w:tcPr>
            <w:tcW w:w="2958" w:type="dxa"/>
          </w:tcPr>
          <w:p w:rsidR="005D28A7" w:rsidRPr="005D28A7" w:rsidRDefault="005D28A7" w:rsidP="00415056">
            <w:pPr>
              <w:jc w:val="center"/>
              <w:rPr>
                <w:sz w:val="26"/>
                <w:szCs w:val="26"/>
              </w:rPr>
            </w:pPr>
          </w:p>
        </w:tc>
      </w:tr>
    </w:tbl>
    <w:p w:rsidR="00043D25" w:rsidRDefault="00043D25" w:rsidP="00043D25">
      <w:pPr>
        <w:spacing w:line="360" w:lineRule="auto"/>
        <w:jc w:val="center"/>
        <w:rPr>
          <w:b/>
          <w:sz w:val="26"/>
          <w:szCs w:val="26"/>
        </w:rPr>
      </w:pPr>
    </w:p>
    <w:p w:rsidR="00043D25" w:rsidRPr="00043D25" w:rsidRDefault="00043D25" w:rsidP="00043D25">
      <w:pPr>
        <w:spacing w:line="360" w:lineRule="auto"/>
        <w:jc w:val="center"/>
        <w:rPr>
          <w:b/>
          <w:sz w:val="26"/>
          <w:szCs w:val="26"/>
        </w:rPr>
      </w:pPr>
    </w:p>
    <w:p w:rsidR="00F0598E" w:rsidRDefault="00F0598E" w:rsidP="00F0598E">
      <w:pPr>
        <w:spacing w:line="360" w:lineRule="auto"/>
        <w:jc w:val="both"/>
        <w:rPr>
          <w:sz w:val="26"/>
          <w:szCs w:val="26"/>
        </w:rPr>
      </w:pPr>
    </w:p>
    <w:p w:rsidR="00F0598E" w:rsidRPr="002665F7" w:rsidRDefault="00F0598E" w:rsidP="00F0598E">
      <w:pPr>
        <w:spacing w:line="360" w:lineRule="auto"/>
        <w:jc w:val="both"/>
        <w:rPr>
          <w:sz w:val="22"/>
          <w:szCs w:val="22"/>
        </w:rPr>
      </w:pPr>
      <w:r w:rsidRPr="002665F7">
        <w:rPr>
          <w:sz w:val="22"/>
          <w:szCs w:val="22"/>
        </w:rPr>
        <w:t>Кузнецова</w:t>
      </w:r>
    </w:p>
    <w:p w:rsidR="00F0598E" w:rsidRPr="002665F7" w:rsidRDefault="00981C5F" w:rsidP="00F0598E">
      <w:pPr>
        <w:spacing w:line="360" w:lineRule="auto"/>
        <w:jc w:val="both"/>
        <w:rPr>
          <w:sz w:val="22"/>
          <w:szCs w:val="22"/>
        </w:rPr>
      </w:pPr>
      <w:r>
        <w:rPr>
          <w:sz w:val="22"/>
          <w:szCs w:val="22"/>
        </w:rPr>
        <w:t xml:space="preserve">20 472 </w:t>
      </w:r>
      <w:r w:rsidR="00F0598E">
        <w:rPr>
          <w:sz w:val="22"/>
          <w:szCs w:val="22"/>
        </w:rPr>
        <w:t xml:space="preserve">пас </w:t>
      </w:r>
    </w:p>
    <w:p w:rsidR="0033136F" w:rsidRDefault="0033136F" w:rsidP="00F0598E">
      <w:pPr>
        <w:spacing w:line="360" w:lineRule="auto"/>
        <w:ind w:firstLine="540"/>
        <w:jc w:val="both"/>
      </w:pPr>
    </w:p>
    <w:sectPr w:rsidR="0033136F" w:rsidSect="00B163C5">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EDA" w:rsidRDefault="00E53EDA" w:rsidP="00DE3FCA">
      <w:r>
        <w:separator/>
      </w:r>
    </w:p>
  </w:endnote>
  <w:endnote w:type="continuationSeparator" w:id="1">
    <w:p w:rsidR="00E53EDA" w:rsidRDefault="00E53EDA" w:rsidP="00DE3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E7" w:rsidRDefault="005A2269" w:rsidP="009C2F19">
    <w:pPr>
      <w:pStyle w:val="a4"/>
      <w:framePr w:wrap="around" w:vAnchor="text" w:hAnchor="margin" w:xAlign="center" w:y="1"/>
      <w:rPr>
        <w:rStyle w:val="a6"/>
      </w:rPr>
    </w:pPr>
    <w:r>
      <w:rPr>
        <w:rStyle w:val="a6"/>
      </w:rPr>
      <w:fldChar w:fldCharType="begin"/>
    </w:r>
    <w:r w:rsidR="00303FE7">
      <w:rPr>
        <w:rStyle w:val="a6"/>
      </w:rPr>
      <w:instrText xml:space="preserve">PAGE  </w:instrText>
    </w:r>
    <w:r>
      <w:rPr>
        <w:rStyle w:val="a6"/>
      </w:rPr>
      <w:fldChar w:fldCharType="end"/>
    </w:r>
  </w:p>
  <w:p w:rsidR="00303FE7" w:rsidRDefault="00303F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EDA" w:rsidRDefault="00E53EDA" w:rsidP="00DE3FCA">
      <w:r>
        <w:separator/>
      </w:r>
    </w:p>
  </w:footnote>
  <w:footnote w:type="continuationSeparator" w:id="1">
    <w:p w:rsidR="00E53EDA" w:rsidRDefault="00E53EDA" w:rsidP="00DE3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E7" w:rsidRDefault="005A2269" w:rsidP="009C2F19">
    <w:pPr>
      <w:pStyle w:val="a7"/>
      <w:framePr w:wrap="around" w:vAnchor="text" w:hAnchor="margin" w:xAlign="center" w:y="1"/>
      <w:rPr>
        <w:rStyle w:val="a6"/>
      </w:rPr>
    </w:pPr>
    <w:r>
      <w:rPr>
        <w:rStyle w:val="a6"/>
      </w:rPr>
      <w:fldChar w:fldCharType="begin"/>
    </w:r>
    <w:r w:rsidR="00303FE7">
      <w:rPr>
        <w:rStyle w:val="a6"/>
      </w:rPr>
      <w:instrText xml:space="preserve">PAGE  </w:instrText>
    </w:r>
    <w:r>
      <w:rPr>
        <w:rStyle w:val="a6"/>
      </w:rPr>
      <w:fldChar w:fldCharType="end"/>
    </w:r>
  </w:p>
  <w:p w:rsidR="00303FE7" w:rsidRDefault="00303FE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E7" w:rsidRDefault="005A2269" w:rsidP="009C2F19">
    <w:pPr>
      <w:pStyle w:val="a7"/>
      <w:framePr w:wrap="around" w:vAnchor="text" w:hAnchor="margin" w:xAlign="center" w:y="1"/>
      <w:rPr>
        <w:rStyle w:val="a6"/>
      </w:rPr>
    </w:pPr>
    <w:r>
      <w:rPr>
        <w:rStyle w:val="a6"/>
      </w:rPr>
      <w:fldChar w:fldCharType="begin"/>
    </w:r>
    <w:r w:rsidR="00303FE7">
      <w:rPr>
        <w:rStyle w:val="a6"/>
      </w:rPr>
      <w:instrText xml:space="preserve">PAGE  </w:instrText>
    </w:r>
    <w:r>
      <w:rPr>
        <w:rStyle w:val="a6"/>
      </w:rPr>
      <w:fldChar w:fldCharType="separate"/>
    </w:r>
    <w:r w:rsidR="00E55ACA">
      <w:rPr>
        <w:rStyle w:val="a6"/>
        <w:noProof/>
      </w:rPr>
      <w:t>16</w:t>
    </w:r>
    <w:r>
      <w:rPr>
        <w:rStyle w:val="a6"/>
      </w:rPr>
      <w:fldChar w:fldCharType="end"/>
    </w:r>
  </w:p>
  <w:p w:rsidR="00303FE7" w:rsidRDefault="00303FE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03291"/>
    <w:multiLevelType w:val="hybridMultilevel"/>
    <w:tmpl w:val="48BEF478"/>
    <w:lvl w:ilvl="0" w:tplc="1EFA9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047CE"/>
    <w:rsid w:val="000075E6"/>
    <w:rsid w:val="000245E2"/>
    <w:rsid w:val="00027E6A"/>
    <w:rsid w:val="000330B7"/>
    <w:rsid w:val="00043D25"/>
    <w:rsid w:val="00050E11"/>
    <w:rsid w:val="00053838"/>
    <w:rsid w:val="00062F8D"/>
    <w:rsid w:val="00080479"/>
    <w:rsid w:val="00085208"/>
    <w:rsid w:val="000C7609"/>
    <w:rsid w:val="000E4CF8"/>
    <w:rsid w:val="00141E7B"/>
    <w:rsid w:val="00145135"/>
    <w:rsid w:val="00150024"/>
    <w:rsid w:val="001743C9"/>
    <w:rsid w:val="00174A9A"/>
    <w:rsid w:val="001A2DFA"/>
    <w:rsid w:val="001D2704"/>
    <w:rsid w:val="00207A09"/>
    <w:rsid w:val="00241FD8"/>
    <w:rsid w:val="00267A1D"/>
    <w:rsid w:val="0027000F"/>
    <w:rsid w:val="0029213A"/>
    <w:rsid w:val="002942DC"/>
    <w:rsid w:val="002C1176"/>
    <w:rsid w:val="002C21EC"/>
    <w:rsid w:val="002D5A34"/>
    <w:rsid w:val="00303FE7"/>
    <w:rsid w:val="0030417D"/>
    <w:rsid w:val="00306388"/>
    <w:rsid w:val="0033136F"/>
    <w:rsid w:val="00353B1B"/>
    <w:rsid w:val="00370D2E"/>
    <w:rsid w:val="003754BB"/>
    <w:rsid w:val="003829DF"/>
    <w:rsid w:val="00396921"/>
    <w:rsid w:val="003B5EC9"/>
    <w:rsid w:val="003C1547"/>
    <w:rsid w:val="003D36F5"/>
    <w:rsid w:val="003E3E77"/>
    <w:rsid w:val="00415056"/>
    <w:rsid w:val="00433EC1"/>
    <w:rsid w:val="00456A09"/>
    <w:rsid w:val="004718AE"/>
    <w:rsid w:val="00472A55"/>
    <w:rsid w:val="004730F2"/>
    <w:rsid w:val="00486B88"/>
    <w:rsid w:val="004948EE"/>
    <w:rsid w:val="004B6644"/>
    <w:rsid w:val="004B6AB5"/>
    <w:rsid w:val="004C7F9F"/>
    <w:rsid w:val="004E03AC"/>
    <w:rsid w:val="00523853"/>
    <w:rsid w:val="00576FF1"/>
    <w:rsid w:val="00577D7E"/>
    <w:rsid w:val="00581BFA"/>
    <w:rsid w:val="00584E4D"/>
    <w:rsid w:val="005A2269"/>
    <w:rsid w:val="005A2DB6"/>
    <w:rsid w:val="005C746A"/>
    <w:rsid w:val="005D28A7"/>
    <w:rsid w:val="005D7492"/>
    <w:rsid w:val="005E7D16"/>
    <w:rsid w:val="005F479E"/>
    <w:rsid w:val="006059DB"/>
    <w:rsid w:val="00605C1E"/>
    <w:rsid w:val="0061135F"/>
    <w:rsid w:val="0062590F"/>
    <w:rsid w:val="00671D1A"/>
    <w:rsid w:val="00671E6A"/>
    <w:rsid w:val="006829DD"/>
    <w:rsid w:val="00706C85"/>
    <w:rsid w:val="007127D1"/>
    <w:rsid w:val="00716B4C"/>
    <w:rsid w:val="007271CF"/>
    <w:rsid w:val="00733539"/>
    <w:rsid w:val="00752D4A"/>
    <w:rsid w:val="00753F44"/>
    <w:rsid w:val="00766AC1"/>
    <w:rsid w:val="007C6623"/>
    <w:rsid w:val="007E2708"/>
    <w:rsid w:val="008013EF"/>
    <w:rsid w:val="00872AF6"/>
    <w:rsid w:val="0088453A"/>
    <w:rsid w:val="00884960"/>
    <w:rsid w:val="008B0232"/>
    <w:rsid w:val="008C0D61"/>
    <w:rsid w:val="008D5DCC"/>
    <w:rsid w:val="008F0EE9"/>
    <w:rsid w:val="00901DCC"/>
    <w:rsid w:val="00905163"/>
    <w:rsid w:val="00935FA7"/>
    <w:rsid w:val="00941D70"/>
    <w:rsid w:val="00946895"/>
    <w:rsid w:val="00981C5F"/>
    <w:rsid w:val="009916C1"/>
    <w:rsid w:val="009B41D6"/>
    <w:rsid w:val="009C2F19"/>
    <w:rsid w:val="009F39B3"/>
    <w:rsid w:val="009F46D3"/>
    <w:rsid w:val="00A047CE"/>
    <w:rsid w:val="00A243B5"/>
    <w:rsid w:val="00A3410A"/>
    <w:rsid w:val="00A355C6"/>
    <w:rsid w:val="00A378D2"/>
    <w:rsid w:val="00A51358"/>
    <w:rsid w:val="00A56CFD"/>
    <w:rsid w:val="00A62A00"/>
    <w:rsid w:val="00A672C2"/>
    <w:rsid w:val="00A865B4"/>
    <w:rsid w:val="00AF42F9"/>
    <w:rsid w:val="00B10BF9"/>
    <w:rsid w:val="00B163C5"/>
    <w:rsid w:val="00B27EDB"/>
    <w:rsid w:val="00B4209C"/>
    <w:rsid w:val="00B56B32"/>
    <w:rsid w:val="00B6671F"/>
    <w:rsid w:val="00BA19DD"/>
    <w:rsid w:val="00BA639C"/>
    <w:rsid w:val="00BB01B7"/>
    <w:rsid w:val="00BD0F7F"/>
    <w:rsid w:val="00BE0470"/>
    <w:rsid w:val="00C17E06"/>
    <w:rsid w:val="00C203EB"/>
    <w:rsid w:val="00C20746"/>
    <w:rsid w:val="00C25A76"/>
    <w:rsid w:val="00C32BA9"/>
    <w:rsid w:val="00C70BF1"/>
    <w:rsid w:val="00C725EE"/>
    <w:rsid w:val="00C93691"/>
    <w:rsid w:val="00C9762E"/>
    <w:rsid w:val="00CB1C7A"/>
    <w:rsid w:val="00CD39C2"/>
    <w:rsid w:val="00CE07C8"/>
    <w:rsid w:val="00CF078C"/>
    <w:rsid w:val="00D01353"/>
    <w:rsid w:val="00D22ABB"/>
    <w:rsid w:val="00D430FE"/>
    <w:rsid w:val="00D45C83"/>
    <w:rsid w:val="00D63F90"/>
    <w:rsid w:val="00D852EC"/>
    <w:rsid w:val="00D954E3"/>
    <w:rsid w:val="00D95A59"/>
    <w:rsid w:val="00DA021C"/>
    <w:rsid w:val="00DB0E96"/>
    <w:rsid w:val="00DC0BC8"/>
    <w:rsid w:val="00DD1343"/>
    <w:rsid w:val="00DD1F85"/>
    <w:rsid w:val="00DD3638"/>
    <w:rsid w:val="00DE3FCA"/>
    <w:rsid w:val="00E05E2B"/>
    <w:rsid w:val="00E33CCD"/>
    <w:rsid w:val="00E420C2"/>
    <w:rsid w:val="00E505BC"/>
    <w:rsid w:val="00E53EDA"/>
    <w:rsid w:val="00E55ACA"/>
    <w:rsid w:val="00E624FF"/>
    <w:rsid w:val="00E94807"/>
    <w:rsid w:val="00EA64BC"/>
    <w:rsid w:val="00EE34DA"/>
    <w:rsid w:val="00EF7E60"/>
    <w:rsid w:val="00F0598E"/>
    <w:rsid w:val="00F4117F"/>
    <w:rsid w:val="00F53948"/>
    <w:rsid w:val="00F556B7"/>
    <w:rsid w:val="00F84A1F"/>
    <w:rsid w:val="00F85212"/>
    <w:rsid w:val="00F87A03"/>
    <w:rsid w:val="00FE5641"/>
    <w:rsid w:val="00FF2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4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A047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047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A047CE"/>
    <w:pPr>
      <w:tabs>
        <w:tab w:val="center" w:pos="4677"/>
        <w:tab w:val="right" w:pos="9355"/>
      </w:tabs>
    </w:pPr>
  </w:style>
  <w:style w:type="character" w:customStyle="1" w:styleId="a5">
    <w:name w:val="Нижний колонтитул Знак"/>
    <w:basedOn w:val="a0"/>
    <w:link w:val="a4"/>
    <w:rsid w:val="00A047CE"/>
    <w:rPr>
      <w:rFonts w:ascii="Times New Roman" w:eastAsia="Times New Roman" w:hAnsi="Times New Roman" w:cs="Times New Roman"/>
      <w:sz w:val="24"/>
      <w:szCs w:val="24"/>
      <w:lang w:eastAsia="ru-RU"/>
    </w:rPr>
  </w:style>
  <w:style w:type="character" w:styleId="a6">
    <w:name w:val="page number"/>
    <w:basedOn w:val="a0"/>
    <w:rsid w:val="00A047CE"/>
  </w:style>
  <w:style w:type="paragraph" w:styleId="a7">
    <w:name w:val="header"/>
    <w:basedOn w:val="a"/>
    <w:link w:val="a8"/>
    <w:rsid w:val="00A047CE"/>
    <w:pPr>
      <w:tabs>
        <w:tab w:val="center" w:pos="4677"/>
        <w:tab w:val="right" w:pos="9355"/>
      </w:tabs>
    </w:pPr>
  </w:style>
  <w:style w:type="character" w:customStyle="1" w:styleId="a8">
    <w:name w:val="Верхний колонтитул Знак"/>
    <w:basedOn w:val="a0"/>
    <w:link w:val="a7"/>
    <w:rsid w:val="00A047CE"/>
    <w:rPr>
      <w:rFonts w:ascii="Times New Roman" w:eastAsia="Times New Roman" w:hAnsi="Times New Roman" w:cs="Times New Roman"/>
      <w:sz w:val="24"/>
      <w:szCs w:val="24"/>
      <w:lang w:eastAsia="ru-RU"/>
    </w:rPr>
  </w:style>
  <w:style w:type="paragraph" w:styleId="a9">
    <w:name w:val="List Paragraph"/>
    <w:basedOn w:val="a"/>
    <w:uiPriority w:val="34"/>
    <w:qFormat/>
    <w:rsid w:val="00A047CE"/>
    <w:pPr>
      <w:ind w:left="720"/>
      <w:contextualSpacing/>
    </w:pPr>
  </w:style>
  <w:style w:type="character" w:styleId="aa">
    <w:name w:val="Hyperlink"/>
    <w:basedOn w:val="a0"/>
    <w:uiPriority w:val="99"/>
    <w:unhideWhenUsed/>
    <w:rsid w:val="008D5DCC"/>
    <w:rPr>
      <w:color w:val="0000FF" w:themeColor="hyperlink"/>
      <w:u w:val="single"/>
    </w:rPr>
  </w:style>
  <w:style w:type="character" w:styleId="ab">
    <w:name w:val="FollowedHyperlink"/>
    <w:basedOn w:val="a0"/>
    <w:uiPriority w:val="99"/>
    <w:semiHidden/>
    <w:unhideWhenUsed/>
    <w:rsid w:val="008D5D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88B6F3-70FC-431D-B1E1-CA811223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16</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107</cp:revision>
  <dcterms:created xsi:type="dcterms:W3CDTF">2009-10-19T08:46:00Z</dcterms:created>
  <dcterms:modified xsi:type="dcterms:W3CDTF">2009-12-01T09:28:00Z</dcterms:modified>
</cp:coreProperties>
</file>