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85" w:rsidRPr="006646E6" w:rsidRDefault="00D51485" w:rsidP="00D51485">
      <w:pPr>
        <w:spacing w:line="360" w:lineRule="auto"/>
        <w:contextualSpacing/>
        <w:jc w:val="center"/>
        <w:rPr>
          <w:b/>
          <w:sz w:val="28"/>
          <w:szCs w:val="28"/>
        </w:rPr>
      </w:pPr>
      <w:r w:rsidRPr="006646E6">
        <w:rPr>
          <w:b/>
          <w:sz w:val="28"/>
          <w:szCs w:val="28"/>
        </w:rPr>
        <w:t>Коми Республикаса</w:t>
      </w:r>
    </w:p>
    <w:p w:rsidR="00D51485" w:rsidRPr="006646E6" w:rsidRDefault="002F3B35" w:rsidP="002F3B35">
      <w:pPr>
        <w:spacing w:line="360" w:lineRule="auto"/>
        <w:contextualSpacing/>
        <w:jc w:val="center"/>
        <w:rPr>
          <w:b/>
          <w:sz w:val="28"/>
          <w:szCs w:val="28"/>
        </w:rPr>
      </w:pPr>
      <w:r>
        <w:rPr>
          <w:b/>
          <w:sz w:val="28"/>
          <w:szCs w:val="28"/>
        </w:rPr>
        <w:t>видз-му овмöс</w:t>
      </w:r>
      <w:r w:rsidR="00D51485" w:rsidRPr="006646E6">
        <w:rPr>
          <w:b/>
          <w:sz w:val="28"/>
          <w:szCs w:val="28"/>
        </w:rPr>
        <w:t xml:space="preserve"> да </w:t>
      </w:r>
      <w:r>
        <w:rPr>
          <w:b/>
          <w:sz w:val="28"/>
          <w:szCs w:val="28"/>
        </w:rPr>
        <w:t>сёян-юан</w:t>
      </w:r>
      <w:r w:rsidR="00D51485" w:rsidRPr="006646E6">
        <w:rPr>
          <w:b/>
          <w:sz w:val="28"/>
          <w:szCs w:val="28"/>
        </w:rPr>
        <w:t xml:space="preserve"> министерстволöн</w:t>
      </w:r>
    </w:p>
    <w:p w:rsidR="00D51485" w:rsidRPr="006646E6" w:rsidRDefault="00D51485" w:rsidP="00D51485">
      <w:pPr>
        <w:spacing w:line="360" w:lineRule="auto"/>
        <w:contextualSpacing/>
        <w:jc w:val="center"/>
        <w:rPr>
          <w:b/>
          <w:sz w:val="28"/>
          <w:szCs w:val="28"/>
        </w:rPr>
      </w:pPr>
      <w:r w:rsidRPr="006646E6">
        <w:rPr>
          <w:b/>
          <w:sz w:val="28"/>
          <w:szCs w:val="28"/>
        </w:rPr>
        <w:t>ТШÖКТÖД</w:t>
      </w:r>
    </w:p>
    <w:p w:rsidR="00D51485" w:rsidRPr="006646E6" w:rsidRDefault="00D51485" w:rsidP="00D51485">
      <w:pPr>
        <w:spacing w:line="360" w:lineRule="auto"/>
        <w:contextualSpacing/>
        <w:jc w:val="center"/>
        <w:rPr>
          <w:sz w:val="28"/>
          <w:szCs w:val="28"/>
        </w:rPr>
      </w:pPr>
    </w:p>
    <w:p w:rsidR="00D51485" w:rsidRDefault="002F3B35" w:rsidP="00D51485">
      <w:pPr>
        <w:spacing w:line="360" w:lineRule="auto"/>
        <w:contextualSpacing/>
        <w:jc w:val="center"/>
        <w:rPr>
          <w:b/>
          <w:sz w:val="28"/>
          <w:szCs w:val="28"/>
        </w:rPr>
      </w:pPr>
      <w:r>
        <w:rPr>
          <w:b/>
          <w:sz w:val="28"/>
          <w:szCs w:val="28"/>
        </w:rPr>
        <w:t xml:space="preserve">Коми Республикаса республиканскöй бюджет тшöт весьтö 2010 воын гражданалöн аспом овмöслы государствосянь отсöг сетöм кузя государственнöй услуга сетан административнöй регламент вынсьöдöм </w:t>
      </w:r>
      <w:r w:rsidR="00D51485">
        <w:rPr>
          <w:b/>
          <w:sz w:val="28"/>
          <w:szCs w:val="28"/>
        </w:rPr>
        <w:t>йылысь</w:t>
      </w:r>
    </w:p>
    <w:p w:rsidR="00D51485" w:rsidRDefault="00D51485" w:rsidP="00D51485">
      <w:pPr>
        <w:spacing w:line="360" w:lineRule="auto"/>
        <w:contextualSpacing/>
        <w:jc w:val="center"/>
        <w:rPr>
          <w:b/>
          <w:sz w:val="28"/>
          <w:szCs w:val="28"/>
        </w:rPr>
      </w:pPr>
    </w:p>
    <w:p w:rsidR="00D51485" w:rsidRDefault="00D51485" w:rsidP="00D51485">
      <w:pPr>
        <w:spacing w:line="360" w:lineRule="auto"/>
        <w:ind w:firstLine="851"/>
        <w:contextualSpacing/>
        <w:jc w:val="both"/>
        <w:rPr>
          <w:sz w:val="28"/>
          <w:szCs w:val="28"/>
        </w:rPr>
      </w:pPr>
      <w:r w:rsidRPr="00D92181">
        <w:rPr>
          <w:sz w:val="28"/>
          <w:szCs w:val="28"/>
        </w:rPr>
        <w:t>«</w:t>
      </w:r>
      <w:r w:rsidR="005B1972">
        <w:rPr>
          <w:sz w:val="28"/>
          <w:szCs w:val="28"/>
        </w:rPr>
        <w:t>Государственнöй мог збыльмöдан (государственнöй услуга сетан) администра</w:t>
      </w:r>
      <w:r w:rsidR="00DD63DD">
        <w:rPr>
          <w:sz w:val="28"/>
          <w:szCs w:val="28"/>
        </w:rPr>
        <w:t>т</w:t>
      </w:r>
      <w:r w:rsidR="005B1972">
        <w:rPr>
          <w:sz w:val="28"/>
          <w:szCs w:val="28"/>
        </w:rPr>
        <w:t>ивнöй регламентъяс лöсьöдан да вынсьöдан пöрадок йылысь</w:t>
      </w:r>
      <w:r>
        <w:rPr>
          <w:sz w:val="28"/>
          <w:szCs w:val="28"/>
        </w:rPr>
        <w:t xml:space="preserve">» </w:t>
      </w:r>
      <w:r w:rsidR="005B1972">
        <w:rPr>
          <w:sz w:val="28"/>
          <w:szCs w:val="28"/>
        </w:rPr>
        <w:t xml:space="preserve">Коми Республикаса Правительстволöн </w:t>
      </w:r>
      <w:r w:rsidRPr="00D92181">
        <w:rPr>
          <w:sz w:val="28"/>
          <w:szCs w:val="28"/>
        </w:rPr>
        <w:t xml:space="preserve"> </w:t>
      </w:r>
      <w:r>
        <w:rPr>
          <w:sz w:val="28"/>
          <w:szCs w:val="28"/>
        </w:rPr>
        <w:t xml:space="preserve">2009 во </w:t>
      </w:r>
      <w:r w:rsidR="005B1972">
        <w:rPr>
          <w:sz w:val="28"/>
          <w:szCs w:val="28"/>
        </w:rPr>
        <w:t>урасьöм</w:t>
      </w:r>
      <w:r>
        <w:rPr>
          <w:sz w:val="28"/>
          <w:szCs w:val="28"/>
        </w:rPr>
        <w:t xml:space="preserve"> тöлысь </w:t>
      </w:r>
      <w:r w:rsidR="005B1972">
        <w:rPr>
          <w:sz w:val="28"/>
          <w:szCs w:val="28"/>
        </w:rPr>
        <w:t>1</w:t>
      </w:r>
      <w:r>
        <w:rPr>
          <w:sz w:val="28"/>
          <w:szCs w:val="28"/>
        </w:rPr>
        <w:t xml:space="preserve">2 лунся </w:t>
      </w:r>
      <w:r w:rsidR="005B1972">
        <w:rPr>
          <w:sz w:val="28"/>
          <w:szCs w:val="28"/>
        </w:rPr>
        <w:t xml:space="preserve">24 </w:t>
      </w:r>
      <w:r>
        <w:rPr>
          <w:sz w:val="28"/>
          <w:szCs w:val="28"/>
        </w:rPr>
        <w:t>№-а</w:t>
      </w:r>
      <w:r w:rsidR="005B1972">
        <w:rPr>
          <w:sz w:val="28"/>
          <w:szCs w:val="28"/>
        </w:rPr>
        <w:t xml:space="preserve"> шуöм</w:t>
      </w:r>
      <w:r>
        <w:rPr>
          <w:sz w:val="28"/>
          <w:szCs w:val="28"/>
        </w:rPr>
        <w:t>, «</w:t>
      </w:r>
      <w:r w:rsidR="005B1972">
        <w:rPr>
          <w:sz w:val="28"/>
          <w:szCs w:val="28"/>
        </w:rPr>
        <w:t xml:space="preserve">Коми Республикаса видз-му овмöс да сёян-юан министерствоöн </w:t>
      </w:r>
      <w:r w:rsidR="006C42A2">
        <w:rPr>
          <w:sz w:val="28"/>
          <w:szCs w:val="28"/>
        </w:rPr>
        <w:t xml:space="preserve">2009-2010 воясын </w:t>
      </w:r>
      <w:r w:rsidR="005B1972">
        <w:rPr>
          <w:sz w:val="28"/>
          <w:szCs w:val="28"/>
        </w:rPr>
        <w:t>государственнöй услуга сетан, государственнöй мог збыльмöдан</w:t>
      </w:r>
      <w:r w:rsidR="0086121B">
        <w:rPr>
          <w:sz w:val="28"/>
          <w:szCs w:val="28"/>
        </w:rPr>
        <w:t xml:space="preserve"> административнöй регламентъяс лöсьöдан да вынсьöдан график йылысь</w:t>
      </w:r>
      <w:r>
        <w:rPr>
          <w:sz w:val="28"/>
          <w:szCs w:val="28"/>
        </w:rPr>
        <w:t xml:space="preserve">» Коми Республикаса </w:t>
      </w:r>
      <w:r w:rsidR="005B1972">
        <w:rPr>
          <w:sz w:val="28"/>
          <w:szCs w:val="28"/>
        </w:rPr>
        <w:t xml:space="preserve">видз-му овмöс да сёян-юан министерстволöн </w:t>
      </w:r>
      <w:r>
        <w:rPr>
          <w:sz w:val="28"/>
          <w:szCs w:val="28"/>
        </w:rPr>
        <w:t xml:space="preserve">2009 во </w:t>
      </w:r>
      <w:r w:rsidR="005B1972">
        <w:rPr>
          <w:sz w:val="28"/>
          <w:szCs w:val="28"/>
        </w:rPr>
        <w:t>вöльгым тöлысь 12 лунся 189 №-а</w:t>
      </w:r>
      <w:r>
        <w:rPr>
          <w:sz w:val="28"/>
          <w:szCs w:val="28"/>
        </w:rPr>
        <w:t xml:space="preserve"> </w:t>
      </w:r>
      <w:r w:rsidR="005B1972">
        <w:rPr>
          <w:sz w:val="28"/>
          <w:szCs w:val="28"/>
        </w:rPr>
        <w:t>тшöктöд збыльмöдöм могысь</w:t>
      </w:r>
      <w:r>
        <w:rPr>
          <w:sz w:val="28"/>
          <w:szCs w:val="28"/>
        </w:rPr>
        <w:t xml:space="preserve"> </w:t>
      </w:r>
    </w:p>
    <w:p w:rsidR="00D51485" w:rsidRDefault="00D51485" w:rsidP="00D51485">
      <w:pPr>
        <w:spacing w:line="360" w:lineRule="auto"/>
        <w:ind w:firstLine="851"/>
        <w:contextualSpacing/>
        <w:jc w:val="both"/>
        <w:rPr>
          <w:sz w:val="28"/>
          <w:szCs w:val="28"/>
        </w:rPr>
      </w:pPr>
    </w:p>
    <w:p w:rsidR="00D51485" w:rsidRDefault="00D51485" w:rsidP="00D51485">
      <w:pPr>
        <w:spacing w:line="360" w:lineRule="auto"/>
        <w:ind w:firstLine="851"/>
        <w:contextualSpacing/>
        <w:jc w:val="both"/>
        <w:rPr>
          <w:sz w:val="28"/>
          <w:szCs w:val="28"/>
        </w:rPr>
      </w:pPr>
      <w:r>
        <w:rPr>
          <w:sz w:val="28"/>
          <w:szCs w:val="28"/>
        </w:rPr>
        <w:t>ТШÖКТА:</w:t>
      </w:r>
    </w:p>
    <w:p w:rsidR="00D51485" w:rsidRDefault="002F3B35" w:rsidP="00D51485">
      <w:pPr>
        <w:spacing w:line="360" w:lineRule="auto"/>
        <w:ind w:firstLine="851"/>
        <w:contextualSpacing/>
        <w:jc w:val="both"/>
        <w:rPr>
          <w:sz w:val="28"/>
          <w:szCs w:val="28"/>
        </w:rPr>
      </w:pPr>
      <w:r>
        <w:rPr>
          <w:sz w:val="28"/>
          <w:szCs w:val="28"/>
        </w:rPr>
        <w:t xml:space="preserve">1. Вынсьöдны </w:t>
      </w:r>
      <w:r w:rsidRPr="002F3B35">
        <w:rPr>
          <w:sz w:val="28"/>
          <w:szCs w:val="28"/>
        </w:rPr>
        <w:t>Коми Республикаса республиканскöй бюджет тшöт весьтö 2010 воын гражданалöн аспом овмöслы государствосянь отсöг сетöм кузя государственнöй услуга сетан административнöй регламент</w:t>
      </w:r>
      <w:r>
        <w:rPr>
          <w:sz w:val="28"/>
          <w:szCs w:val="28"/>
        </w:rPr>
        <w:t xml:space="preserve"> (водзö – Регламент)</w:t>
      </w:r>
      <w:r w:rsidR="00D51485">
        <w:rPr>
          <w:sz w:val="28"/>
          <w:szCs w:val="28"/>
        </w:rPr>
        <w:t>.</w:t>
      </w:r>
    </w:p>
    <w:p w:rsidR="002F3B35" w:rsidRDefault="002F3B35" w:rsidP="00D51485">
      <w:pPr>
        <w:spacing w:line="360" w:lineRule="auto"/>
        <w:ind w:firstLine="851"/>
        <w:contextualSpacing/>
        <w:jc w:val="both"/>
        <w:rPr>
          <w:sz w:val="28"/>
          <w:szCs w:val="28"/>
        </w:rPr>
      </w:pPr>
      <w:r>
        <w:rPr>
          <w:sz w:val="28"/>
          <w:szCs w:val="28"/>
        </w:rPr>
        <w:t xml:space="preserve">2. Коми Республикаса видз-му овмöс да сёян-юан министерстволöн мутас органъяслы – </w:t>
      </w:r>
      <w:r w:rsidR="0017199F">
        <w:rPr>
          <w:sz w:val="28"/>
          <w:szCs w:val="28"/>
        </w:rPr>
        <w:t xml:space="preserve">районса (карса) </w:t>
      </w:r>
      <w:r>
        <w:rPr>
          <w:sz w:val="28"/>
          <w:szCs w:val="28"/>
        </w:rPr>
        <w:t>видз-му овмöс</w:t>
      </w:r>
      <w:r w:rsidR="0017199F">
        <w:rPr>
          <w:sz w:val="28"/>
          <w:szCs w:val="28"/>
        </w:rPr>
        <w:t>öн</w:t>
      </w:r>
      <w:r>
        <w:rPr>
          <w:sz w:val="28"/>
          <w:szCs w:val="28"/>
        </w:rPr>
        <w:t xml:space="preserve"> веськöдланiнъяслы </w:t>
      </w:r>
      <w:r w:rsidR="0017199F">
        <w:rPr>
          <w:sz w:val="28"/>
          <w:szCs w:val="28"/>
        </w:rPr>
        <w:t>могмöдны индöм государственнöй услугаöн Регламент серти.</w:t>
      </w:r>
    </w:p>
    <w:p w:rsidR="002F3B35" w:rsidRDefault="002F3B35" w:rsidP="00D51485">
      <w:pPr>
        <w:spacing w:line="360" w:lineRule="auto"/>
        <w:ind w:firstLine="851"/>
        <w:contextualSpacing/>
        <w:jc w:val="both"/>
        <w:rPr>
          <w:sz w:val="28"/>
          <w:szCs w:val="28"/>
        </w:rPr>
      </w:pPr>
      <w:r>
        <w:rPr>
          <w:sz w:val="28"/>
          <w:szCs w:val="28"/>
        </w:rPr>
        <w:t>3. Регламентыс вынсялö сiйöс официальнöя йöзöдан лун бöрын 10 лун мысти.</w:t>
      </w:r>
    </w:p>
    <w:p w:rsidR="00D51485" w:rsidRDefault="002F3B35" w:rsidP="00D51485">
      <w:pPr>
        <w:spacing w:line="360" w:lineRule="auto"/>
        <w:ind w:firstLine="851"/>
        <w:contextualSpacing/>
        <w:jc w:val="both"/>
        <w:rPr>
          <w:sz w:val="28"/>
          <w:szCs w:val="28"/>
        </w:rPr>
      </w:pPr>
      <w:r>
        <w:rPr>
          <w:sz w:val="28"/>
          <w:szCs w:val="28"/>
        </w:rPr>
        <w:lastRenderedPageBreak/>
        <w:t>4</w:t>
      </w:r>
      <w:r w:rsidR="00D51485">
        <w:rPr>
          <w:sz w:val="28"/>
          <w:szCs w:val="28"/>
        </w:rPr>
        <w:t xml:space="preserve">. Тайö Тшöктöдсö олöмö пöртöм бöрся видзöдны Коми Республикаса </w:t>
      </w:r>
      <w:r>
        <w:rPr>
          <w:sz w:val="28"/>
          <w:szCs w:val="28"/>
        </w:rPr>
        <w:t>видз-му овмöс да сёян-юан кузя</w:t>
      </w:r>
      <w:r w:rsidR="00D51485">
        <w:rPr>
          <w:sz w:val="28"/>
          <w:szCs w:val="28"/>
        </w:rPr>
        <w:t xml:space="preserve"> министрöс медводдза вежысь </w:t>
      </w:r>
      <w:r>
        <w:rPr>
          <w:sz w:val="28"/>
          <w:szCs w:val="28"/>
        </w:rPr>
        <w:t>А</w:t>
      </w:r>
      <w:r w:rsidR="00D51485">
        <w:rPr>
          <w:sz w:val="28"/>
          <w:szCs w:val="28"/>
        </w:rPr>
        <w:t xml:space="preserve">.В. </w:t>
      </w:r>
      <w:r>
        <w:rPr>
          <w:sz w:val="28"/>
          <w:szCs w:val="28"/>
        </w:rPr>
        <w:t>Буткин</w:t>
      </w:r>
      <w:r w:rsidR="00D51485">
        <w:rPr>
          <w:sz w:val="28"/>
          <w:szCs w:val="28"/>
        </w:rPr>
        <w:t>лы.</w:t>
      </w:r>
    </w:p>
    <w:p w:rsidR="00D51485" w:rsidRDefault="00D51485" w:rsidP="00D51485">
      <w:pPr>
        <w:spacing w:line="360" w:lineRule="auto"/>
        <w:ind w:firstLine="851"/>
        <w:contextualSpacing/>
        <w:jc w:val="both"/>
        <w:rPr>
          <w:sz w:val="28"/>
          <w:szCs w:val="28"/>
        </w:rPr>
      </w:pPr>
    </w:p>
    <w:p w:rsidR="00D51485" w:rsidRDefault="00D51485" w:rsidP="00D51485">
      <w:pPr>
        <w:spacing w:line="360" w:lineRule="auto"/>
        <w:contextualSpacing/>
        <w:jc w:val="both"/>
        <w:rPr>
          <w:sz w:val="28"/>
          <w:szCs w:val="28"/>
        </w:rPr>
      </w:pPr>
      <w:r>
        <w:rPr>
          <w:sz w:val="28"/>
          <w:szCs w:val="28"/>
        </w:rPr>
        <w:t xml:space="preserve">Министр                                                                                       </w:t>
      </w:r>
      <w:r w:rsidR="002F3B35">
        <w:rPr>
          <w:sz w:val="28"/>
          <w:szCs w:val="28"/>
        </w:rPr>
        <w:t>С.Л. Чечёткин</w:t>
      </w:r>
    </w:p>
    <w:p w:rsidR="00D51485" w:rsidRDefault="00D51485" w:rsidP="00D51485">
      <w:pPr>
        <w:spacing w:line="360" w:lineRule="auto"/>
        <w:contextualSpacing/>
        <w:jc w:val="both"/>
        <w:rPr>
          <w:sz w:val="28"/>
          <w:szCs w:val="28"/>
        </w:rPr>
      </w:pPr>
    </w:p>
    <w:p w:rsidR="00D51485" w:rsidRDefault="00D51485" w:rsidP="00D51485">
      <w:pPr>
        <w:spacing w:line="360" w:lineRule="auto"/>
        <w:contextualSpacing/>
        <w:jc w:val="both"/>
        <w:rPr>
          <w:sz w:val="28"/>
          <w:szCs w:val="28"/>
        </w:rPr>
      </w:pPr>
      <w:r>
        <w:rPr>
          <w:sz w:val="28"/>
          <w:szCs w:val="28"/>
        </w:rPr>
        <w:t>Сыктывкар</w:t>
      </w:r>
    </w:p>
    <w:p w:rsidR="00D51485" w:rsidRDefault="00D51485" w:rsidP="00D51485">
      <w:pPr>
        <w:spacing w:line="360" w:lineRule="auto"/>
        <w:contextualSpacing/>
        <w:jc w:val="both"/>
        <w:rPr>
          <w:sz w:val="28"/>
          <w:szCs w:val="28"/>
        </w:rPr>
      </w:pPr>
      <w:r>
        <w:rPr>
          <w:sz w:val="28"/>
          <w:szCs w:val="28"/>
        </w:rPr>
        <w:t xml:space="preserve">2010 вося </w:t>
      </w:r>
      <w:r w:rsidR="002F3B35">
        <w:rPr>
          <w:sz w:val="28"/>
          <w:szCs w:val="28"/>
        </w:rPr>
        <w:t>ода-кора тöлысь</w:t>
      </w:r>
      <w:r>
        <w:rPr>
          <w:sz w:val="28"/>
          <w:szCs w:val="28"/>
        </w:rPr>
        <w:t xml:space="preserve"> </w:t>
      </w:r>
      <w:r w:rsidR="002F3B35">
        <w:rPr>
          <w:sz w:val="28"/>
          <w:szCs w:val="28"/>
        </w:rPr>
        <w:t>27</w:t>
      </w:r>
      <w:r>
        <w:rPr>
          <w:sz w:val="28"/>
          <w:szCs w:val="28"/>
        </w:rPr>
        <w:t xml:space="preserve"> лун</w:t>
      </w:r>
    </w:p>
    <w:p w:rsidR="00D51485" w:rsidRDefault="002F3B35" w:rsidP="00D51485">
      <w:pPr>
        <w:spacing w:line="360" w:lineRule="auto"/>
        <w:contextualSpacing/>
        <w:jc w:val="both"/>
        <w:rPr>
          <w:sz w:val="28"/>
          <w:szCs w:val="28"/>
        </w:rPr>
      </w:pPr>
      <w:r>
        <w:rPr>
          <w:sz w:val="28"/>
          <w:szCs w:val="28"/>
        </w:rPr>
        <w:t>115</w:t>
      </w:r>
      <w:r w:rsidR="00D51485">
        <w:rPr>
          <w:sz w:val="28"/>
          <w:szCs w:val="28"/>
        </w:rPr>
        <w:t xml:space="preserve"> №</w:t>
      </w: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7E30CA" w:rsidRDefault="007E30CA" w:rsidP="00D51485">
      <w:pPr>
        <w:spacing w:line="360" w:lineRule="auto"/>
        <w:contextualSpacing/>
        <w:jc w:val="both"/>
        <w:rPr>
          <w:sz w:val="28"/>
          <w:szCs w:val="28"/>
        </w:rPr>
      </w:pPr>
    </w:p>
    <w:p w:rsidR="00874F97" w:rsidRDefault="00874F97">
      <w:pPr>
        <w:spacing w:after="200" w:line="276" w:lineRule="auto"/>
        <w:rPr>
          <w:sz w:val="28"/>
          <w:szCs w:val="28"/>
        </w:rPr>
      </w:pPr>
      <w:r>
        <w:rPr>
          <w:sz w:val="28"/>
          <w:szCs w:val="28"/>
        </w:rPr>
        <w:br w:type="page"/>
      </w:r>
    </w:p>
    <w:p w:rsidR="007E30CA" w:rsidRDefault="007E30CA" w:rsidP="007E30CA">
      <w:pPr>
        <w:contextualSpacing/>
        <w:jc w:val="right"/>
        <w:rPr>
          <w:sz w:val="28"/>
          <w:szCs w:val="28"/>
        </w:rPr>
      </w:pPr>
      <w:r>
        <w:rPr>
          <w:sz w:val="28"/>
          <w:szCs w:val="28"/>
        </w:rPr>
        <w:lastRenderedPageBreak/>
        <w:t>ВЫНСЬÖДÖМА</w:t>
      </w:r>
    </w:p>
    <w:p w:rsidR="007E30CA" w:rsidRDefault="007E30CA" w:rsidP="007E30CA">
      <w:pPr>
        <w:contextualSpacing/>
        <w:jc w:val="right"/>
        <w:rPr>
          <w:sz w:val="28"/>
          <w:szCs w:val="28"/>
        </w:rPr>
      </w:pPr>
      <w:r>
        <w:rPr>
          <w:sz w:val="28"/>
          <w:szCs w:val="28"/>
        </w:rPr>
        <w:t xml:space="preserve">Коми Республикаса видз-му овмöс </w:t>
      </w:r>
    </w:p>
    <w:p w:rsidR="007E30CA" w:rsidRDefault="007E30CA" w:rsidP="007E30CA">
      <w:pPr>
        <w:contextualSpacing/>
        <w:jc w:val="right"/>
        <w:rPr>
          <w:sz w:val="28"/>
          <w:szCs w:val="28"/>
        </w:rPr>
      </w:pPr>
      <w:r>
        <w:rPr>
          <w:sz w:val="28"/>
          <w:szCs w:val="28"/>
        </w:rPr>
        <w:t>да сёян-юан министерстволöн</w:t>
      </w:r>
    </w:p>
    <w:p w:rsidR="007E30CA" w:rsidRDefault="007E30CA" w:rsidP="007E30CA">
      <w:pPr>
        <w:contextualSpacing/>
        <w:jc w:val="right"/>
        <w:rPr>
          <w:sz w:val="28"/>
          <w:szCs w:val="28"/>
        </w:rPr>
      </w:pPr>
      <w:r>
        <w:rPr>
          <w:sz w:val="28"/>
          <w:szCs w:val="28"/>
        </w:rPr>
        <w:t>2010 во ода-кора тöлысь 27 лунся 115 №-а тшöктöдöн</w:t>
      </w:r>
    </w:p>
    <w:p w:rsidR="007E30CA" w:rsidRDefault="007E30CA" w:rsidP="007E30CA">
      <w:pPr>
        <w:contextualSpacing/>
        <w:jc w:val="right"/>
        <w:rPr>
          <w:sz w:val="28"/>
          <w:szCs w:val="28"/>
        </w:rPr>
      </w:pPr>
      <w:r>
        <w:rPr>
          <w:sz w:val="28"/>
          <w:szCs w:val="28"/>
        </w:rPr>
        <w:t>(содтöд)</w:t>
      </w:r>
    </w:p>
    <w:p w:rsidR="007E30CA" w:rsidRDefault="007E30CA" w:rsidP="007E30CA">
      <w:pPr>
        <w:contextualSpacing/>
        <w:jc w:val="right"/>
        <w:rPr>
          <w:sz w:val="28"/>
          <w:szCs w:val="28"/>
        </w:rPr>
      </w:pPr>
    </w:p>
    <w:p w:rsidR="007E30CA" w:rsidRDefault="007E30CA" w:rsidP="007E30CA">
      <w:pPr>
        <w:spacing w:line="360" w:lineRule="auto"/>
        <w:contextualSpacing/>
        <w:jc w:val="center"/>
        <w:rPr>
          <w:b/>
          <w:sz w:val="28"/>
          <w:szCs w:val="28"/>
        </w:rPr>
      </w:pPr>
    </w:p>
    <w:p w:rsidR="007E30CA" w:rsidRDefault="007E30CA" w:rsidP="007E30CA">
      <w:pPr>
        <w:spacing w:line="360" w:lineRule="auto"/>
        <w:contextualSpacing/>
        <w:jc w:val="center"/>
        <w:rPr>
          <w:b/>
          <w:sz w:val="28"/>
          <w:szCs w:val="28"/>
        </w:rPr>
      </w:pPr>
      <w:r>
        <w:rPr>
          <w:b/>
          <w:sz w:val="28"/>
          <w:szCs w:val="28"/>
        </w:rPr>
        <w:t>Коми Республикаса республиканскöй бюджет тшöт весьтö 2010 воын гражданалöн аспом овмöслы государствосянь отсöг сетöм кузя государственнöй услуга сетан</w:t>
      </w:r>
    </w:p>
    <w:p w:rsidR="007E30CA" w:rsidRDefault="007E30CA" w:rsidP="007E30CA">
      <w:pPr>
        <w:spacing w:line="360" w:lineRule="auto"/>
        <w:contextualSpacing/>
        <w:jc w:val="center"/>
        <w:rPr>
          <w:sz w:val="28"/>
          <w:szCs w:val="28"/>
        </w:rPr>
      </w:pPr>
      <w:r>
        <w:rPr>
          <w:b/>
          <w:sz w:val="28"/>
          <w:szCs w:val="28"/>
        </w:rPr>
        <w:t xml:space="preserve"> АДМИНИСТРАТИВНÖЙ РЕГЛАМЕНТ</w:t>
      </w:r>
    </w:p>
    <w:p w:rsidR="00D51485" w:rsidRDefault="00D51485" w:rsidP="007E30CA">
      <w:pPr>
        <w:spacing w:line="360" w:lineRule="auto"/>
        <w:contextualSpacing/>
        <w:jc w:val="both"/>
        <w:rPr>
          <w:sz w:val="28"/>
          <w:szCs w:val="28"/>
        </w:rPr>
      </w:pPr>
    </w:p>
    <w:p w:rsidR="00DD63DD" w:rsidRPr="006C42A2" w:rsidRDefault="00DD63DD" w:rsidP="00BB24D1">
      <w:pPr>
        <w:pStyle w:val="ac"/>
        <w:spacing w:line="360" w:lineRule="auto"/>
        <w:ind w:left="0" w:firstLine="709"/>
        <w:jc w:val="both"/>
        <w:rPr>
          <w:sz w:val="28"/>
          <w:szCs w:val="28"/>
        </w:rPr>
      </w:pPr>
      <w:r>
        <w:rPr>
          <w:sz w:val="28"/>
          <w:szCs w:val="28"/>
        </w:rPr>
        <w:t xml:space="preserve">1.1. </w:t>
      </w:r>
      <w:r w:rsidRPr="00DD63DD">
        <w:rPr>
          <w:sz w:val="28"/>
          <w:szCs w:val="28"/>
        </w:rPr>
        <w:t>Коми Республикаса республиканскöй бюджет тшöт весьтö 2010 воын гражданалöн аспом овмöслы государствосянь отсöг сетöм кузя государственнöй услуга сетан</w:t>
      </w:r>
      <w:r>
        <w:rPr>
          <w:sz w:val="28"/>
          <w:szCs w:val="28"/>
        </w:rPr>
        <w:t xml:space="preserve"> административнöй регламент (водзö – Регламент) урчитö Коми Республикаса видз-му овмöс да сёян-юан </w:t>
      </w:r>
      <w:r w:rsidRPr="006C42A2">
        <w:rPr>
          <w:sz w:val="28"/>
          <w:szCs w:val="28"/>
        </w:rPr>
        <w:t>министерстволысь (водзö – Министерство), сылöн мутас органъяслысь, тэчаса юкöдувъяслысь да чина йöзлысь торъя йöзкöд (водзö – Шыöдчысьяс) административнöй процедураяс да административнöй действиеяс олöмö пöртан кадколаст да сьöрсьöн-бöрсьöн мунанног государственнöй услуга сетiгöн.</w:t>
      </w:r>
    </w:p>
    <w:p w:rsidR="00BB24D1" w:rsidRDefault="00DD63DD" w:rsidP="00BB24D1">
      <w:pPr>
        <w:spacing w:line="360" w:lineRule="auto"/>
        <w:ind w:firstLine="709"/>
        <w:contextualSpacing/>
        <w:jc w:val="both"/>
        <w:rPr>
          <w:sz w:val="28"/>
          <w:szCs w:val="28"/>
        </w:rPr>
      </w:pPr>
      <w:r w:rsidRPr="006C42A2">
        <w:rPr>
          <w:sz w:val="28"/>
          <w:szCs w:val="28"/>
        </w:rPr>
        <w:t xml:space="preserve">1.2. </w:t>
      </w:r>
      <w:r w:rsidR="00BB24D1" w:rsidRPr="006C42A2">
        <w:rPr>
          <w:sz w:val="28"/>
          <w:szCs w:val="28"/>
        </w:rPr>
        <w:t>Государственнöй услуга ним: Коми Республикаса республиканскöй бюджет тшöт весьтö 2010 воын гражданалöн аспом овмöслы государствосянь</w:t>
      </w:r>
      <w:r w:rsidR="00BB24D1" w:rsidRPr="00BB24D1">
        <w:rPr>
          <w:sz w:val="28"/>
          <w:szCs w:val="28"/>
        </w:rPr>
        <w:t xml:space="preserve"> отсöг сетöм к</w:t>
      </w:r>
      <w:r w:rsidR="00BB24D1">
        <w:rPr>
          <w:sz w:val="28"/>
          <w:szCs w:val="28"/>
        </w:rPr>
        <w:t>узя государственнöй услуга сетöм (водзö – государственнöй услуга).</w:t>
      </w:r>
    </w:p>
    <w:p w:rsidR="00BB24D1" w:rsidRDefault="00BB24D1" w:rsidP="00BB24D1">
      <w:pPr>
        <w:spacing w:line="360" w:lineRule="auto"/>
        <w:ind w:firstLine="709"/>
        <w:contextualSpacing/>
        <w:jc w:val="both"/>
        <w:rPr>
          <w:sz w:val="28"/>
          <w:szCs w:val="28"/>
        </w:rPr>
      </w:pPr>
      <w:r>
        <w:rPr>
          <w:sz w:val="28"/>
          <w:szCs w:val="28"/>
        </w:rPr>
        <w:t>1.3. Государственнöй услугасö сетöны Министерство да Министерстволöн мутас органъяс – видз-му овмöс да сёян-юан районнöй (карса) веськöдланiнъяс (водзö – Веськöдланiнъяс).</w:t>
      </w:r>
    </w:p>
    <w:p w:rsidR="00BB24D1" w:rsidRDefault="00BB24D1" w:rsidP="00BB24D1">
      <w:pPr>
        <w:spacing w:line="360" w:lineRule="auto"/>
        <w:ind w:firstLine="709"/>
        <w:contextualSpacing/>
        <w:jc w:val="both"/>
        <w:rPr>
          <w:sz w:val="28"/>
          <w:szCs w:val="28"/>
        </w:rPr>
      </w:pPr>
      <w:r>
        <w:rPr>
          <w:sz w:val="28"/>
          <w:szCs w:val="28"/>
        </w:rPr>
        <w:t>1.4. Государственнöй услуга сетсьö со мый серти:</w:t>
      </w:r>
    </w:p>
    <w:p w:rsidR="00BB24D1" w:rsidRDefault="00310281" w:rsidP="00BB24D1">
      <w:pPr>
        <w:spacing w:line="360" w:lineRule="auto"/>
        <w:ind w:firstLine="709"/>
        <w:contextualSpacing/>
        <w:jc w:val="both"/>
        <w:rPr>
          <w:sz w:val="28"/>
          <w:szCs w:val="28"/>
        </w:rPr>
      </w:pPr>
      <w:r>
        <w:rPr>
          <w:sz w:val="28"/>
          <w:szCs w:val="28"/>
        </w:rPr>
        <w:t>«Аспом овмöс йылысь» 2003 во сора тöлысь 7 лунся 112-ФЗ № (</w:t>
      </w:r>
      <w:r w:rsidRPr="003818A9">
        <w:rPr>
          <w:sz w:val="28"/>
          <w:szCs w:val="28"/>
        </w:rPr>
        <w:t>«</w:t>
      </w:r>
      <w:r>
        <w:rPr>
          <w:sz w:val="28"/>
          <w:szCs w:val="28"/>
        </w:rPr>
        <w:t>Россия Федерацияса</w:t>
      </w:r>
      <w:r w:rsidRPr="00310281">
        <w:rPr>
          <w:sz w:val="28"/>
          <w:szCs w:val="28"/>
        </w:rPr>
        <w:t xml:space="preserve"> </w:t>
      </w:r>
      <w:r>
        <w:rPr>
          <w:sz w:val="28"/>
          <w:szCs w:val="28"/>
        </w:rPr>
        <w:t>законодательство</w:t>
      </w:r>
      <w:r w:rsidRPr="003818A9">
        <w:rPr>
          <w:sz w:val="28"/>
          <w:szCs w:val="28"/>
        </w:rPr>
        <w:t xml:space="preserve"> </w:t>
      </w:r>
      <w:r>
        <w:rPr>
          <w:sz w:val="28"/>
          <w:szCs w:val="28"/>
        </w:rPr>
        <w:t>с</w:t>
      </w:r>
      <w:r w:rsidRPr="003818A9">
        <w:rPr>
          <w:sz w:val="28"/>
          <w:szCs w:val="28"/>
        </w:rPr>
        <w:t>обрание», 2003, 28</w:t>
      </w:r>
      <w:r>
        <w:rPr>
          <w:sz w:val="28"/>
          <w:szCs w:val="28"/>
        </w:rPr>
        <w:t xml:space="preserve"> </w:t>
      </w:r>
      <w:r w:rsidRPr="003818A9">
        <w:rPr>
          <w:sz w:val="28"/>
          <w:szCs w:val="28"/>
        </w:rPr>
        <w:t>№, 2881</w:t>
      </w:r>
      <w:r w:rsidRPr="00310281">
        <w:rPr>
          <w:sz w:val="28"/>
          <w:szCs w:val="28"/>
        </w:rPr>
        <w:t xml:space="preserve"> </w:t>
      </w:r>
      <w:r w:rsidRPr="003818A9">
        <w:rPr>
          <w:sz w:val="28"/>
          <w:szCs w:val="28"/>
        </w:rPr>
        <w:t>ст.; 2008, 30</w:t>
      </w:r>
      <w:r>
        <w:rPr>
          <w:sz w:val="28"/>
          <w:szCs w:val="28"/>
        </w:rPr>
        <w:t xml:space="preserve"> </w:t>
      </w:r>
      <w:r w:rsidRPr="003818A9">
        <w:rPr>
          <w:sz w:val="28"/>
          <w:szCs w:val="28"/>
        </w:rPr>
        <w:t xml:space="preserve">№ ( </w:t>
      </w:r>
      <w:r w:rsidRPr="003818A9">
        <w:rPr>
          <w:sz w:val="28"/>
          <w:szCs w:val="28"/>
          <w:lang w:val="en-US"/>
        </w:rPr>
        <w:t>I</w:t>
      </w:r>
      <w:r>
        <w:rPr>
          <w:sz w:val="28"/>
          <w:szCs w:val="28"/>
        </w:rPr>
        <w:t xml:space="preserve"> юк.</w:t>
      </w:r>
      <w:r w:rsidRPr="003818A9">
        <w:rPr>
          <w:sz w:val="28"/>
          <w:szCs w:val="28"/>
        </w:rPr>
        <w:t>) 3597</w:t>
      </w:r>
      <w:r w:rsidRPr="00310281">
        <w:rPr>
          <w:sz w:val="28"/>
          <w:szCs w:val="28"/>
        </w:rPr>
        <w:t xml:space="preserve"> </w:t>
      </w:r>
      <w:r w:rsidRPr="003818A9">
        <w:rPr>
          <w:sz w:val="28"/>
          <w:szCs w:val="28"/>
        </w:rPr>
        <w:t>ст.; 2008, 30 № (</w:t>
      </w:r>
      <w:r w:rsidRPr="003818A9">
        <w:rPr>
          <w:sz w:val="28"/>
          <w:szCs w:val="28"/>
          <w:lang w:val="en-US"/>
        </w:rPr>
        <w:t>II</w:t>
      </w:r>
      <w:r>
        <w:rPr>
          <w:sz w:val="28"/>
          <w:szCs w:val="28"/>
        </w:rPr>
        <w:t xml:space="preserve"> юк.</w:t>
      </w:r>
      <w:r w:rsidRPr="003818A9">
        <w:rPr>
          <w:sz w:val="28"/>
          <w:szCs w:val="28"/>
        </w:rPr>
        <w:t>), 3616</w:t>
      </w:r>
      <w:r w:rsidRPr="00310281">
        <w:rPr>
          <w:sz w:val="28"/>
          <w:szCs w:val="28"/>
        </w:rPr>
        <w:t xml:space="preserve"> </w:t>
      </w:r>
      <w:r w:rsidRPr="003818A9">
        <w:rPr>
          <w:sz w:val="28"/>
          <w:szCs w:val="28"/>
        </w:rPr>
        <w:t>ст.; 2009, 1№, 10</w:t>
      </w:r>
      <w:r w:rsidRPr="00310281">
        <w:rPr>
          <w:sz w:val="28"/>
          <w:szCs w:val="28"/>
        </w:rPr>
        <w:t xml:space="preserve"> </w:t>
      </w:r>
      <w:r w:rsidRPr="003818A9">
        <w:rPr>
          <w:sz w:val="28"/>
          <w:szCs w:val="28"/>
        </w:rPr>
        <w:t>ст.);</w:t>
      </w:r>
    </w:p>
    <w:p w:rsidR="00310281" w:rsidRDefault="00D3018D" w:rsidP="00BB24D1">
      <w:pPr>
        <w:spacing w:line="360" w:lineRule="auto"/>
        <w:ind w:firstLine="709"/>
        <w:contextualSpacing/>
        <w:jc w:val="both"/>
        <w:rPr>
          <w:sz w:val="28"/>
          <w:szCs w:val="28"/>
        </w:rPr>
      </w:pPr>
      <w:r>
        <w:rPr>
          <w:sz w:val="28"/>
          <w:szCs w:val="28"/>
        </w:rPr>
        <w:lastRenderedPageBreak/>
        <w:t>«Коми Республикаын видз-му овмöс сöвмöдöм вылö государствосянь отсöг йылысь» 2007 во öшым тöлысь 21 лунся 128-РЗ №-а Коми Республикаса Оланпас</w:t>
      </w:r>
      <w:r w:rsidR="009232D1">
        <w:rPr>
          <w:sz w:val="28"/>
          <w:szCs w:val="28"/>
        </w:rPr>
        <w:t xml:space="preserve"> (Коми Республикаса государственнöй власьт органъяслöн индöд-тшöктöмъяс, </w:t>
      </w:r>
      <w:r w:rsidR="009232D1" w:rsidRPr="003818A9">
        <w:rPr>
          <w:sz w:val="28"/>
          <w:szCs w:val="28"/>
        </w:rPr>
        <w:t>2007, 12</w:t>
      </w:r>
      <w:r w:rsidR="009232D1">
        <w:rPr>
          <w:sz w:val="28"/>
          <w:szCs w:val="28"/>
        </w:rPr>
        <w:t xml:space="preserve"> </w:t>
      </w:r>
      <w:r w:rsidR="009232D1" w:rsidRPr="003818A9">
        <w:rPr>
          <w:sz w:val="28"/>
          <w:szCs w:val="28"/>
        </w:rPr>
        <w:t>№, 5352</w:t>
      </w:r>
      <w:r w:rsidR="009232D1" w:rsidRPr="009232D1">
        <w:rPr>
          <w:sz w:val="28"/>
          <w:szCs w:val="28"/>
        </w:rPr>
        <w:t xml:space="preserve"> </w:t>
      </w:r>
      <w:r w:rsidR="009232D1" w:rsidRPr="003818A9">
        <w:rPr>
          <w:sz w:val="28"/>
          <w:szCs w:val="28"/>
        </w:rPr>
        <w:t>ст.; 2010, 10</w:t>
      </w:r>
      <w:r w:rsidR="009232D1">
        <w:rPr>
          <w:sz w:val="28"/>
          <w:szCs w:val="28"/>
        </w:rPr>
        <w:t xml:space="preserve"> </w:t>
      </w:r>
      <w:r w:rsidR="009232D1" w:rsidRPr="003818A9">
        <w:rPr>
          <w:sz w:val="28"/>
          <w:szCs w:val="28"/>
        </w:rPr>
        <w:t>№, 189</w:t>
      </w:r>
      <w:r w:rsidR="009232D1" w:rsidRPr="009232D1">
        <w:rPr>
          <w:sz w:val="28"/>
          <w:szCs w:val="28"/>
        </w:rPr>
        <w:t xml:space="preserve"> </w:t>
      </w:r>
      <w:r w:rsidR="009232D1" w:rsidRPr="003818A9">
        <w:rPr>
          <w:sz w:val="28"/>
          <w:szCs w:val="28"/>
        </w:rPr>
        <w:t>ст.);</w:t>
      </w:r>
    </w:p>
    <w:p w:rsidR="009232D1" w:rsidRDefault="009232D1" w:rsidP="00BB24D1">
      <w:pPr>
        <w:spacing w:line="360" w:lineRule="auto"/>
        <w:ind w:firstLine="709"/>
        <w:contextualSpacing/>
        <w:jc w:val="both"/>
        <w:rPr>
          <w:sz w:val="28"/>
          <w:szCs w:val="28"/>
        </w:rPr>
      </w:pPr>
      <w:r>
        <w:rPr>
          <w:sz w:val="28"/>
          <w:szCs w:val="28"/>
        </w:rPr>
        <w:t xml:space="preserve">«2010 воын Коми Республикаын видз-му овмöс сöвмöдöм вылö государствосянь отсöг йылысь» Коми Республикаса Правительстволöн 2009 во öшым тöлысь 23 лунся 400 №-а шуöм (Коми Республикаса государственнöй власьт органъяслöн индöд-тшöктöмъяс, </w:t>
      </w:r>
      <w:r w:rsidRPr="003818A9">
        <w:rPr>
          <w:sz w:val="28"/>
          <w:szCs w:val="28"/>
        </w:rPr>
        <w:t>2009, 50</w:t>
      </w:r>
      <w:r>
        <w:rPr>
          <w:sz w:val="28"/>
          <w:szCs w:val="28"/>
        </w:rPr>
        <w:t xml:space="preserve"> </w:t>
      </w:r>
      <w:r w:rsidRPr="003818A9">
        <w:rPr>
          <w:sz w:val="28"/>
          <w:szCs w:val="28"/>
        </w:rPr>
        <w:t>№, 1061</w:t>
      </w:r>
      <w:r w:rsidRPr="009232D1">
        <w:rPr>
          <w:sz w:val="28"/>
          <w:szCs w:val="28"/>
        </w:rPr>
        <w:t xml:space="preserve"> </w:t>
      </w:r>
      <w:r w:rsidRPr="003818A9">
        <w:rPr>
          <w:sz w:val="28"/>
          <w:szCs w:val="28"/>
        </w:rPr>
        <w:t>ст.) (</w:t>
      </w:r>
      <w:r>
        <w:rPr>
          <w:sz w:val="28"/>
          <w:szCs w:val="28"/>
        </w:rPr>
        <w:t>водзö – Шуöм</w:t>
      </w:r>
      <w:r w:rsidRPr="003818A9">
        <w:rPr>
          <w:sz w:val="28"/>
          <w:szCs w:val="28"/>
        </w:rPr>
        <w:t>);</w:t>
      </w:r>
    </w:p>
    <w:p w:rsidR="009232D1" w:rsidRDefault="009232D1" w:rsidP="00BB24D1">
      <w:pPr>
        <w:spacing w:line="360" w:lineRule="auto"/>
        <w:ind w:firstLine="709"/>
        <w:contextualSpacing/>
        <w:jc w:val="both"/>
        <w:rPr>
          <w:sz w:val="28"/>
          <w:szCs w:val="28"/>
        </w:rPr>
      </w:pPr>
      <w:r>
        <w:rPr>
          <w:sz w:val="28"/>
          <w:szCs w:val="28"/>
        </w:rPr>
        <w:t xml:space="preserve">«2010 воын Коми Республикаын видз-му овмöс сöвмöдöм вылö государствосянь отсöг йылысь» Коми Республикаса Правительстволысь 2009 во öшым тöлысь 23 лунся 400 №-а шуöм олöмö пöртöм йылысь» Коми Республикаса видз-му овмöс да сёян-юан министерстволöн 2010 во косму тöлысь 13 лунся 72 №-а тшöктöд (Коми Республикаса государственнöй власьт органъяслöн индöд-тшöктöмъяс, </w:t>
      </w:r>
      <w:r w:rsidRPr="003818A9">
        <w:rPr>
          <w:sz w:val="28"/>
          <w:szCs w:val="28"/>
        </w:rPr>
        <w:t>2010, 15</w:t>
      </w:r>
      <w:r>
        <w:rPr>
          <w:sz w:val="28"/>
          <w:szCs w:val="28"/>
        </w:rPr>
        <w:t xml:space="preserve"> </w:t>
      </w:r>
      <w:r w:rsidRPr="003818A9">
        <w:rPr>
          <w:sz w:val="28"/>
          <w:szCs w:val="28"/>
        </w:rPr>
        <w:t>№, 292</w:t>
      </w:r>
      <w:r w:rsidRPr="009232D1">
        <w:rPr>
          <w:sz w:val="28"/>
          <w:szCs w:val="28"/>
        </w:rPr>
        <w:t xml:space="preserve"> </w:t>
      </w:r>
      <w:r w:rsidRPr="003818A9">
        <w:rPr>
          <w:sz w:val="28"/>
          <w:szCs w:val="28"/>
        </w:rPr>
        <w:t>ст.) (</w:t>
      </w:r>
      <w:r>
        <w:rPr>
          <w:sz w:val="28"/>
          <w:szCs w:val="28"/>
        </w:rPr>
        <w:t>водзö - Тшöктöд</w:t>
      </w:r>
      <w:r w:rsidRPr="003818A9">
        <w:rPr>
          <w:sz w:val="28"/>
          <w:szCs w:val="28"/>
        </w:rPr>
        <w:t>).</w:t>
      </w:r>
    </w:p>
    <w:p w:rsidR="00DD63DD" w:rsidRDefault="009232D1" w:rsidP="003F4B8A">
      <w:pPr>
        <w:spacing w:line="360" w:lineRule="auto"/>
        <w:ind w:firstLine="709"/>
        <w:contextualSpacing/>
        <w:jc w:val="both"/>
        <w:rPr>
          <w:sz w:val="28"/>
          <w:szCs w:val="28"/>
        </w:rPr>
      </w:pPr>
      <w:r>
        <w:rPr>
          <w:sz w:val="28"/>
          <w:szCs w:val="28"/>
        </w:rPr>
        <w:t xml:space="preserve">1.5. Государственнöй </w:t>
      </w:r>
      <w:r w:rsidRPr="003F4B8A">
        <w:rPr>
          <w:sz w:val="28"/>
          <w:szCs w:val="28"/>
        </w:rPr>
        <w:t xml:space="preserve">услуга сетан помшуöмöн лоö </w:t>
      </w:r>
      <w:r w:rsidR="003F4B8A" w:rsidRPr="003F4B8A">
        <w:rPr>
          <w:sz w:val="28"/>
          <w:szCs w:val="28"/>
        </w:rPr>
        <w:t>Коми Республикаса республиканскöй бюджет тшöт весьтö гражданалöн аспом овмöслы государствосянь отсöг сетöм</w:t>
      </w:r>
      <w:r w:rsidR="003F4B8A">
        <w:rPr>
          <w:sz w:val="28"/>
          <w:szCs w:val="28"/>
        </w:rPr>
        <w:t xml:space="preserve"> вылö (водзö – государственнöй отсöг) артыштöм сьöм Веськöдланiнлöн лицевöй тшöтсянь вуджöдöм</w:t>
      </w:r>
      <w:r w:rsidR="003F4B8A" w:rsidRPr="003F4B8A">
        <w:rPr>
          <w:sz w:val="28"/>
          <w:szCs w:val="28"/>
        </w:rPr>
        <w:t xml:space="preserve"> </w:t>
      </w:r>
      <w:r w:rsidR="003F4B8A">
        <w:rPr>
          <w:sz w:val="28"/>
          <w:szCs w:val="28"/>
        </w:rPr>
        <w:t xml:space="preserve">Шыöдчысьлöн тшöт вылö, мый восьтöма сыöн кредитнöй организацияын, либö </w:t>
      </w:r>
      <w:r w:rsidR="00C3203E">
        <w:rPr>
          <w:sz w:val="28"/>
          <w:szCs w:val="28"/>
        </w:rPr>
        <w:t xml:space="preserve">пошта пыр Коми Республикаса федеральнöй пошта йитöдöн веськöдланiн – «Россияса пошта» федеральнöй государственнöй öтувъя предприятиеса филиал пыр, либö Шыöдчысьöн индöм мукöд тшöт вылö сэтшöм случайяс дырйи, мый артыштöма Шуöмлöн 1.11.1 пунктöн, либö государственнöй отсöг сетöмын öткажитöм. </w:t>
      </w:r>
    </w:p>
    <w:p w:rsidR="0094610E" w:rsidRDefault="0094610E" w:rsidP="003F4B8A">
      <w:pPr>
        <w:spacing w:line="360" w:lineRule="auto"/>
        <w:ind w:firstLine="709"/>
        <w:contextualSpacing/>
        <w:jc w:val="both"/>
        <w:rPr>
          <w:sz w:val="28"/>
          <w:szCs w:val="28"/>
        </w:rPr>
      </w:pPr>
      <w:r>
        <w:rPr>
          <w:sz w:val="28"/>
          <w:szCs w:val="28"/>
        </w:rPr>
        <w:t>1.6. Государственнöй услуга сетан юридическöй фактöн лоö государственнöй отсöг вылö колана субсидияяс йылысь справка-рöштшöтö Шыöдчысьöс пыртöм либö государственнöй отсöг сетöмын öткажитöм.</w:t>
      </w:r>
    </w:p>
    <w:p w:rsidR="0094610E" w:rsidRPr="003F4B8A" w:rsidRDefault="0094610E" w:rsidP="003F4B8A">
      <w:pPr>
        <w:spacing w:line="360" w:lineRule="auto"/>
        <w:ind w:firstLine="709"/>
        <w:contextualSpacing/>
        <w:jc w:val="both"/>
        <w:rPr>
          <w:sz w:val="28"/>
          <w:szCs w:val="28"/>
        </w:rPr>
      </w:pPr>
      <w:r>
        <w:rPr>
          <w:sz w:val="28"/>
          <w:szCs w:val="28"/>
        </w:rPr>
        <w:lastRenderedPageBreak/>
        <w:t>1.7.</w:t>
      </w:r>
      <w:r w:rsidR="00D06A0A">
        <w:rPr>
          <w:sz w:val="28"/>
          <w:szCs w:val="28"/>
        </w:rPr>
        <w:t xml:space="preserve"> Государственнöй услуга сетöм вылö шыöдчысьясöн лоöны аспом овмöс нуöдысь граждана либö налöн дöвереннöй йöз.</w:t>
      </w:r>
    </w:p>
    <w:p w:rsidR="00B94E42" w:rsidRPr="003818A9" w:rsidRDefault="00B94E42" w:rsidP="00BB3BAB">
      <w:pPr>
        <w:shd w:val="clear" w:color="auto" w:fill="FFFFFF"/>
        <w:tabs>
          <w:tab w:val="left" w:pos="1262"/>
        </w:tabs>
        <w:spacing w:line="360" w:lineRule="auto"/>
        <w:ind w:firstLine="709"/>
        <w:contextualSpacing/>
        <w:jc w:val="center"/>
      </w:pPr>
    </w:p>
    <w:p w:rsidR="00B94E42" w:rsidRPr="003818A9" w:rsidRDefault="00B94E42" w:rsidP="00BB3BAB">
      <w:pPr>
        <w:shd w:val="clear" w:color="auto" w:fill="FFFFFF"/>
        <w:spacing w:line="360" w:lineRule="auto"/>
        <w:ind w:firstLine="709"/>
        <w:contextualSpacing/>
        <w:jc w:val="center"/>
      </w:pPr>
      <w:r w:rsidRPr="003818A9">
        <w:rPr>
          <w:b/>
          <w:bCs/>
          <w:sz w:val="28"/>
          <w:szCs w:val="28"/>
        </w:rPr>
        <w:t xml:space="preserve">П. </w:t>
      </w:r>
      <w:r w:rsidR="00BB3BAB">
        <w:rPr>
          <w:b/>
          <w:bCs/>
          <w:sz w:val="28"/>
          <w:szCs w:val="28"/>
        </w:rPr>
        <w:t>Государственнöй услуга сетан пöрадок дорö корöмъяс</w:t>
      </w:r>
    </w:p>
    <w:p w:rsidR="00B94E42" w:rsidRDefault="00B94E42" w:rsidP="00DD63DD">
      <w:pPr>
        <w:shd w:val="clear" w:color="auto" w:fill="FFFFFF"/>
        <w:spacing w:line="360" w:lineRule="auto"/>
        <w:ind w:firstLine="709"/>
        <w:contextualSpacing/>
        <w:jc w:val="both"/>
        <w:rPr>
          <w:b/>
          <w:bCs/>
          <w:sz w:val="28"/>
          <w:szCs w:val="28"/>
        </w:rPr>
      </w:pPr>
      <w:r w:rsidRPr="003818A9">
        <w:rPr>
          <w:b/>
          <w:bCs/>
          <w:sz w:val="28"/>
          <w:szCs w:val="28"/>
        </w:rPr>
        <w:t xml:space="preserve">2.1. </w:t>
      </w:r>
      <w:r w:rsidR="00BB3BAB">
        <w:rPr>
          <w:b/>
          <w:bCs/>
          <w:sz w:val="28"/>
          <w:szCs w:val="28"/>
        </w:rPr>
        <w:t>Государственнöй услуга босьтöм вылö колана документ лыддьöг</w:t>
      </w:r>
    </w:p>
    <w:p w:rsidR="00B94E42" w:rsidRPr="003818A9" w:rsidRDefault="00B94E42" w:rsidP="00DD63DD">
      <w:pPr>
        <w:shd w:val="clear" w:color="auto" w:fill="FFFFFF"/>
        <w:spacing w:line="360" w:lineRule="auto"/>
        <w:ind w:firstLine="709"/>
        <w:contextualSpacing/>
        <w:jc w:val="both"/>
      </w:pPr>
    </w:p>
    <w:p w:rsidR="00B94E42" w:rsidRDefault="00B94E42" w:rsidP="00DD63DD">
      <w:pPr>
        <w:shd w:val="clear" w:color="auto" w:fill="FFFFFF"/>
        <w:spacing w:line="360" w:lineRule="auto"/>
        <w:ind w:firstLine="709"/>
        <w:contextualSpacing/>
        <w:jc w:val="both"/>
        <w:rPr>
          <w:sz w:val="28"/>
          <w:szCs w:val="28"/>
        </w:rPr>
      </w:pPr>
      <w:r w:rsidRPr="003818A9">
        <w:rPr>
          <w:sz w:val="28"/>
          <w:szCs w:val="28"/>
        </w:rPr>
        <w:t>2.1.1.</w:t>
      </w:r>
      <w:r w:rsidR="00D06A0A">
        <w:rPr>
          <w:sz w:val="28"/>
          <w:szCs w:val="28"/>
        </w:rPr>
        <w:t xml:space="preserve"> Государственнöй услуга сетсьö тайö Регламент дорö 1 содтöд серти форма кузя </w:t>
      </w:r>
      <w:r w:rsidR="00D2039E">
        <w:rPr>
          <w:sz w:val="28"/>
          <w:szCs w:val="28"/>
        </w:rPr>
        <w:t xml:space="preserve">шыöдчöм </w:t>
      </w:r>
      <w:r w:rsidR="00D06A0A">
        <w:rPr>
          <w:sz w:val="28"/>
          <w:szCs w:val="28"/>
        </w:rPr>
        <w:t xml:space="preserve">да Тшöктöдöн урчитöм лыддьöг кузя </w:t>
      </w:r>
      <w:r w:rsidR="00D2039E">
        <w:rPr>
          <w:sz w:val="28"/>
          <w:szCs w:val="28"/>
        </w:rPr>
        <w:t xml:space="preserve">татшöм </w:t>
      </w:r>
      <w:r w:rsidR="00D06A0A">
        <w:rPr>
          <w:sz w:val="28"/>
          <w:szCs w:val="28"/>
        </w:rPr>
        <w:t>документ</w:t>
      </w:r>
      <w:r w:rsidR="00D2039E">
        <w:rPr>
          <w:sz w:val="28"/>
          <w:szCs w:val="28"/>
        </w:rPr>
        <w:t xml:space="preserve">ъяс </w:t>
      </w:r>
      <w:r w:rsidR="00D06A0A">
        <w:rPr>
          <w:sz w:val="28"/>
          <w:szCs w:val="28"/>
        </w:rPr>
        <w:t>вылö подуласьöмöн:</w:t>
      </w:r>
    </w:p>
    <w:p w:rsidR="00D2039E" w:rsidRDefault="00D2039E" w:rsidP="00DD63DD">
      <w:pPr>
        <w:shd w:val="clear" w:color="auto" w:fill="FFFFFF"/>
        <w:spacing w:line="360" w:lineRule="auto"/>
        <w:ind w:firstLine="709"/>
        <w:contextualSpacing/>
        <w:jc w:val="both"/>
        <w:rPr>
          <w:sz w:val="28"/>
          <w:szCs w:val="28"/>
        </w:rPr>
      </w:pPr>
      <w:r>
        <w:rPr>
          <w:sz w:val="28"/>
          <w:szCs w:val="28"/>
        </w:rPr>
        <w:t>видз-му овмöс скöт ньöбан-вузалан сёрнитчöмъяс;</w:t>
      </w:r>
    </w:p>
    <w:p w:rsidR="00B94E42" w:rsidRPr="003818A9" w:rsidRDefault="00D2039E" w:rsidP="00DD63DD">
      <w:pPr>
        <w:shd w:val="clear" w:color="auto" w:fill="FFFFFF"/>
        <w:spacing w:line="360" w:lineRule="auto"/>
        <w:ind w:firstLine="709"/>
        <w:contextualSpacing/>
        <w:jc w:val="both"/>
      </w:pPr>
      <w:r>
        <w:rPr>
          <w:sz w:val="28"/>
          <w:szCs w:val="28"/>
        </w:rPr>
        <w:t>видз-му овмöс скöтысь мынтысян документъяс</w:t>
      </w:r>
      <w:r w:rsidR="00B94E42" w:rsidRPr="003818A9">
        <w:rPr>
          <w:sz w:val="28"/>
          <w:szCs w:val="28"/>
        </w:rPr>
        <w:t>;</w:t>
      </w:r>
    </w:p>
    <w:p w:rsidR="00B94E42" w:rsidRPr="003818A9" w:rsidRDefault="00D2039E" w:rsidP="00DD63DD">
      <w:pPr>
        <w:shd w:val="clear" w:color="auto" w:fill="FFFFFF"/>
        <w:spacing w:line="360" w:lineRule="auto"/>
        <w:ind w:firstLine="709"/>
        <w:contextualSpacing/>
        <w:jc w:val="both"/>
      </w:pPr>
      <w:r>
        <w:rPr>
          <w:sz w:val="28"/>
          <w:szCs w:val="28"/>
        </w:rPr>
        <w:t>Тшöктöдöн урчитöм формаяс кузя справка-рöштшöтъяс</w:t>
      </w:r>
      <w:r w:rsidR="00B94E42" w:rsidRPr="003818A9">
        <w:rPr>
          <w:sz w:val="28"/>
          <w:szCs w:val="28"/>
        </w:rPr>
        <w:t>;</w:t>
      </w:r>
    </w:p>
    <w:p w:rsidR="00B94E42" w:rsidRPr="003818A9" w:rsidRDefault="00D2039E" w:rsidP="00D2039E">
      <w:pPr>
        <w:shd w:val="clear" w:color="auto" w:fill="FFFFFF"/>
        <w:spacing w:line="360" w:lineRule="auto"/>
        <w:ind w:firstLine="709"/>
        <w:contextualSpacing/>
        <w:jc w:val="both"/>
      </w:pPr>
      <w:r>
        <w:rPr>
          <w:sz w:val="28"/>
          <w:szCs w:val="28"/>
        </w:rPr>
        <w:t>аспом овмöс учёт йылысь похозяйственнöй небöгысь выписка (юöр)</w:t>
      </w:r>
      <w:r w:rsidR="00B94E42" w:rsidRPr="003818A9">
        <w:rPr>
          <w:sz w:val="28"/>
          <w:szCs w:val="28"/>
        </w:rPr>
        <w:t>.</w:t>
      </w:r>
    </w:p>
    <w:p w:rsidR="00B94E42" w:rsidRDefault="00B94E42" w:rsidP="00DD63DD">
      <w:pPr>
        <w:shd w:val="clear" w:color="auto" w:fill="FFFFFF"/>
        <w:spacing w:line="360" w:lineRule="auto"/>
        <w:ind w:firstLine="709"/>
        <w:contextualSpacing/>
        <w:jc w:val="both"/>
        <w:rPr>
          <w:sz w:val="28"/>
          <w:szCs w:val="28"/>
        </w:rPr>
      </w:pPr>
      <w:r w:rsidRPr="003818A9">
        <w:rPr>
          <w:sz w:val="28"/>
          <w:szCs w:val="28"/>
        </w:rPr>
        <w:t>2.1.2.</w:t>
      </w:r>
      <w:r w:rsidR="00954FBA">
        <w:rPr>
          <w:sz w:val="28"/>
          <w:szCs w:val="28"/>
        </w:rPr>
        <w:t xml:space="preserve"> Г</w:t>
      </w:r>
      <w:r w:rsidR="00954FBA" w:rsidRPr="003F4B8A">
        <w:rPr>
          <w:sz w:val="28"/>
          <w:szCs w:val="28"/>
        </w:rPr>
        <w:t>ражданалöн аспом овмöслы государствосянь отсöг сетöм</w:t>
      </w:r>
      <w:r w:rsidR="00954FBA">
        <w:rPr>
          <w:sz w:val="28"/>
          <w:szCs w:val="28"/>
        </w:rPr>
        <w:t xml:space="preserve"> вылö</w:t>
      </w:r>
      <w:r w:rsidR="00954FBA" w:rsidRPr="00954FBA">
        <w:rPr>
          <w:sz w:val="28"/>
          <w:szCs w:val="28"/>
        </w:rPr>
        <w:t xml:space="preserve"> </w:t>
      </w:r>
      <w:r w:rsidR="00954FBA" w:rsidRPr="003F4B8A">
        <w:rPr>
          <w:sz w:val="28"/>
          <w:szCs w:val="28"/>
        </w:rPr>
        <w:t>Коми Республикаса республиканскöй бюджет тшöт весьтö</w:t>
      </w:r>
      <w:r w:rsidR="00954FBA">
        <w:rPr>
          <w:sz w:val="28"/>
          <w:szCs w:val="28"/>
        </w:rPr>
        <w:t xml:space="preserve"> сьöм сетсьö субсидияясöн гражданалы, кодъяс нуöдöны аспом овмöс, да сетсьö видз</w:t>
      </w:r>
      <w:r w:rsidR="00954FBA">
        <w:rPr>
          <w:sz w:val="28"/>
          <w:szCs w:val="28"/>
        </w:rPr>
        <w:softHyphen/>
        <w:t>-му овмöс скöт  ньöбöм вылö рöскод юкöн мынтöм вылö Шуöмöн урчитöм ставкаяс серти</w:t>
      </w:r>
      <w:r w:rsidRPr="003818A9">
        <w:rPr>
          <w:sz w:val="28"/>
          <w:szCs w:val="28"/>
        </w:rPr>
        <w:t>.</w:t>
      </w:r>
    </w:p>
    <w:p w:rsidR="00B94E42" w:rsidRPr="003818A9" w:rsidRDefault="00B94E42" w:rsidP="00DD63DD">
      <w:pPr>
        <w:shd w:val="clear" w:color="auto" w:fill="FFFFFF"/>
        <w:spacing w:line="360" w:lineRule="auto"/>
        <w:ind w:firstLine="709"/>
        <w:contextualSpacing/>
        <w:jc w:val="both"/>
      </w:pPr>
    </w:p>
    <w:p w:rsidR="00B94E42" w:rsidRPr="003818A9" w:rsidRDefault="00B94E42" w:rsidP="00954FBA">
      <w:pPr>
        <w:shd w:val="clear" w:color="auto" w:fill="FFFFFF"/>
        <w:spacing w:line="360" w:lineRule="auto"/>
        <w:ind w:firstLine="709"/>
        <w:contextualSpacing/>
        <w:jc w:val="center"/>
      </w:pPr>
      <w:r w:rsidRPr="003818A9">
        <w:rPr>
          <w:b/>
          <w:bCs/>
          <w:sz w:val="28"/>
          <w:szCs w:val="28"/>
        </w:rPr>
        <w:t xml:space="preserve">2.2. </w:t>
      </w:r>
      <w:r w:rsidR="00954FBA">
        <w:rPr>
          <w:b/>
          <w:bCs/>
          <w:sz w:val="28"/>
          <w:szCs w:val="28"/>
        </w:rPr>
        <w:t>Государственнöй услуга сетан правилöяс йылысь юöртан пöрадок</w:t>
      </w:r>
    </w:p>
    <w:p w:rsidR="00B94E42" w:rsidRPr="003818A9" w:rsidRDefault="00B94E42" w:rsidP="00DD63DD">
      <w:pPr>
        <w:shd w:val="clear" w:color="auto" w:fill="FFFFFF"/>
        <w:tabs>
          <w:tab w:val="left" w:pos="1651"/>
        </w:tabs>
        <w:spacing w:line="360" w:lineRule="auto"/>
        <w:ind w:firstLine="709"/>
        <w:contextualSpacing/>
        <w:jc w:val="both"/>
      </w:pPr>
      <w:r w:rsidRPr="003818A9">
        <w:rPr>
          <w:sz w:val="28"/>
          <w:szCs w:val="28"/>
        </w:rPr>
        <w:t>2.2.1.</w:t>
      </w:r>
      <w:r w:rsidRPr="003818A9">
        <w:rPr>
          <w:sz w:val="28"/>
          <w:szCs w:val="28"/>
        </w:rPr>
        <w:tab/>
      </w:r>
      <w:r w:rsidR="00954FBA">
        <w:rPr>
          <w:sz w:val="28"/>
          <w:szCs w:val="28"/>
        </w:rPr>
        <w:t>Государственнöй услуга сетан правилöяс йылысь юöр босьтöм могысь Шыöдчысь шыöдчö Веськöдланiнö, кодi меститчö административно-территориальнöй юкöнса лöсялана шöринын, либö Министерстволöн овмöс нуöдан ичöт формаяс</w:t>
      </w:r>
      <w:r w:rsidR="006C42A2">
        <w:rPr>
          <w:sz w:val="28"/>
          <w:szCs w:val="28"/>
        </w:rPr>
        <w:t>лöн</w:t>
      </w:r>
      <w:r w:rsidR="00954FBA">
        <w:rPr>
          <w:sz w:val="28"/>
          <w:szCs w:val="28"/>
        </w:rPr>
        <w:t xml:space="preserve"> да сикт мутасъяскöд уджалан юкöнö</w:t>
      </w:r>
      <w:r w:rsidRPr="003818A9">
        <w:rPr>
          <w:sz w:val="28"/>
          <w:szCs w:val="28"/>
        </w:rPr>
        <w:t>:</w:t>
      </w:r>
    </w:p>
    <w:p w:rsidR="00B94E42" w:rsidRPr="003818A9" w:rsidRDefault="00954FBA" w:rsidP="00DD63DD">
      <w:pPr>
        <w:shd w:val="clear" w:color="auto" w:fill="FFFFFF"/>
        <w:spacing w:line="360" w:lineRule="auto"/>
        <w:ind w:firstLine="709"/>
        <w:contextualSpacing/>
        <w:jc w:val="both"/>
      </w:pPr>
      <w:r>
        <w:rPr>
          <w:sz w:val="28"/>
          <w:szCs w:val="28"/>
        </w:rPr>
        <w:t>устнöя ачыс</w:t>
      </w:r>
      <w:r w:rsidR="00B94E42" w:rsidRPr="003818A9">
        <w:rPr>
          <w:sz w:val="28"/>
          <w:szCs w:val="28"/>
        </w:rPr>
        <w:t>;</w:t>
      </w:r>
    </w:p>
    <w:p w:rsidR="00B94E42" w:rsidRPr="003818A9" w:rsidRDefault="00954FBA" w:rsidP="00DD63DD">
      <w:pPr>
        <w:shd w:val="clear" w:color="auto" w:fill="FFFFFF"/>
        <w:spacing w:line="360" w:lineRule="auto"/>
        <w:ind w:firstLine="709"/>
        <w:contextualSpacing/>
        <w:jc w:val="both"/>
      </w:pPr>
      <w:r>
        <w:rPr>
          <w:sz w:val="28"/>
          <w:szCs w:val="28"/>
        </w:rPr>
        <w:t>телефон пыр</w:t>
      </w:r>
      <w:r w:rsidR="00B94E42" w:rsidRPr="003818A9">
        <w:rPr>
          <w:sz w:val="28"/>
          <w:szCs w:val="28"/>
        </w:rPr>
        <w:t>;</w:t>
      </w:r>
    </w:p>
    <w:p w:rsidR="00B94E42" w:rsidRPr="003818A9" w:rsidRDefault="00954FBA" w:rsidP="00DD63DD">
      <w:pPr>
        <w:shd w:val="clear" w:color="auto" w:fill="FFFFFF"/>
        <w:spacing w:line="360" w:lineRule="auto"/>
        <w:ind w:firstLine="709"/>
        <w:contextualSpacing/>
        <w:jc w:val="both"/>
      </w:pPr>
      <w:r>
        <w:rPr>
          <w:sz w:val="28"/>
          <w:szCs w:val="28"/>
        </w:rPr>
        <w:t>гижöмöн шыöдчöмöн (пошта пыр, электроннöй пошта пыр)</w:t>
      </w:r>
      <w:r w:rsidR="00B94E42" w:rsidRPr="003818A9">
        <w:rPr>
          <w:sz w:val="28"/>
          <w:szCs w:val="28"/>
        </w:rPr>
        <w:t>.</w:t>
      </w:r>
    </w:p>
    <w:p w:rsidR="00B94E42" w:rsidRDefault="00954FBA" w:rsidP="00954FBA">
      <w:pPr>
        <w:shd w:val="clear" w:color="auto" w:fill="FFFFFF"/>
        <w:spacing w:line="360" w:lineRule="auto"/>
        <w:ind w:firstLine="709"/>
        <w:contextualSpacing/>
        <w:jc w:val="both"/>
        <w:rPr>
          <w:sz w:val="28"/>
          <w:szCs w:val="28"/>
        </w:rPr>
      </w:pPr>
      <w:r>
        <w:rPr>
          <w:sz w:val="28"/>
          <w:szCs w:val="28"/>
        </w:rPr>
        <w:lastRenderedPageBreak/>
        <w:t xml:space="preserve">Государственнöй услуга сетан правилöяс йылысь юöрсö вермасны йöзöдны öтувъя вöдитчан юöртан да телекоммуникационнöй сетьясын (сы лыдын </w:t>
      </w:r>
      <w:r w:rsidR="005812BC">
        <w:rPr>
          <w:sz w:val="28"/>
          <w:szCs w:val="28"/>
        </w:rPr>
        <w:t xml:space="preserve">Министерстволöн öтуввез-сайтын - </w:t>
      </w:r>
      <w:r w:rsidRPr="00954FBA">
        <w:rPr>
          <w:sz w:val="28"/>
          <w:szCs w:val="28"/>
        </w:rPr>
        <w:t xml:space="preserve"> </w:t>
      </w:r>
      <w:hyperlink r:id="rId7" w:history="1">
        <w:r w:rsidRPr="00DA2755">
          <w:rPr>
            <w:rStyle w:val="a6"/>
            <w:sz w:val="28"/>
            <w:szCs w:val="28"/>
            <w:lang w:val="en-US"/>
          </w:rPr>
          <w:t>http</w:t>
        </w:r>
        <w:r w:rsidRPr="00954FBA">
          <w:rPr>
            <w:rStyle w:val="a6"/>
            <w:sz w:val="28"/>
            <w:szCs w:val="28"/>
          </w:rPr>
          <w:t>://</w:t>
        </w:r>
        <w:r w:rsidRPr="00DA2755">
          <w:rPr>
            <w:rStyle w:val="a6"/>
            <w:sz w:val="28"/>
            <w:szCs w:val="28"/>
            <w:lang w:val="en-US"/>
          </w:rPr>
          <w:t>www</w:t>
        </w:r>
        <w:r w:rsidRPr="00954FBA">
          <w:rPr>
            <w:rStyle w:val="a6"/>
            <w:sz w:val="28"/>
            <w:szCs w:val="28"/>
          </w:rPr>
          <w:t>.</w:t>
        </w:r>
        <w:r w:rsidRPr="00DA2755">
          <w:rPr>
            <w:rStyle w:val="a6"/>
            <w:sz w:val="28"/>
            <w:szCs w:val="28"/>
            <w:lang w:val="en-US"/>
          </w:rPr>
          <w:t>mshp</w:t>
        </w:r>
        <w:r w:rsidRPr="00954FBA">
          <w:rPr>
            <w:rStyle w:val="a6"/>
            <w:sz w:val="28"/>
            <w:szCs w:val="28"/>
          </w:rPr>
          <w:t>.</w:t>
        </w:r>
        <w:r w:rsidRPr="00DA2755">
          <w:rPr>
            <w:rStyle w:val="a6"/>
            <w:sz w:val="28"/>
            <w:szCs w:val="28"/>
            <w:lang w:val="en-US"/>
          </w:rPr>
          <w:t>rkomi</w:t>
        </w:r>
        <w:r w:rsidRPr="00954FBA">
          <w:rPr>
            <w:rStyle w:val="a6"/>
            <w:sz w:val="28"/>
            <w:szCs w:val="28"/>
          </w:rPr>
          <w:t>.</w:t>
        </w:r>
        <w:r w:rsidRPr="00DA2755">
          <w:rPr>
            <w:rStyle w:val="a6"/>
            <w:sz w:val="28"/>
            <w:szCs w:val="28"/>
            <w:lang w:val="en-US"/>
          </w:rPr>
          <w:t>ru</w:t>
        </w:r>
      </w:hyperlink>
      <w:r w:rsidR="005812BC">
        <w:rPr>
          <w:sz w:val="28"/>
          <w:szCs w:val="28"/>
        </w:rPr>
        <w:t>), йöзöс юöртан средствоясын, юöртан стендъясын, юöртан материалъяс) паськöдöмöн</w:t>
      </w:r>
      <w:r w:rsidR="00D3291D">
        <w:rPr>
          <w:sz w:val="28"/>
          <w:szCs w:val="28"/>
        </w:rPr>
        <w:t>.</w:t>
      </w:r>
    </w:p>
    <w:p w:rsidR="00D3291D" w:rsidRPr="00954FBA" w:rsidRDefault="006C42A2" w:rsidP="00954FBA">
      <w:pPr>
        <w:shd w:val="clear" w:color="auto" w:fill="FFFFFF"/>
        <w:spacing w:line="360" w:lineRule="auto"/>
        <w:ind w:firstLine="709"/>
        <w:contextualSpacing/>
        <w:jc w:val="both"/>
      </w:pPr>
      <w:r>
        <w:rPr>
          <w:sz w:val="28"/>
          <w:szCs w:val="28"/>
        </w:rPr>
        <w:t>Г</w:t>
      </w:r>
      <w:r w:rsidR="00D3291D">
        <w:rPr>
          <w:sz w:val="28"/>
          <w:szCs w:val="28"/>
        </w:rPr>
        <w:t>ражда</w:t>
      </w:r>
      <w:r>
        <w:rPr>
          <w:sz w:val="28"/>
          <w:szCs w:val="28"/>
        </w:rPr>
        <w:t>н</w:t>
      </w:r>
      <w:r w:rsidR="00D3291D">
        <w:rPr>
          <w:sz w:val="28"/>
          <w:szCs w:val="28"/>
        </w:rPr>
        <w:t>аöн телефон пыр юасьöмъяс да асланыс шыöдчöмъяс вылö вочавидзигöн Веськöдланiнса либö Министерствоса специалистъяслы, кодъяс кывкутöны государственнöй услуга сетан правилöяс йылысь консультация сетöм вöсна, колö воöм шыöдчöм серти сетны сiйö юалöм кузя став корана юöрсö.</w:t>
      </w:r>
    </w:p>
    <w:p w:rsidR="00B94E42" w:rsidRPr="00D3291D" w:rsidRDefault="00D3291D" w:rsidP="00DD63DD">
      <w:pPr>
        <w:shd w:val="clear" w:color="auto" w:fill="FFFFFF"/>
        <w:spacing w:line="360" w:lineRule="auto"/>
        <w:ind w:firstLine="709"/>
        <w:contextualSpacing/>
        <w:jc w:val="both"/>
      </w:pPr>
      <w:r>
        <w:rPr>
          <w:sz w:val="28"/>
          <w:szCs w:val="28"/>
        </w:rPr>
        <w:t>Кор вочакыв дасьтöм вылö колö унджык кад, сэки специалист, кодi устнöя юöртö, вермас вöзйыны шыöдчысьлы корны колана юöрсö гижöмöн</w:t>
      </w:r>
      <w:r w:rsidR="00B94E42" w:rsidRPr="00D3291D">
        <w:rPr>
          <w:sz w:val="28"/>
          <w:szCs w:val="28"/>
        </w:rPr>
        <w:t>.</w:t>
      </w:r>
    </w:p>
    <w:p w:rsidR="00B94E42" w:rsidRPr="003818A9" w:rsidRDefault="00B94E42" w:rsidP="00DD63DD">
      <w:pPr>
        <w:shd w:val="clear" w:color="auto" w:fill="FFFFFF"/>
        <w:tabs>
          <w:tab w:val="left" w:pos="1742"/>
        </w:tabs>
        <w:spacing w:line="360" w:lineRule="auto"/>
        <w:ind w:firstLine="709"/>
        <w:contextualSpacing/>
        <w:jc w:val="both"/>
      </w:pPr>
      <w:r w:rsidRPr="003818A9">
        <w:rPr>
          <w:sz w:val="28"/>
          <w:szCs w:val="28"/>
        </w:rPr>
        <w:t>2.2.2.</w:t>
      </w:r>
      <w:r w:rsidRPr="003818A9">
        <w:rPr>
          <w:sz w:val="28"/>
          <w:szCs w:val="28"/>
        </w:rPr>
        <w:tab/>
      </w:r>
      <w:r w:rsidR="00D3291D">
        <w:rPr>
          <w:sz w:val="28"/>
          <w:szCs w:val="28"/>
        </w:rPr>
        <w:t>Государственнöй услуга сетанног йылысь юöр босьтöм могысь Шыöдчысь шыöдчö Веськöдланiнö, кодi меститчö административно-территориальнöй юкöнса лöсялана шöринын</w:t>
      </w:r>
      <w:r w:rsidRPr="003818A9">
        <w:rPr>
          <w:sz w:val="28"/>
          <w:szCs w:val="28"/>
        </w:rPr>
        <w:t>:</w:t>
      </w:r>
    </w:p>
    <w:p w:rsidR="00D3291D" w:rsidRPr="003818A9" w:rsidRDefault="00D3291D" w:rsidP="00D3291D">
      <w:pPr>
        <w:shd w:val="clear" w:color="auto" w:fill="FFFFFF"/>
        <w:spacing w:line="360" w:lineRule="auto"/>
        <w:ind w:firstLine="709"/>
        <w:contextualSpacing/>
        <w:jc w:val="both"/>
      </w:pPr>
      <w:r>
        <w:rPr>
          <w:sz w:val="28"/>
          <w:szCs w:val="28"/>
        </w:rPr>
        <w:t>устнöя ачыс</w:t>
      </w:r>
      <w:r w:rsidRPr="003818A9">
        <w:rPr>
          <w:sz w:val="28"/>
          <w:szCs w:val="28"/>
        </w:rPr>
        <w:t>;</w:t>
      </w:r>
    </w:p>
    <w:p w:rsidR="00D3291D" w:rsidRPr="003818A9" w:rsidRDefault="00D3291D" w:rsidP="00D3291D">
      <w:pPr>
        <w:shd w:val="clear" w:color="auto" w:fill="FFFFFF"/>
        <w:spacing w:line="360" w:lineRule="auto"/>
        <w:ind w:firstLine="709"/>
        <w:contextualSpacing/>
        <w:jc w:val="both"/>
      </w:pPr>
      <w:r>
        <w:rPr>
          <w:sz w:val="28"/>
          <w:szCs w:val="28"/>
        </w:rPr>
        <w:t>телефон пыр</w:t>
      </w:r>
      <w:r w:rsidRPr="003818A9">
        <w:rPr>
          <w:sz w:val="28"/>
          <w:szCs w:val="28"/>
        </w:rPr>
        <w:t>;</w:t>
      </w:r>
    </w:p>
    <w:p w:rsidR="00D3291D" w:rsidRDefault="00D3291D" w:rsidP="00D3291D">
      <w:pPr>
        <w:shd w:val="clear" w:color="auto" w:fill="FFFFFF"/>
        <w:spacing w:line="360" w:lineRule="auto"/>
        <w:ind w:firstLine="709"/>
        <w:contextualSpacing/>
        <w:jc w:val="both"/>
        <w:rPr>
          <w:sz w:val="28"/>
          <w:szCs w:val="28"/>
        </w:rPr>
      </w:pPr>
      <w:r>
        <w:rPr>
          <w:sz w:val="28"/>
          <w:szCs w:val="28"/>
        </w:rPr>
        <w:t>гижöмöн шыöдчöмöн (пошта пыр, электроннöй пошта пыр)</w:t>
      </w:r>
      <w:r w:rsidRPr="003818A9">
        <w:rPr>
          <w:sz w:val="28"/>
          <w:szCs w:val="28"/>
        </w:rPr>
        <w:t>.</w:t>
      </w:r>
    </w:p>
    <w:p w:rsidR="00D3291D" w:rsidRDefault="00D3291D" w:rsidP="00D3291D">
      <w:pPr>
        <w:shd w:val="clear" w:color="auto" w:fill="FFFFFF"/>
        <w:spacing w:line="360" w:lineRule="auto"/>
        <w:ind w:firstLine="709"/>
        <w:contextualSpacing/>
        <w:jc w:val="both"/>
        <w:rPr>
          <w:sz w:val="28"/>
          <w:szCs w:val="28"/>
        </w:rPr>
      </w:pPr>
      <w:r>
        <w:rPr>
          <w:sz w:val="28"/>
          <w:szCs w:val="28"/>
        </w:rPr>
        <w:t>Государственнöй услуга сетöм йылысь юöр босьтöм могысь Шыöдчысь индö (висьталö) ов, ним, вич, документъяс сетан кадпас да оланiн.</w:t>
      </w:r>
    </w:p>
    <w:p w:rsidR="00D3291D" w:rsidRPr="003818A9" w:rsidRDefault="006A1A8B" w:rsidP="00D3291D">
      <w:pPr>
        <w:shd w:val="clear" w:color="auto" w:fill="FFFFFF"/>
        <w:spacing w:line="360" w:lineRule="auto"/>
        <w:ind w:firstLine="709"/>
        <w:contextualSpacing/>
        <w:jc w:val="both"/>
      </w:pPr>
      <w:r>
        <w:rPr>
          <w:sz w:val="28"/>
          <w:szCs w:val="28"/>
        </w:rPr>
        <w:t>Шыöдчысьлы сетöны государственнö</w:t>
      </w:r>
      <w:r w:rsidR="00D3291D">
        <w:rPr>
          <w:sz w:val="28"/>
          <w:szCs w:val="28"/>
        </w:rPr>
        <w:t xml:space="preserve">й услуга сетан тшупöд йылысь </w:t>
      </w:r>
      <w:r w:rsidR="000D269C">
        <w:rPr>
          <w:sz w:val="28"/>
          <w:szCs w:val="28"/>
        </w:rPr>
        <w:t xml:space="preserve">юöр </w:t>
      </w:r>
      <w:r w:rsidR="00D3291D">
        <w:rPr>
          <w:sz w:val="28"/>
          <w:szCs w:val="28"/>
        </w:rPr>
        <w:t xml:space="preserve">(кутшöм </w:t>
      </w:r>
      <w:r>
        <w:rPr>
          <w:sz w:val="28"/>
          <w:szCs w:val="28"/>
        </w:rPr>
        <w:t xml:space="preserve">администратурнöй процедура </w:t>
      </w:r>
      <w:r w:rsidR="00D3291D">
        <w:rPr>
          <w:sz w:val="28"/>
          <w:szCs w:val="28"/>
        </w:rPr>
        <w:t>процессын</w:t>
      </w:r>
      <w:r>
        <w:rPr>
          <w:sz w:val="28"/>
          <w:szCs w:val="28"/>
        </w:rPr>
        <w:t xml:space="preserve"> сылöн документъясыс).</w:t>
      </w:r>
      <w:r w:rsidR="00D3291D">
        <w:rPr>
          <w:sz w:val="28"/>
          <w:szCs w:val="28"/>
        </w:rPr>
        <w:t xml:space="preserve"> </w:t>
      </w:r>
    </w:p>
    <w:p w:rsidR="00B94E42" w:rsidRDefault="00B94E42" w:rsidP="00D3291D">
      <w:pPr>
        <w:shd w:val="clear" w:color="auto" w:fill="FFFFFF"/>
        <w:spacing w:line="360" w:lineRule="auto"/>
        <w:ind w:firstLine="709"/>
        <w:contextualSpacing/>
        <w:jc w:val="both"/>
        <w:rPr>
          <w:sz w:val="28"/>
          <w:szCs w:val="28"/>
        </w:rPr>
      </w:pPr>
      <w:r w:rsidRPr="003818A9">
        <w:rPr>
          <w:sz w:val="28"/>
          <w:szCs w:val="28"/>
        </w:rPr>
        <w:t>2.2.3.</w:t>
      </w:r>
      <w:r w:rsidRPr="003818A9">
        <w:rPr>
          <w:sz w:val="28"/>
          <w:szCs w:val="28"/>
        </w:rPr>
        <w:tab/>
      </w:r>
      <w:r w:rsidR="001565E2">
        <w:rPr>
          <w:sz w:val="28"/>
          <w:szCs w:val="28"/>
        </w:rPr>
        <w:t>Веськöдланiнлöн инпас да йитчан телефонъяс йылысь юöрсö вайöдöма тайö Регламент дорö 2 содтöдын, Министерстволöн – тайö Регламент дорö 3 содтöдын</w:t>
      </w:r>
      <w:r w:rsidRPr="003818A9">
        <w:rPr>
          <w:sz w:val="28"/>
          <w:szCs w:val="28"/>
        </w:rPr>
        <w:t>.</w:t>
      </w:r>
    </w:p>
    <w:p w:rsidR="001565E2" w:rsidRPr="003818A9" w:rsidRDefault="001565E2" w:rsidP="00D3291D">
      <w:pPr>
        <w:shd w:val="clear" w:color="auto" w:fill="FFFFFF"/>
        <w:spacing w:line="360" w:lineRule="auto"/>
        <w:ind w:firstLine="709"/>
        <w:contextualSpacing/>
        <w:jc w:val="both"/>
      </w:pPr>
      <w:r>
        <w:rPr>
          <w:sz w:val="28"/>
          <w:szCs w:val="28"/>
        </w:rPr>
        <w:t>Таысь öтдор, Министерстволысь, Веськöдланiнлысь инпас, йитчан телефонъяс (справкаяс вылö телефонъяс), электроннöй пошта инпасъяс, график йылысь юöр позьö аддзыны:</w:t>
      </w:r>
    </w:p>
    <w:p w:rsidR="00B94E42" w:rsidRPr="001565E2" w:rsidRDefault="001565E2" w:rsidP="00DD63DD">
      <w:pPr>
        <w:shd w:val="clear" w:color="auto" w:fill="FFFFFF"/>
        <w:spacing w:line="360" w:lineRule="auto"/>
        <w:ind w:firstLine="709"/>
        <w:contextualSpacing/>
        <w:jc w:val="both"/>
        <w:rPr>
          <w:sz w:val="28"/>
          <w:szCs w:val="28"/>
        </w:rPr>
      </w:pPr>
      <w:r w:rsidRPr="001565E2">
        <w:rPr>
          <w:sz w:val="28"/>
          <w:szCs w:val="28"/>
        </w:rPr>
        <w:lastRenderedPageBreak/>
        <w:t xml:space="preserve"> Министерстволöн официальнöй Öтуввез-сайтын -</w:t>
      </w:r>
      <w:r>
        <w:rPr>
          <w:sz w:val="28"/>
          <w:szCs w:val="28"/>
          <w:u w:val="single"/>
        </w:rPr>
        <w:t xml:space="preserve"> </w:t>
      </w:r>
      <w:hyperlink r:id="rId8" w:history="1">
        <w:r w:rsidRPr="00DA2755">
          <w:rPr>
            <w:rStyle w:val="a6"/>
            <w:sz w:val="28"/>
            <w:szCs w:val="28"/>
            <w:lang w:val="en-US"/>
          </w:rPr>
          <w:t>http</w:t>
        </w:r>
        <w:r w:rsidRPr="00DA2755">
          <w:rPr>
            <w:rStyle w:val="a6"/>
            <w:sz w:val="28"/>
            <w:szCs w:val="28"/>
          </w:rPr>
          <w:t>://</w:t>
        </w:r>
        <w:r w:rsidRPr="00DA2755">
          <w:rPr>
            <w:rStyle w:val="a6"/>
            <w:sz w:val="28"/>
            <w:szCs w:val="28"/>
            <w:lang w:val="en-US"/>
          </w:rPr>
          <w:t>www</w:t>
        </w:r>
        <w:r w:rsidRPr="00DA2755">
          <w:rPr>
            <w:rStyle w:val="a6"/>
            <w:sz w:val="28"/>
            <w:szCs w:val="28"/>
          </w:rPr>
          <w:t>.</w:t>
        </w:r>
        <w:r w:rsidRPr="00DA2755">
          <w:rPr>
            <w:rStyle w:val="a6"/>
            <w:sz w:val="28"/>
            <w:szCs w:val="28"/>
            <w:lang w:val="en-US"/>
          </w:rPr>
          <w:t>mshp</w:t>
        </w:r>
        <w:r w:rsidRPr="00DA2755">
          <w:rPr>
            <w:rStyle w:val="a6"/>
            <w:sz w:val="28"/>
            <w:szCs w:val="28"/>
          </w:rPr>
          <w:t>.</w:t>
        </w:r>
        <w:r w:rsidRPr="00DA2755">
          <w:rPr>
            <w:rStyle w:val="a6"/>
            <w:sz w:val="28"/>
            <w:szCs w:val="28"/>
            <w:lang w:val="en-US"/>
          </w:rPr>
          <w:t>rkomi</w:t>
        </w:r>
        <w:r w:rsidRPr="00DA2755">
          <w:rPr>
            <w:rStyle w:val="a6"/>
            <w:sz w:val="28"/>
            <w:szCs w:val="28"/>
          </w:rPr>
          <w:t>.</w:t>
        </w:r>
        <w:r w:rsidRPr="00DA2755">
          <w:rPr>
            <w:rStyle w:val="a6"/>
            <w:sz w:val="28"/>
            <w:szCs w:val="28"/>
            <w:lang w:val="en-US"/>
          </w:rPr>
          <w:t>ru</w:t>
        </w:r>
      </w:hyperlink>
      <w:r>
        <w:rPr>
          <w:sz w:val="28"/>
          <w:szCs w:val="28"/>
        </w:rPr>
        <w:t xml:space="preserve"> </w:t>
      </w:r>
      <w:r w:rsidR="00B94E42" w:rsidRPr="001565E2">
        <w:rPr>
          <w:sz w:val="28"/>
          <w:szCs w:val="28"/>
        </w:rPr>
        <w:t>;</w:t>
      </w:r>
    </w:p>
    <w:p w:rsidR="00B94E42" w:rsidRPr="003818A9" w:rsidRDefault="001565E2" w:rsidP="00DD63DD">
      <w:pPr>
        <w:shd w:val="clear" w:color="auto" w:fill="FFFFFF"/>
        <w:spacing w:line="360" w:lineRule="auto"/>
        <w:ind w:firstLine="709"/>
        <w:contextualSpacing/>
        <w:jc w:val="both"/>
      </w:pPr>
      <w:r>
        <w:rPr>
          <w:sz w:val="28"/>
          <w:szCs w:val="28"/>
        </w:rPr>
        <w:t>Веськöдланiнлöн юöртан стендъясын.</w:t>
      </w:r>
    </w:p>
    <w:p w:rsidR="00B94E42" w:rsidRPr="00B94E42" w:rsidRDefault="00B94E42" w:rsidP="00DD63DD">
      <w:pPr>
        <w:shd w:val="clear" w:color="auto" w:fill="FFFFFF"/>
        <w:tabs>
          <w:tab w:val="left" w:pos="1478"/>
        </w:tabs>
        <w:spacing w:line="360" w:lineRule="auto"/>
        <w:ind w:firstLine="709"/>
        <w:contextualSpacing/>
        <w:jc w:val="both"/>
        <w:rPr>
          <w:sz w:val="28"/>
          <w:szCs w:val="28"/>
        </w:rPr>
      </w:pPr>
      <w:r w:rsidRPr="003818A9">
        <w:rPr>
          <w:sz w:val="28"/>
          <w:szCs w:val="28"/>
        </w:rPr>
        <w:t>2.2.4.</w:t>
      </w:r>
      <w:r w:rsidRPr="003818A9">
        <w:rPr>
          <w:sz w:val="28"/>
          <w:szCs w:val="28"/>
        </w:rPr>
        <w:tab/>
      </w:r>
      <w:r w:rsidR="001565E2">
        <w:rPr>
          <w:sz w:val="28"/>
          <w:szCs w:val="28"/>
        </w:rPr>
        <w:t>Кор Веськöдланiнын босьтöм юöрыс оз лöсяв Шыöдчысьлы, сылöн эм право гижöмöн шыöдчыны Министерствоö (пошта, электроннöй пошта пыр)</w:t>
      </w:r>
      <w:r w:rsidRPr="003818A9">
        <w:rPr>
          <w:sz w:val="28"/>
          <w:szCs w:val="28"/>
        </w:rPr>
        <w:t>.</w:t>
      </w:r>
    </w:p>
    <w:p w:rsidR="00B94E42" w:rsidRPr="00B94E42" w:rsidRDefault="00B94E42" w:rsidP="00DD63DD">
      <w:pPr>
        <w:shd w:val="clear" w:color="auto" w:fill="FFFFFF"/>
        <w:tabs>
          <w:tab w:val="left" w:pos="1478"/>
        </w:tabs>
        <w:spacing w:line="360" w:lineRule="auto"/>
        <w:ind w:firstLine="709"/>
        <w:contextualSpacing/>
        <w:jc w:val="both"/>
      </w:pPr>
    </w:p>
    <w:p w:rsidR="00B94E42" w:rsidRDefault="00B94E42" w:rsidP="000D269C">
      <w:pPr>
        <w:shd w:val="clear" w:color="auto" w:fill="FFFFFF"/>
        <w:spacing w:line="360" w:lineRule="auto"/>
        <w:ind w:firstLine="709"/>
        <w:contextualSpacing/>
        <w:jc w:val="center"/>
        <w:rPr>
          <w:b/>
          <w:bCs/>
          <w:sz w:val="28"/>
          <w:szCs w:val="28"/>
        </w:rPr>
      </w:pPr>
      <w:r w:rsidRPr="003818A9">
        <w:rPr>
          <w:b/>
          <w:bCs/>
          <w:sz w:val="28"/>
          <w:szCs w:val="28"/>
        </w:rPr>
        <w:t xml:space="preserve">2.3. </w:t>
      </w:r>
      <w:r w:rsidR="000D269C">
        <w:rPr>
          <w:b/>
          <w:bCs/>
          <w:sz w:val="28"/>
          <w:szCs w:val="28"/>
        </w:rPr>
        <w:t>Государственнöй услуга сетан кад</w:t>
      </w:r>
      <w:r w:rsidR="001565E2">
        <w:rPr>
          <w:b/>
          <w:bCs/>
          <w:sz w:val="28"/>
          <w:szCs w:val="28"/>
        </w:rPr>
        <w:t>коласт</w:t>
      </w:r>
    </w:p>
    <w:p w:rsidR="001565E2" w:rsidRPr="003818A9" w:rsidRDefault="001565E2" w:rsidP="000D269C">
      <w:pPr>
        <w:shd w:val="clear" w:color="auto" w:fill="FFFFFF"/>
        <w:spacing w:line="360" w:lineRule="auto"/>
        <w:ind w:firstLine="709"/>
        <w:contextualSpacing/>
        <w:jc w:val="center"/>
      </w:pPr>
    </w:p>
    <w:p w:rsidR="00B94E42" w:rsidRPr="001565E2" w:rsidRDefault="00B94E42" w:rsidP="00DD63DD">
      <w:pPr>
        <w:shd w:val="clear" w:color="auto" w:fill="FFFFFF"/>
        <w:tabs>
          <w:tab w:val="left" w:pos="1440"/>
        </w:tabs>
        <w:spacing w:line="360" w:lineRule="auto"/>
        <w:ind w:firstLine="709"/>
        <w:contextualSpacing/>
        <w:jc w:val="both"/>
        <w:rPr>
          <w:sz w:val="28"/>
          <w:szCs w:val="28"/>
        </w:rPr>
      </w:pPr>
      <w:r w:rsidRPr="003818A9">
        <w:rPr>
          <w:sz w:val="28"/>
          <w:szCs w:val="28"/>
        </w:rPr>
        <w:t>2.3.1.</w:t>
      </w:r>
      <w:r w:rsidRPr="003818A9">
        <w:rPr>
          <w:sz w:val="28"/>
          <w:szCs w:val="28"/>
        </w:rPr>
        <w:tab/>
      </w:r>
      <w:r w:rsidR="001565E2">
        <w:rPr>
          <w:sz w:val="28"/>
          <w:szCs w:val="28"/>
        </w:rPr>
        <w:t xml:space="preserve">Государственнöй услуга сетан öтувъя кадколастыс артавсьö </w:t>
      </w:r>
      <w:r w:rsidR="001565E2" w:rsidRPr="001565E2">
        <w:rPr>
          <w:sz w:val="28"/>
          <w:szCs w:val="28"/>
        </w:rPr>
        <w:t>Веськöдланiнöн тайö Регламент дорö 1 содтöд серти форма кузя шыöдчöм да тайö Регламентлöн 2.1.1. пунктын индöм документъяс воан лунсянь</w:t>
      </w:r>
      <w:r w:rsidRPr="001565E2">
        <w:rPr>
          <w:sz w:val="28"/>
          <w:szCs w:val="28"/>
        </w:rPr>
        <w:t>.</w:t>
      </w:r>
    </w:p>
    <w:p w:rsidR="001565E2" w:rsidRPr="001565E2" w:rsidRDefault="001565E2" w:rsidP="00DD63DD">
      <w:pPr>
        <w:shd w:val="clear" w:color="auto" w:fill="FFFFFF"/>
        <w:tabs>
          <w:tab w:val="left" w:pos="1440"/>
        </w:tabs>
        <w:spacing w:line="360" w:lineRule="auto"/>
        <w:ind w:firstLine="709"/>
        <w:contextualSpacing/>
        <w:jc w:val="both"/>
        <w:rPr>
          <w:sz w:val="28"/>
          <w:szCs w:val="28"/>
          <w:vertAlign w:val="superscript"/>
        </w:rPr>
      </w:pPr>
      <w:r w:rsidRPr="001565E2">
        <w:rPr>
          <w:sz w:val="28"/>
          <w:szCs w:val="28"/>
        </w:rPr>
        <w:t>Ас сёрниöн прими</w:t>
      </w:r>
      <w:r>
        <w:rPr>
          <w:sz w:val="28"/>
          <w:szCs w:val="28"/>
        </w:rPr>
        <w:t>тiгöн шыöдчöмъяс примитö Веськöдланiн быд тöлысь отчётнöй тöлысь бöрся тöлысьлöн 1 лунсянь 8 лунöдз.</w:t>
      </w:r>
    </w:p>
    <w:p w:rsidR="00B94E42" w:rsidRDefault="00B94E42" w:rsidP="00DD63DD">
      <w:pPr>
        <w:shd w:val="clear" w:color="auto" w:fill="FFFFFF"/>
        <w:tabs>
          <w:tab w:val="left" w:pos="1622"/>
        </w:tabs>
        <w:spacing w:line="360" w:lineRule="auto"/>
        <w:ind w:firstLine="709"/>
        <w:contextualSpacing/>
        <w:jc w:val="both"/>
        <w:rPr>
          <w:sz w:val="28"/>
          <w:szCs w:val="28"/>
        </w:rPr>
      </w:pPr>
      <w:r w:rsidRPr="001565E2">
        <w:rPr>
          <w:sz w:val="28"/>
          <w:szCs w:val="28"/>
        </w:rPr>
        <w:t>2.3.2.</w:t>
      </w:r>
      <w:r w:rsidRPr="001565E2">
        <w:rPr>
          <w:sz w:val="28"/>
          <w:szCs w:val="28"/>
        </w:rPr>
        <w:tab/>
      </w:r>
      <w:r w:rsidR="00F709AE">
        <w:rPr>
          <w:sz w:val="28"/>
          <w:szCs w:val="28"/>
        </w:rPr>
        <w:t>Государственнöй услуга сетан кадыс оз вермы лоны шыöдчöм да документъяс воан лун</w:t>
      </w:r>
      <w:r w:rsidR="00CF6BD5">
        <w:rPr>
          <w:sz w:val="28"/>
          <w:szCs w:val="28"/>
        </w:rPr>
        <w:t>сянь квайтымын календарнöй луны</w:t>
      </w:r>
      <w:r w:rsidR="00F709AE">
        <w:rPr>
          <w:sz w:val="28"/>
          <w:szCs w:val="28"/>
        </w:rPr>
        <w:t>сь дырджык</w:t>
      </w:r>
      <w:r w:rsidRPr="001565E2">
        <w:rPr>
          <w:sz w:val="28"/>
          <w:szCs w:val="28"/>
        </w:rPr>
        <w:t>.</w:t>
      </w:r>
    </w:p>
    <w:p w:rsidR="00E75F5F" w:rsidRDefault="00E75F5F" w:rsidP="00E75F5F">
      <w:pPr>
        <w:shd w:val="clear" w:color="auto" w:fill="FFFFFF"/>
        <w:tabs>
          <w:tab w:val="left" w:pos="1622"/>
        </w:tabs>
        <w:spacing w:line="360" w:lineRule="auto"/>
        <w:ind w:firstLine="709"/>
        <w:contextualSpacing/>
        <w:jc w:val="both"/>
        <w:rPr>
          <w:sz w:val="28"/>
          <w:szCs w:val="28"/>
        </w:rPr>
      </w:pPr>
      <w:r>
        <w:rPr>
          <w:sz w:val="28"/>
          <w:szCs w:val="28"/>
        </w:rPr>
        <w:t xml:space="preserve">Öти шыöдчыссянь ас сёрнинас примитöм дырйи шыöдчöм да документъяс примитан меддыр кадыс оз сермы лоны 20 минутысь дырджык. </w:t>
      </w:r>
    </w:p>
    <w:p w:rsidR="00E75F5F" w:rsidRDefault="00E75F5F" w:rsidP="00E75F5F">
      <w:pPr>
        <w:shd w:val="clear" w:color="auto" w:fill="FFFFFF"/>
        <w:tabs>
          <w:tab w:val="left" w:pos="1622"/>
        </w:tabs>
        <w:spacing w:line="360" w:lineRule="auto"/>
        <w:ind w:firstLine="709"/>
        <w:contextualSpacing/>
        <w:jc w:val="both"/>
        <w:rPr>
          <w:sz w:val="28"/>
          <w:szCs w:val="28"/>
        </w:rPr>
      </w:pPr>
      <w:r>
        <w:rPr>
          <w:sz w:val="28"/>
          <w:szCs w:val="28"/>
        </w:rPr>
        <w:t>2.3.3. Государственнöй отсöг сетöмын öткажитöм йылысь решение мöдöдöны Шыöдчысьлы тайö Регламент дорö 4 содтöд серти форма кузя шыöдчöм да документъяс регистрируйтан лунсянь</w:t>
      </w:r>
      <w:r w:rsidRPr="00E75F5F">
        <w:rPr>
          <w:sz w:val="28"/>
          <w:szCs w:val="28"/>
        </w:rPr>
        <w:t xml:space="preserve"> </w:t>
      </w:r>
      <w:r>
        <w:rPr>
          <w:sz w:val="28"/>
          <w:szCs w:val="28"/>
        </w:rPr>
        <w:t>сизим уджалан лунöн</w:t>
      </w:r>
      <w:r w:rsidR="00B94E42" w:rsidRPr="003818A9">
        <w:rPr>
          <w:sz w:val="28"/>
          <w:szCs w:val="28"/>
        </w:rPr>
        <w:t>.</w:t>
      </w:r>
    </w:p>
    <w:p w:rsidR="00E75F5F" w:rsidRDefault="00E75F5F" w:rsidP="00E75F5F">
      <w:pPr>
        <w:widowControl w:val="0"/>
        <w:shd w:val="clear" w:color="auto" w:fill="FFFFFF"/>
        <w:tabs>
          <w:tab w:val="left" w:pos="0"/>
        </w:tabs>
        <w:autoSpaceDE w:val="0"/>
        <w:autoSpaceDN w:val="0"/>
        <w:adjustRightInd w:val="0"/>
        <w:spacing w:line="360" w:lineRule="auto"/>
        <w:ind w:firstLine="709"/>
        <w:contextualSpacing/>
        <w:jc w:val="both"/>
        <w:rPr>
          <w:sz w:val="28"/>
          <w:szCs w:val="28"/>
        </w:rPr>
      </w:pPr>
      <w:r>
        <w:rPr>
          <w:sz w:val="28"/>
          <w:szCs w:val="28"/>
        </w:rPr>
        <w:t xml:space="preserve">2.3.4. </w:t>
      </w:r>
      <w:r w:rsidRPr="00E75F5F">
        <w:rPr>
          <w:sz w:val="28"/>
          <w:szCs w:val="28"/>
        </w:rPr>
        <w:t>Шыöдчöм документъясöн сетöм вылö öчередьын Шыöдчысьöн виччысян меддыр кадыс оз вермы лоны 30 минутысь дырджык.</w:t>
      </w:r>
    </w:p>
    <w:p w:rsidR="00E75F5F" w:rsidRPr="00E75F5F" w:rsidRDefault="00E75F5F" w:rsidP="00E75F5F">
      <w:pPr>
        <w:widowControl w:val="0"/>
        <w:shd w:val="clear" w:color="auto" w:fill="FFFFFF"/>
        <w:tabs>
          <w:tab w:val="left" w:pos="0"/>
        </w:tabs>
        <w:autoSpaceDE w:val="0"/>
        <w:autoSpaceDN w:val="0"/>
        <w:adjustRightInd w:val="0"/>
        <w:spacing w:line="360" w:lineRule="auto"/>
        <w:ind w:firstLine="709"/>
        <w:contextualSpacing/>
        <w:jc w:val="both"/>
        <w:rPr>
          <w:sz w:val="28"/>
          <w:szCs w:val="28"/>
        </w:rPr>
      </w:pPr>
      <w:r>
        <w:rPr>
          <w:sz w:val="28"/>
          <w:szCs w:val="28"/>
        </w:rPr>
        <w:t>2.3.5. Шыöдчысьöс государственнöй услуга сетан правилöяс йылысь телефон пыр юöртны колö 10 минутысь оз дырджык.</w:t>
      </w:r>
    </w:p>
    <w:p w:rsidR="00B94E42" w:rsidRPr="00B94E42" w:rsidRDefault="00B94E42" w:rsidP="00DD63DD">
      <w:pPr>
        <w:shd w:val="clear" w:color="auto" w:fill="FFFFFF"/>
        <w:tabs>
          <w:tab w:val="left" w:pos="1694"/>
        </w:tabs>
        <w:spacing w:line="360" w:lineRule="auto"/>
        <w:ind w:firstLine="709"/>
        <w:contextualSpacing/>
        <w:jc w:val="both"/>
      </w:pPr>
    </w:p>
    <w:p w:rsidR="00B94E42" w:rsidRPr="003818A9" w:rsidRDefault="00B94E42" w:rsidP="004134E9">
      <w:pPr>
        <w:shd w:val="clear" w:color="auto" w:fill="FFFFFF"/>
        <w:spacing w:line="360" w:lineRule="auto"/>
        <w:ind w:firstLine="709"/>
        <w:contextualSpacing/>
        <w:jc w:val="center"/>
      </w:pPr>
      <w:r w:rsidRPr="003818A9">
        <w:rPr>
          <w:b/>
          <w:bCs/>
          <w:sz w:val="28"/>
          <w:szCs w:val="28"/>
        </w:rPr>
        <w:t xml:space="preserve">2.4. </w:t>
      </w:r>
      <w:r w:rsidR="004134E9">
        <w:rPr>
          <w:b/>
          <w:bCs/>
          <w:sz w:val="28"/>
          <w:szCs w:val="28"/>
        </w:rPr>
        <w:t>Государственнöй услуга сетöмын öткажитöм вылö подув лыддьöг</w:t>
      </w:r>
    </w:p>
    <w:p w:rsidR="00B94E42" w:rsidRPr="003818A9" w:rsidRDefault="00B94E42" w:rsidP="00DD63DD">
      <w:pPr>
        <w:shd w:val="clear" w:color="auto" w:fill="FFFFFF"/>
        <w:spacing w:line="360" w:lineRule="auto"/>
        <w:ind w:firstLine="709"/>
        <w:contextualSpacing/>
        <w:jc w:val="both"/>
      </w:pPr>
      <w:r w:rsidRPr="003818A9">
        <w:rPr>
          <w:sz w:val="28"/>
          <w:szCs w:val="28"/>
        </w:rPr>
        <w:t>2.4.1.</w:t>
      </w:r>
      <w:r w:rsidR="004134E9">
        <w:rPr>
          <w:sz w:val="28"/>
          <w:szCs w:val="28"/>
        </w:rPr>
        <w:t>Государственнöй</w:t>
      </w:r>
      <w:r w:rsidR="006C42A2">
        <w:rPr>
          <w:sz w:val="28"/>
          <w:szCs w:val="28"/>
        </w:rPr>
        <w:t xml:space="preserve"> услуга сетöмын öт</w:t>
      </w:r>
      <w:r w:rsidR="004134E9">
        <w:rPr>
          <w:sz w:val="28"/>
          <w:szCs w:val="28"/>
        </w:rPr>
        <w:t>кажитан подулöн лоö</w:t>
      </w:r>
      <w:r w:rsidRPr="003818A9">
        <w:rPr>
          <w:sz w:val="28"/>
          <w:szCs w:val="28"/>
        </w:rPr>
        <w:t>:</w:t>
      </w:r>
    </w:p>
    <w:p w:rsidR="00B94E42" w:rsidRPr="003818A9" w:rsidRDefault="00B94E42" w:rsidP="004134E9">
      <w:pPr>
        <w:shd w:val="clear" w:color="auto" w:fill="FFFFFF"/>
        <w:spacing w:line="360" w:lineRule="auto"/>
        <w:ind w:firstLine="709"/>
        <w:contextualSpacing/>
        <w:jc w:val="both"/>
      </w:pPr>
      <w:r w:rsidRPr="003818A9">
        <w:rPr>
          <w:sz w:val="28"/>
          <w:szCs w:val="28"/>
        </w:rPr>
        <w:lastRenderedPageBreak/>
        <w:t>а)</w:t>
      </w:r>
      <w:r w:rsidRPr="003818A9">
        <w:rPr>
          <w:sz w:val="28"/>
          <w:szCs w:val="28"/>
        </w:rPr>
        <w:tab/>
      </w:r>
      <w:r w:rsidR="004134E9">
        <w:rPr>
          <w:sz w:val="28"/>
          <w:szCs w:val="28"/>
        </w:rPr>
        <w:t>документъяс сетö Шыöдчысь, кодлöн абу правоыс босьтны государственнöй отсöг «Видз-му овмöс сöвмöдöм да видз-му овмöс прöдукция, сырьё да сёян-юан рынокъяс ладмöдöм (2010-2012 вояс)» дыр кадся торъя мога республиканскöй уджтас збыльмöдöм вылö 2010 воын артыштöм Коми Республикаса республиканскöй бюджетысь сьöм босьтан пöрадок серти, мый урчитöма Шуöмöн (2 №-а содтöд) (водзö – Пöрадок)</w:t>
      </w:r>
      <w:r w:rsidRPr="003818A9">
        <w:rPr>
          <w:sz w:val="28"/>
          <w:szCs w:val="28"/>
        </w:rPr>
        <w:t>;</w:t>
      </w:r>
    </w:p>
    <w:p w:rsidR="00B94E42" w:rsidRPr="00B94E42" w:rsidRDefault="00B94E42" w:rsidP="00DD63DD">
      <w:pPr>
        <w:shd w:val="clear" w:color="auto" w:fill="FFFFFF"/>
        <w:tabs>
          <w:tab w:val="left" w:pos="1253"/>
        </w:tabs>
        <w:spacing w:line="360" w:lineRule="auto"/>
        <w:ind w:firstLine="709"/>
        <w:contextualSpacing/>
        <w:jc w:val="both"/>
        <w:rPr>
          <w:sz w:val="28"/>
          <w:szCs w:val="28"/>
        </w:rPr>
      </w:pPr>
      <w:r w:rsidRPr="003818A9">
        <w:rPr>
          <w:sz w:val="28"/>
          <w:szCs w:val="28"/>
        </w:rPr>
        <w:t>б)</w:t>
      </w:r>
      <w:r w:rsidRPr="003818A9">
        <w:rPr>
          <w:sz w:val="28"/>
          <w:szCs w:val="28"/>
        </w:rPr>
        <w:tab/>
      </w:r>
      <w:r w:rsidR="004134E9">
        <w:rPr>
          <w:sz w:val="28"/>
          <w:szCs w:val="28"/>
        </w:rPr>
        <w:t>оз лöсявны могъяс, к</w:t>
      </w:r>
      <w:r w:rsidR="006C42A2">
        <w:rPr>
          <w:sz w:val="28"/>
          <w:szCs w:val="28"/>
        </w:rPr>
        <w:t>а</w:t>
      </w:r>
      <w:r w:rsidR="004134E9">
        <w:rPr>
          <w:sz w:val="28"/>
          <w:szCs w:val="28"/>
        </w:rPr>
        <w:t>д, кадколаст да условиеяс, мый индöма сетöм документъясын, могъяслы, кадлы, кадколастлы да условиеяслы, мый урчитöма Пöрадокöн</w:t>
      </w:r>
      <w:r w:rsidRPr="003818A9">
        <w:rPr>
          <w:sz w:val="28"/>
          <w:szCs w:val="28"/>
        </w:rPr>
        <w:t>;</w:t>
      </w:r>
    </w:p>
    <w:p w:rsidR="00B94E42" w:rsidRDefault="00B94E42" w:rsidP="00DD63DD">
      <w:pPr>
        <w:shd w:val="clear" w:color="auto" w:fill="FFFFFF"/>
        <w:tabs>
          <w:tab w:val="left" w:pos="1210"/>
        </w:tabs>
        <w:spacing w:line="360" w:lineRule="auto"/>
        <w:ind w:firstLine="709"/>
        <w:contextualSpacing/>
        <w:jc w:val="both"/>
        <w:rPr>
          <w:sz w:val="28"/>
          <w:szCs w:val="28"/>
        </w:rPr>
      </w:pPr>
      <w:r w:rsidRPr="003818A9">
        <w:rPr>
          <w:sz w:val="28"/>
          <w:szCs w:val="28"/>
        </w:rPr>
        <w:t>в)</w:t>
      </w:r>
      <w:r w:rsidRPr="003818A9">
        <w:rPr>
          <w:sz w:val="28"/>
          <w:szCs w:val="28"/>
        </w:rPr>
        <w:tab/>
      </w:r>
      <w:r w:rsidR="004134E9">
        <w:rPr>
          <w:sz w:val="28"/>
          <w:szCs w:val="28"/>
        </w:rPr>
        <w:t>абу тырвыйö сетöма документъяс, мый индöма тайö Регламентлöн 2.1.1 пунктын</w:t>
      </w:r>
      <w:r w:rsidRPr="003818A9">
        <w:rPr>
          <w:sz w:val="28"/>
          <w:szCs w:val="28"/>
        </w:rPr>
        <w:t>.</w:t>
      </w:r>
    </w:p>
    <w:p w:rsidR="004134E9" w:rsidRPr="003818A9" w:rsidRDefault="004134E9" w:rsidP="00DD63DD">
      <w:pPr>
        <w:shd w:val="clear" w:color="auto" w:fill="FFFFFF"/>
        <w:tabs>
          <w:tab w:val="left" w:pos="1210"/>
        </w:tabs>
        <w:spacing w:line="360" w:lineRule="auto"/>
        <w:ind w:firstLine="709"/>
        <w:contextualSpacing/>
        <w:jc w:val="both"/>
      </w:pPr>
      <w:r>
        <w:rPr>
          <w:sz w:val="28"/>
          <w:szCs w:val="28"/>
        </w:rPr>
        <w:t>Тайö Регламентлöн 2.4.1. пунктса «в» подпунктöн артыштöм öткажит</w:t>
      </w:r>
      <w:r w:rsidR="006F0EA9">
        <w:rPr>
          <w:sz w:val="28"/>
          <w:szCs w:val="28"/>
        </w:rPr>
        <w:t xml:space="preserve">ан помкасö бырöдöм бöрын Шыöдчысьлöн эм право выльысь шыöдчыны </w:t>
      </w:r>
      <w:r w:rsidR="006C42A2">
        <w:rPr>
          <w:sz w:val="28"/>
          <w:szCs w:val="28"/>
        </w:rPr>
        <w:t xml:space="preserve">государственнöй услугала </w:t>
      </w:r>
      <w:r w:rsidR="006F0EA9">
        <w:rPr>
          <w:sz w:val="28"/>
          <w:szCs w:val="28"/>
        </w:rPr>
        <w:t>та</w:t>
      </w:r>
      <w:r w:rsidR="006C42A2">
        <w:rPr>
          <w:sz w:val="28"/>
          <w:szCs w:val="28"/>
        </w:rPr>
        <w:t xml:space="preserve">йö Регламентöн урчитöм пöрадок серти </w:t>
      </w:r>
      <w:r w:rsidR="006F0EA9">
        <w:rPr>
          <w:sz w:val="28"/>
          <w:szCs w:val="28"/>
        </w:rPr>
        <w:t>.</w:t>
      </w:r>
    </w:p>
    <w:p w:rsidR="00B94E42" w:rsidRPr="00B94E42" w:rsidRDefault="00B94E42" w:rsidP="00DD63DD">
      <w:pPr>
        <w:shd w:val="clear" w:color="auto" w:fill="FFFFFF"/>
        <w:spacing w:line="360" w:lineRule="auto"/>
        <w:ind w:firstLine="709"/>
        <w:contextualSpacing/>
        <w:jc w:val="both"/>
      </w:pPr>
    </w:p>
    <w:p w:rsidR="00B94E42" w:rsidRDefault="00B94E42" w:rsidP="009109C7">
      <w:pPr>
        <w:shd w:val="clear" w:color="auto" w:fill="FFFFFF"/>
        <w:spacing w:line="360" w:lineRule="auto"/>
        <w:ind w:firstLine="709"/>
        <w:contextualSpacing/>
        <w:jc w:val="center"/>
        <w:rPr>
          <w:b/>
          <w:bCs/>
          <w:sz w:val="28"/>
          <w:szCs w:val="28"/>
        </w:rPr>
      </w:pPr>
      <w:r w:rsidRPr="003818A9">
        <w:rPr>
          <w:b/>
          <w:bCs/>
          <w:sz w:val="28"/>
          <w:szCs w:val="28"/>
        </w:rPr>
        <w:t xml:space="preserve">2.5. </w:t>
      </w:r>
      <w:r w:rsidR="009109C7">
        <w:rPr>
          <w:b/>
          <w:bCs/>
          <w:sz w:val="28"/>
          <w:szCs w:val="28"/>
        </w:rPr>
        <w:t>Государственнöй услуга сетан местаяс дорö корöмъяс</w:t>
      </w:r>
    </w:p>
    <w:p w:rsidR="00992D28" w:rsidRPr="003818A9" w:rsidRDefault="00992D28" w:rsidP="009109C7">
      <w:pPr>
        <w:shd w:val="clear" w:color="auto" w:fill="FFFFFF"/>
        <w:spacing w:line="360" w:lineRule="auto"/>
        <w:ind w:firstLine="709"/>
        <w:contextualSpacing/>
        <w:jc w:val="center"/>
      </w:pPr>
    </w:p>
    <w:p w:rsidR="00B94E42" w:rsidRPr="003818A9" w:rsidRDefault="00B94E42" w:rsidP="00DD63DD">
      <w:pPr>
        <w:shd w:val="clear" w:color="auto" w:fill="FFFFFF"/>
        <w:tabs>
          <w:tab w:val="left" w:pos="1421"/>
        </w:tabs>
        <w:spacing w:line="360" w:lineRule="auto"/>
        <w:ind w:firstLine="709"/>
        <w:contextualSpacing/>
        <w:jc w:val="both"/>
      </w:pPr>
      <w:r w:rsidRPr="003818A9">
        <w:rPr>
          <w:sz w:val="28"/>
          <w:szCs w:val="28"/>
        </w:rPr>
        <w:t>2.5.1.</w:t>
      </w:r>
      <w:r w:rsidRPr="003818A9">
        <w:rPr>
          <w:sz w:val="28"/>
          <w:szCs w:val="28"/>
        </w:rPr>
        <w:tab/>
      </w:r>
      <w:r w:rsidR="009109C7">
        <w:rPr>
          <w:sz w:val="28"/>
          <w:szCs w:val="28"/>
        </w:rPr>
        <w:t>Шыöдчысьясöс примитöны Веськöдланiнын, мый меститчö административно-территориальнöй юкöнса лöсялана шöринын тайö Регламент дорö 2 содтöдын индöм  инпасъяс серти</w:t>
      </w:r>
      <w:r w:rsidRPr="003818A9">
        <w:rPr>
          <w:sz w:val="28"/>
          <w:szCs w:val="28"/>
        </w:rPr>
        <w:t>.</w:t>
      </w:r>
    </w:p>
    <w:p w:rsidR="00B94E42" w:rsidRPr="003818A9" w:rsidRDefault="009109C7" w:rsidP="00DD63DD">
      <w:pPr>
        <w:shd w:val="clear" w:color="auto" w:fill="FFFFFF"/>
        <w:spacing w:line="360" w:lineRule="auto"/>
        <w:ind w:firstLine="709"/>
        <w:contextualSpacing/>
        <w:jc w:val="both"/>
      </w:pPr>
      <w:r>
        <w:rPr>
          <w:sz w:val="28"/>
          <w:szCs w:val="28"/>
        </w:rPr>
        <w:t>Веськöдланiнö пыранiнын вöзйöма öшöдны вывеска Шыöдчысьöс примитан места (кабинет), сылöн уджалан места, справкаяс вылö телефон справкаяс йылысь юöрöн</w:t>
      </w:r>
      <w:r w:rsidR="00B94E42" w:rsidRPr="003818A9">
        <w:rPr>
          <w:sz w:val="28"/>
          <w:szCs w:val="28"/>
        </w:rPr>
        <w:t>.</w:t>
      </w:r>
    </w:p>
    <w:p w:rsidR="00B94E42" w:rsidRPr="003818A9" w:rsidRDefault="00B94E42" w:rsidP="00DD63DD">
      <w:pPr>
        <w:shd w:val="clear" w:color="auto" w:fill="FFFFFF"/>
        <w:tabs>
          <w:tab w:val="left" w:pos="1421"/>
        </w:tabs>
        <w:spacing w:line="360" w:lineRule="auto"/>
        <w:ind w:firstLine="709"/>
        <w:contextualSpacing/>
        <w:jc w:val="both"/>
      </w:pPr>
      <w:r w:rsidRPr="003818A9">
        <w:rPr>
          <w:sz w:val="28"/>
          <w:szCs w:val="28"/>
        </w:rPr>
        <w:t>2.5.2.</w:t>
      </w:r>
      <w:r w:rsidRPr="003818A9">
        <w:rPr>
          <w:sz w:val="28"/>
          <w:szCs w:val="28"/>
        </w:rPr>
        <w:tab/>
      </w:r>
      <w:r w:rsidR="009109C7">
        <w:rPr>
          <w:sz w:val="28"/>
          <w:szCs w:val="28"/>
        </w:rPr>
        <w:t>Шыöдчысьясöс примитöм вылö индöма места, мый оборудуйтöма пызанöн, улöсъясöн, медым позис оф</w:t>
      </w:r>
      <w:r w:rsidR="006C42A2">
        <w:rPr>
          <w:sz w:val="28"/>
          <w:szCs w:val="28"/>
        </w:rPr>
        <w:t>о</w:t>
      </w:r>
      <w:r w:rsidR="009109C7">
        <w:rPr>
          <w:sz w:val="28"/>
          <w:szCs w:val="28"/>
        </w:rPr>
        <w:t>рмитны шыöдчöмъяс</w:t>
      </w:r>
      <w:r w:rsidRPr="003818A9">
        <w:rPr>
          <w:sz w:val="28"/>
          <w:szCs w:val="28"/>
        </w:rPr>
        <w:t>.</w:t>
      </w:r>
      <w:r w:rsidR="006C42A2">
        <w:rPr>
          <w:sz w:val="28"/>
          <w:szCs w:val="28"/>
        </w:rPr>
        <w:t xml:space="preserve"> Пызан вылö пуктöны шы</w:t>
      </w:r>
      <w:r w:rsidR="009109C7">
        <w:rPr>
          <w:sz w:val="28"/>
          <w:szCs w:val="28"/>
        </w:rPr>
        <w:t>öдчöм бланокъяс да канцелярскöй кöлуй.</w:t>
      </w:r>
    </w:p>
    <w:p w:rsidR="00B94E42" w:rsidRDefault="00B94E42" w:rsidP="00DD63DD">
      <w:pPr>
        <w:shd w:val="clear" w:color="auto" w:fill="FFFFFF"/>
        <w:tabs>
          <w:tab w:val="left" w:pos="1661"/>
          <w:tab w:val="left" w:pos="3173"/>
          <w:tab w:val="left" w:pos="6130"/>
          <w:tab w:val="left" w:pos="8419"/>
        </w:tabs>
        <w:spacing w:line="360" w:lineRule="auto"/>
        <w:ind w:firstLine="709"/>
        <w:contextualSpacing/>
        <w:jc w:val="both"/>
        <w:rPr>
          <w:sz w:val="28"/>
          <w:szCs w:val="28"/>
        </w:rPr>
      </w:pPr>
      <w:r w:rsidRPr="003818A9">
        <w:rPr>
          <w:sz w:val="28"/>
          <w:szCs w:val="28"/>
        </w:rPr>
        <w:t>2.5.3.</w:t>
      </w:r>
      <w:r w:rsidR="009109C7">
        <w:rPr>
          <w:sz w:val="28"/>
          <w:szCs w:val="28"/>
        </w:rPr>
        <w:t xml:space="preserve"> </w:t>
      </w:r>
      <w:r w:rsidR="00992D28">
        <w:rPr>
          <w:sz w:val="28"/>
          <w:szCs w:val="28"/>
        </w:rPr>
        <w:t>Государственнöй услуга сетöм вылö жыръяс могмöдсьöны государственнöй услуга сетöм вылö колана оборудованиеöн: компьютеръясöн, электроннöя артасян техникаöн, связь йитöдöн, тшöтш Öтуввезöн, юöртан материалъясöн, нагляднöй юöрöн</w:t>
      </w:r>
      <w:r w:rsidRPr="003818A9">
        <w:rPr>
          <w:sz w:val="28"/>
          <w:szCs w:val="28"/>
        </w:rPr>
        <w:t>.</w:t>
      </w:r>
    </w:p>
    <w:p w:rsidR="00992D28" w:rsidRDefault="00992D28" w:rsidP="00DD63DD">
      <w:pPr>
        <w:shd w:val="clear" w:color="auto" w:fill="FFFFFF"/>
        <w:tabs>
          <w:tab w:val="left" w:pos="1661"/>
          <w:tab w:val="left" w:pos="3173"/>
          <w:tab w:val="left" w:pos="6130"/>
          <w:tab w:val="left" w:pos="8419"/>
        </w:tabs>
        <w:spacing w:line="360" w:lineRule="auto"/>
        <w:ind w:firstLine="709"/>
        <w:contextualSpacing/>
        <w:jc w:val="both"/>
        <w:rPr>
          <w:sz w:val="28"/>
          <w:szCs w:val="28"/>
        </w:rPr>
      </w:pPr>
    </w:p>
    <w:p w:rsidR="00B94E42" w:rsidRDefault="00B94E42" w:rsidP="00992D28">
      <w:pPr>
        <w:shd w:val="clear" w:color="auto" w:fill="FFFFFF"/>
        <w:spacing w:line="360" w:lineRule="auto"/>
        <w:ind w:firstLine="709"/>
        <w:contextualSpacing/>
        <w:jc w:val="center"/>
        <w:rPr>
          <w:b/>
          <w:bCs/>
          <w:sz w:val="28"/>
          <w:szCs w:val="28"/>
        </w:rPr>
      </w:pPr>
      <w:r w:rsidRPr="003818A9">
        <w:rPr>
          <w:b/>
          <w:bCs/>
          <w:sz w:val="28"/>
          <w:szCs w:val="28"/>
        </w:rPr>
        <w:t xml:space="preserve">2.5. </w:t>
      </w:r>
      <w:r w:rsidR="00992D28">
        <w:rPr>
          <w:b/>
          <w:bCs/>
          <w:sz w:val="28"/>
          <w:szCs w:val="28"/>
        </w:rPr>
        <w:t>Государственнöй услуга сетöм дорö мукöд корöм</w:t>
      </w:r>
    </w:p>
    <w:p w:rsidR="00992D28" w:rsidRPr="003818A9" w:rsidRDefault="00992D28" w:rsidP="00992D28">
      <w:pPr>
        <w:shd w:val="clear" w:color="auto" w:fill="FFFFFF"/>
        <w:spacing w:line="360" w:lineRule="auto"/>
        <w:ind w:firstLine="709"/>
        <w:contextualSpacing/>
        <w:jc w:val="center"/>
      </w:pPr>
    </w:p>
    <w:p w:rsidR="00B94E42" w:rsidRPr="00B94E42" w:rsidRDefault="00274E70" w:rsidP="00DD63DD">
      <w:pPr>
        <w:shd w:val="clear" w:color="auto" w:fill="FFFFFF"/>
        <w:spacing w:line="360" w:lineRule="auto"/>
        <w:ind w:firstLine="709"/>
        <w:contextualSpacing/>
        <w:jc w:val="both"/>
        <w:rPr>
          <w:sz w:val="28"/>
          <w:szCs w:val="28"/>
        </w:rPr>
      </w:pPr>
      <w:r>
        <w:rPr>
          <w:sz w:val="28"/>
          <w:szCs w:val="28"/>
        </w:rPr>
        <w:t>2.5.1. Государственнöй</w:t>
      </w:r>
      <w:r w:rsidR="00B94E42" w:rsidRPr="003818A9">
        <w:rPr>
          <w:sz w:val="28"/>
          <w:szCs w:val="28"/>
        </w:rPr>
        <w:t xml:space="preserve"> услуга </w:t>
      </w:r>
      <w:r>
        <w:rPr>
          <w:sz w:val="28"/>
          <w:szCs w:val="28"/>
        </w:rPr>
        <w:t>Шöдчысьлы сетсьö дон босьттöг</w:t>
      </w:r>
      <w:r w:rsidR="00B94E42" w:rsidRPr="003818A9">
        <w:rPr>
          <w:sz w:val="28"/>
          <w:szCs w:val="28"/>
        </w:rPr>
        <w:t>.</w:t>
      </w:r>
    </w:p>
    <w:p w:rsidR="00B94E42" w:rsidRPr="00B94E42" w:rsidRDefault="00B94E42" w:rsidP="00DD63DD">
      <w:pPr>
        <w:shd w:val="clear" w:color="auto" w:fill="FFFFFF"/>
        <w:spacing w:line="360" w:lineRule="auto"/>
        <w:ind w:firstLine="709"/>
        <w:contextualSpacing/>
        <w:jc w:val="both"/>
      </w:pPr>
    </w:p>
    <w:p w:rsidR="00B94E42" w:rsidRDefault="00B94E42" w:rsidP="00231885">
      <w:pPr>
        <w:shd w:val="clear" w:color="auto" w:fill="FFFFFF"/>
        <w:spacing w:line="360" w:lineRule="auto"/>
        <w:ind w:firstLine="709"/>
        <w:contextualSpacing/>
        <w:jc w:val="center"/>
        <w:rPr>
          <w:b/>
          <w:bCs/>
          <w:sz w:val="28"/>
          <w:szCs w:val="28"/>
        </w:rPr>
      </w:pPr>
      <w:r w:rsidRPr="003818A9">
        <w:rPr>
          <w:b/>
          <w:bCs/>
          <w:sz w:val="28"/>
          <w:szCs w:val="28"/>
          <w:lang w:val="en-US"/>
        </w:rPr>
        <w:t>III</w:t>
      </w:r>
      <w:r w:rsidR="00274E70">
        <w:rPr>
          <w:b/>
          <w:bCs/>
          <w:sz w:val="28"/>
          <w:szCs w:val="28"/>
        </w:rPr>
        <w:t>. Административнöй</w:t>
      </w:r>
      <w:r w:rsidRPr="003818A9">
        <w:rPr>
          <w:b/>
          <w:bCs/>
          <w:sz w:val="28"/>
          <w:szCs w:val="28"/>
        </w:rPr>
        <w:t xml:space="preserve"> процедур</w:t>
      </w:r>
      <w:r w:rsidR="00274E70">
        <w:rPr>
          <w:b/>
          <w:bCs/>
          <w:sz w:val="28"/>
          <w:szCs w:val="28"/>
        </w:rPr>
        <w:t>аяс</w:t>
      </w:r>
    </w:p>
    <w:p w:rsidR="00274E70" w:rsidRPr="003818A9" w:rsidRDefault="00274E70" w:rsidP="00231885">
      <w:pPr>
        <w:shd w:val="clear" w:color="auto" w:fill="FFFFFF"/>
        <w:spacing w:line="360" w:lineRule="auto"/>
        <w:ind w:firstLine="709"/>
        <w:contextualSpacing/>
        <w:jc w:val="center"/>
      </w:pPr>
    </w:p>
    <w:p w:rsidR="00B94E42" w:rsidRPr="003818A9" w:rsidRDefault="00B94E42" w:rsidP="00DD63DD">
      <w:pPr>
        <w:shd w:val="clear" w:color="auto" w:fill="FFFFFF"/>
        <w:spacing w:line="360" w:lineRule="auto"/>
        <w:ind w:firstLine="709"/>
        <w:contextualSpacing/>
        <w:jc w:val="both"/>
      </w:pPr>
      <w:r w:rsidRPr="003818A9">
        <w:rPr>
          <w:sz w:val="28"/>
          <w:szCs w:val="28"/>
        </w:rPr>
        <w:t>3.1.</w:t>
      </w:r>
      <w:r w:rsidR="00274E70">
        <w:rPr>
          <w:sz w:val="28"/>
          <w:szCs w:val="28"/>
        </w:rPr>
        <w:t>Веськöдланiнöн государственн</w:t>
      </w:r>
      <w:r w:rsidR="006C42A2">
        <w:rPr>
          <w:sz w:val="28"/>
          <w:szCs w:val="28"/>
        </w:rPr>
        <w:t>öй услуга сетöм дырйи збыльмöдсь</w:t>
      </w:r>
      <w:r w:rsidR="00274E70">
        <w:rPr>
          <w:sz w:val="28"/>
          <w:szCs w:val="28"/>
        </w:rPr>
        <w:t>öны татшöм административнöй процедураяс</w:t>
      </w:r>
      <w:r w:rsidRPr="003818A9">
        <w:rPr>
          <w:sz w:val="28"/>
          <w:szCs w:val="28"/>
        </w:rPr>
        <w:t>:</w:t>
      </w:r>
    </w:p>
    <w:p w:rsidR="00B94E42" w:rsidRPr="003818A9" w:rsidRDefault="00B94E42" w:rsidP="00DD63DD">
      <w:pPr>
        <w:shd w:val="clear" w:color="auto" w:fill="FFFFFF"/>
        <w:spacing w:line="360" w:lineRule="auto"/>
        <w:ind w:firstLine="709"/>
        <w:contextualSpacing/>
        <w:jc w:val="both"/>
      </w:pPr>
      <w:r w:rsidRPr="003818A9">
        <w:rPr>
          <w:sz w:val="28"/>
          <w:szCs w:val="28"/>
        </w:rPr>
        <w:t>-</w:t>
      </w:r>
      <w:r w:rsidR="008E4448">
        <w:rPr>
          <w:sz w:val="28"/>
          <w:szCs w:val="28"/>
        </w:rPr>
        <w:t xml:space="preserve"> Шыöдчыссянь шыöдчöм да документъяс примитöм</w:t>
      </w:r>
      <w:r w:rsidRPr="003818A9">
        <w:rPr>
          <w:sz w:val="28"/>
          <w:szCs w:val="28"/>
        </w:rPr>
        <w:t>;</w:t>
      </w:r>
    </w:p>
    <w:p w:rsidR="00B94E42" w:rsidRPr="003818A9" w:rsidRDefault="008E4448" w:rsidP="00DD63DD">
      <w:pPr>
        <w:widowControl w:val="0"/>
        <w:numPr>
          <w:ilvl w:val="0"/>
          <w:numId w:val="5"/>
        </w:numPr>
        <w:shd w:val="clear" w:color="auto" w:fill="FFFFFF"/>
        <w:tabs>
          <w:tab w:val="left" w:pos="960"/>
        </w:tabs>
        <w:autoSpaceDE w:val="0"/>
        <w:autoSpaceDN w:val="0"/>
        <w:adjustRightInd w:val="0"/>
        <w:spacing w:line="360" w:lineRule="auto"/>
        <w:ind w:firstLine="709"/>
        <w:contextualSpacing/>
        <w:jc w:val="both"/>
        <w:rPr>
          <w:sz w:val="28"/>
          <w:szCs w:val="28"/>
        </w:rPr>
      </w:pPr>
      <w:r>
        <w:rPr>
          <w:sz w:val="28"/>
          <w:szCs w:val="28"/>
        </w:rPr>
        <w:t>Шыöдчысьö</w:t>
      </w:r>
      <w:r w:rsidR="006C42A2">
        <w:rPr>
          <w:sz w:val="28"/>
          <w:szCs w:val="28"/>
        </w:rPr>
        <w:t>н сетöм документъяс серти экспе</w:t>
      </w:r>
      <w:r>
        <w:rPr>
          <w:sz w:val="28"/>
          <w:szCs w:val="28"/>
        </w:rPr>
        <w:t>р</w:t>
      </w:r>
      <w:r w:rsidR="006C42A2">
        <w:rPr>
          <w:sz w:val="28"/>
          <w:szCs w:val="28"/>
        </w:rPr>
        <w:t>т</w:t>
      </w:r>
      <w:r>
        <w:rPr>
          <w:sz w:val="28"/>
          <w:szCs w:val="28"/>
        </w:rPr>
        <w:t>иза</w:t>
      </w:r>
      <w:r w:rsidR="00B94E42" w:rsidRPr="003818A9">
        <w:rPr>
          <w:sz w:val="28"/>
          <w:szCs w:val="28"/>
        </w:rPr>
        <w:t>;</w:t>
      </w:r>
    </w:p>
    <w:p w:rsidR="00B94E42" w:rsidRPr="003818A9" w:rsidRDefault="008E4448" w:rsidP="00DD63DD">
      <w:pPr>
        <w:widowControl w:val="0"/>
        <w:numPr>
          <w:ilvl w:val="0"/>
          <w:numId w:val="5"/>
        </w:numPr>
        <w:shd w:val="clear" w:color="auto" w:fill="FFFFFF"/>
        <w:tabs>
          <w:tab w:val="left" w:pos="960"/>
        </w:tabs>
        <w:autoSpaceDE w:val="0"/>
        <w:autoSpaceDN w:val="0"/>
        <w:adjustRightInd w:val="0"/>
        <w:spacing w:line="360" w:lineRule="auto"/>
        <w:ind w:firstLine="709"/>
        <w:contextualSpacing/>
        <w:jc w:val="both"/>
        <w:rPr>
          <w:sz w:val="28"/>
          <w:szCs w:val="28"/>
        </w:rPr>
      </w:pPr>
      <w:r>
        <w:rPr>
          <w:sz w:val="28"/>
          <w:szCs w:val="28"/>
        </w:rPr>
        <w:t>государ</w:t>
      </w:r>
      <w:r w:rsidR="006C42A2">
        <w:rPr>
          <w:sz w:val="28"/>
          <w:szCs w:val="28"/>
        </w:rPr>
        <w:t>с</w:t>
      </w:r>
      <w:r>
        <w:rPr>
          <w:sz w:val="28"/>
          <w:szCs w:val="28"/>
        </w:rPr>
        <w:t>твеннöй отсöг сетöм да сiйöс мынтöм</w:t>
      </w:r>
      <w:r w:rsidR="00B94E42" w:rsidRPr="003818A9">
        <w:rPr>
          <w:sz w:val="28"/>
          <w:szCs w:val="28"/>
        </w:rPr>
        <w:t>;</w:t>
      </w:r>
    </w:p>
    <w:p w:rsidR="00B94E42" w:rsidRPr="00B94E42" w:rsidRDefault="00B94E42" w:rsidP="00DD63DD">
      <w:pPr>
        <w:shd w:val="clear" w:color="auto" w:fill="FFFFFF"/>
        <w:spacing w:line="360" w:lineRule="auto"/>
        <w:ind w:firstLine="709"/>
        <w:contextualSpacing/>
        <w:jc w:val="both"/>
        <w:rPr>
          <w:sz w:val="28"/>
          <w:szCs w:val="28"/>
        </w:rPr>
      </w:pPr>
      <w:r w:rsidRPr="003818A9">
        <w:rPr>
          <w:sz w:val="28"/>
          <w:szCs w:val="28"/>
        </w:rPr>
        <w:t>3.2.</w:t>
      </w:r>
      <w:r w:rsidR="008E4448">
        <w:rPr>
          <w:sz w:val="28"/>
          <w:szCs w:val="28"/>
        </w:rPr>
        <w:t xml:space="preserve"> Веськöдланiнöн государственнöй услуга сетан административнöй пр</w:t>
      </w:r>
      <w:r w:rsidR="006C42A2">
        <w:rPr>
          <w:sz w:val="28"/>
          <w:szCs w:val="28"/>
        </w:rPr>
        <w:t>о</w:t>
      </w:r>
      <w:r w:rsidR="008E4448">
        <w:rPr>
          <w:sz w:val="28"/>
          <w:szCs w:val="28"/>
        </w:rPr>
        <w:t>цедуралöн блок-схема вайöдöма тайö Регламент дорö 5 содтöдын</w:t>
      </w:r>
      <w:r w:rsidRPr="003818A9">
        <w:rPr>
          <w:sz w:val="28"/>
          <w:szCs w:val="28"/>
        </w:rPr>
        <w:t>.</w:t>
      </w:r>
    </w:p>
    <w:p w:rsidR="00B94E42" w:rsidRPr="00B94E42" w:rsidRDefault="00B94E42" w:rsidP="00DD63DD">
      <w:pPr>
        <w:shd w:val="clear" w:color="auto" w:fill="FFFFFF"/>
        <w:spacing w:line="360" w:lineRule="auto"/>
        <w:ind w:firstLine="709"/>
        <w:contextualSpacing/>
        <w:jc w:val="both"/>
      </w:pPr>
    </w:p>
    <w:p w:rsidR="008E4448" w:rsidRDefault="00B94E42" w:rsidP="008E4448">
      <w:pPr>
        <w:shd w:val="clear" w:color="auto" w:fill="FFFFFF"/>
        <w:tabs>
          <w:tab w:val="left" w:pos="4171"/>
        </w:tabs>
        <w:spacing w:line="360" w:lineRule="auto"/>
        <w:ind w:firstLine="709"/>
        <w:contextualSpacing/>
        <w:jc w:val="center"/>
        <w:rPr>
          <w:sz w:val="28"/>
          <w:szCs w:val="28"/>
        </w:rPr>
      </w:pPr>
      <w:r w:rsidRPr="003818A9">
        <w:rPr>
          <w:b/>
          <w:bCs/>
          <w:sz w:val="28"/>
          <w:szCs w:val="28"/>
        </w:rPr>
        <w:t>3.1</w:t>
      </w:r>
      <w:r w:rsidRPr="008E4448">
        <w:rPr>
          <w:b/>
          <w:bCs/>
          <w:sz w:val="28"/>
          <w:szCs w:val="28"/>
        </w:rPr>
        <w:t xml:space="preserve">.1. </w:t>
      </w:r>
      <w:r w:rsidR="008E4448" w:rsidRPr="008E4448">
        <w:rPr>
          <w:b/>
          <w:sz w:val="28"/>
          <w:szCs w:val="28"/>
        </w:rPr>
        <w:t>Шыöдчыссянь шыöдчöм да документъяс примитöм</w:t>
      </w:r>
      <w:r w:rsidR="008E4448" w:rsidRPr="003818A9">
        <w:rPr>
          <w:sz w:val="28"/>
          <w:szCs w:val="28"/>
        </w:rPr>
        <w:t xml:space="preserve"> </w:t>
      </w:r>
    </w:p>
    <w:p w:rsidR="00B94E42" w:rsidRPr="003818A9" w:rsidRDefault="00B94E42" w:rsidP="008E4448">
      <w:pPr>
        <w:shd w:val="clear" w:color="auto" w:fill="FFFFFF"/>
        <w:tabs>
          <w:tab w:val="left" w:pos="4171"/>
        </w:tabs>
        <w:spacing w:line="360" w:lineRule="auto"/>
        <w:ind w:firstLine="709"/>
        <w:contextualSpacing/>
        <w:jc w:val="both"/>
      </w:pPr>
      <w:r w:rsidRPr="003818A9">
        <w:rPr>
          <w:sz w:val="28"/>
          <w:szCs w:val="28"/>
        </w:rPr>
        <w:t>3.1.1.1.</w:t>
      </w:r>
      <w:r w:rsidR="008E4448">
        <w:rPr>
          <w:sz w:val="28"/>
          <w:szCs w:val="28"/>
        </w:rPr>
        <w:t xml:space="preserve"> Шыöдчыссянь шыöдчöм да документъяс примитöм кузя административнöй процедура заводитöм</w:t>
      </w:r>
      <w:r w:rsidR="006C42A2">
        <w:rPr>
          <w:sz w:val="28"/>
          <w:szCs w:val="28"/>
        </w:rPr>
        <w:t xml:space="preserve"> вылö подулöн лоö шыöдчöм да до</w:t>
      </w:r>
      <w:r w:rsidR="008E4448">
        <w:rPr>
          <w:sz w:val="28"/>
          <w:szCs w:val="28"/>
        </w:rPr>
        <w:t>к</w:t>
      </w:r>
      <w:r w:rsidR="006C42A2">
        <w:rPr>
          <w:sz w:val="28"/>
          <w:szCs w:val="28"/>
        </w:rPr>
        <w:t>у</w:t>
      </w:r>
      <w:r w:rsidR="008E4448">
        <w:rPr>
          <w:sz w:val="28"/>
          <w:szCs w:val="28"/>
        </w:rPr>
        <w:t>ментъяс сетöм, мый индöма тайö Регламентлöн 2.1.1. пунктын, ас сёрнинас примитöм дырйи либö пошта пыр.</w:t>
      </w:r>
    </w:p>
    <w:p w:rsidR="00B94E42" w:rsidRDefault="00B94E42" w:rsidP="00B366F3">
      <w:pPr>
        <w:shd w:val="clear" w:color="auto" w:fill="FFFFFF"/>
        <w:tabs>
          <w:tab w:val="left" w:pos="1776"/>
        </w:tabs>
        <w:spacing w:line="360" w:lineRule="auto"/>
        <w:ind w:firstLine="709"/>
        <w:contextualSpacing/>
        <w:jc w:val="both"/>
        <w:rPr>
          <w:sz w:val="28"/>
          <w:szCs w:val="28"/>
        </w:rPr>
      </w:pPr>
      <w:r w:rsidRPr="003818A9">
        <w:rPr>
          <w:sz w:val="28"/>
          <w:szCs w:val="28"/>
        </w:rPr>
        <w:t>3.1.1.2.</w:t>
      </w:r>
      <w:r w:rsidRPr="003818A9">
        <w:rPr>
          <w:sz w:val="28"/>
          <w:szCs w:val="28"/>
        </w:rPr>
        <w:tab/>
      </w:r>
      <w:r w:rsidR="00B366F3">
        <w:rPr>
          <w:sz w:val="28"/>
          <w:szCs w:val="28"/>
        </w:rPr>
        <w:t>Ас сёрниöн примитöм дырйи шыöдчöм да документъяс вайигöн Веськöдланiнса специалист прöверитö даннöйяссö, мый индöма шыöдчöмын, да эм</w:t>
      </w:r>
      <w:r w:rsidR="006C42A2">
        <w:rPr>
          <w:sz w:val="28"/>
          <w:szCs w:val="28"/>
        </w:rPr>
        <w:t>öсь</w:t>
      </w:r>
      <w:r w:rsidR="00B366F3">
        <w:rPr>
          <w:sz w:val="28"/>
          <w:szCs w:val="28"/>
        </w:rPr>
        <w:t>-ö документъясыс.</w:t>
      </w:r>
    </w:p>
    <w:p w:rsidR="00B366F3" w:rsidRDefault="00B366F3" w:rsidP="00B366F3">
      <w:pPr>
        <w:shd w:val="clear" w:color="auto" w:fill="FFFFFF"/>
        <w:tabs>
          <w:tab w:val="left" w:pos="1776"/>
        </w:tabs>
        <w:spacing w:line="360" w:lineRule="auto"/>
        <w:ind w:firstLine="709"/>
        <w:contextualSpacing/>
        <w:jc w:val="both"/>
        <w:rPr>
          <w:sz w:val="28"/>
          <w:szCs w:val="28"/>
        </w:rPr>
      </w:pPr>
      <w:r>
        <w:rPr>
          <w:sz w:val="28"/>
          <w:szCs w:val="28"/>
        </w:rPr>
        <w:t>Кор шыöдчöмын индöм даннöйяс оз лöсявны либö колана документъяс абуöсь, Веськöдланiнса специалист гöгöрвоöдö Шыöдчысьлы индöм документъясын аддзöм тырмытöмторъяс йылысь да вöзйö прим</w:t>
      </w:r>
      <w:r w:rsidR="006C42A2">
        <w:rPr>
          <w:sz w:val="28"/>
          <w:szCs w:val="28"/>
        </w:rPr>
        <w:t>и</w:t>
      </w:r>
      <w:r>
        <w:rPr>
          <w:sz w:val="28"/>
          <w:szCs w:val="28"/>
        </w:rPr>
        <w:t>тны мераяс найöс бырöдöм кузя.</w:t>
      </w:r>
    </w:p>
    <w:p w:rsidR="00B94E42" w:rsidRPr="003818A9" w:rsidRDefault="00B366F3" w:rsidP="00B366F3">
      <w:pPr>
        <w:shd w:val="clear" w:color="auto" w:fill="FFFFFF"/>
        <w:tabs>
          <w:tab w:val="left" w:pos="1776"/>
        </w:tabs>
        <w:spacing w:line="360" w:lineRule="auto"/>
        <w:ind w:firstLine="709"/>
        <w:contextualSpacing/>
        <w:jc w:val="both"/>
      </w:pPr>
      <w:r>
        <w:rPr>
          <w:sz w:val="28"/>
          <w:szCs w:val="28"/>
        </w:rPr>
        <w:t>Кор шыöдчöмын индöм даннöйяс лöсялöны да кор эм став документыс, сэки документ примитан фактсö регистрируйтöны государственнöй услуга сетöм вылö документъяс примитöм регистрируйтан журналын тайö Регламент дорö 6 содтöд серти форма кузя.</w:t>
      </w:r>
    </w:p>
    <w:p w:rsidR="00B366F3" w:rsidRDefault="00B94E42" w:rsidP="00B366F3">
      <w:pPr>
        <w:shd w:val="clear" w:color="auto" w:fill="FFFFFF"/>
        <w:spacing w:line="360" w:lineRule="auto"/>
        <w:ind w:firstLine="709"/>
        <w:contextualSpacing/>
        <w:jc w:val="both"/>
        <w:rPr>
          <w:sz w:val="28"/>
          <w:szCs w:val="28"/>
        </w:rPr>
      </w:pPr>
      <w:r w:rsidRPr="003818A9">
        <w:rPr>
          <w:sz w:val="28"/>
          <w:szCs w:val="28"/>
        </w:rPr>
        <w:lastRenderedPageBreak/>
        <w:t>3.1.1.3.</w:t>
      </w:r>
      <w:r w:rsidRPr="003818A9">
        <w:rPr>
          <w:sz w:val="28"/>
          <w:szCs w:val="28"/>
        </w:rPr>
        <w:tab/>
      </w:r>
      <w:r w:rsidR="00B366F3">
        <w:rPr>
          <w:sz w:val="28"/>
          <w:szCs w:val="28"/>
        </w:rPr>
        <w:t>Кор шыöдчöмсö да документъяссö мöдöдöны пошта пыр, сэки найöс региструйтö Веськöдланiнса специалист колана ногöн пырана корреспонденция журналын да воан лунö сетö Веськöдланiнса специалистлы, кодi примитö документъяс государственнöй услуга сетöм вылö.</w:t>
      </w:r>
    </w:p>
    <w:p w:rsidR="00B366F3" w:rsidRDefault="00B366F3" w:rsidP="00B366F3">
      <w:pPr>
        <w:shd w:val="clear" w:color="auto" w:fill="FFFFFF"/>
        <w:spacing w:line="360" w:lineRule="auto"/>
        <w:ind w:firstLine="709"/>
        <w:contextualSpacing/>
        <w:jc w:val="both"/>
        <w:rPr>
          <w:sz w:val="28"/>
          <w:szCs w:val="28"/>
        </w:rPr>
      </w:pPr>
      <w:r>
        <w:rPr>
          <w:sz w:val="28"/>
          <w:szCs w:val="28"/>
        </w:rPr>
        <w:t>Веськöдланiнса специалист, кодi примитö шыöдчöмсö да документъяссö государственнöй услуга сетöм вылö, регистрируйтö пошта пыр воöм документъяссö государственнöй услуга сетöм вылö документъяс примитöм регистрируйтан журналын тайö Регламент дорö 6 содтöд серти форма кузя да мöдöдö найöс специалистлы,  кодi кывкутö документъяс серти экспертиза нуöдöм вöсна.</w:t>
      </w:r>
    </w:p>
    <w:p w:rsidR="00B94E42" w:rsidRPr="003818A9" w:rsidRDefault="00B94E42" w:rsidP="00B366F3">
      <w:pPr>
        <w:shd w:val="clear" w:color="auto" w:fill="FFFFFF"/>
        <w:spacing w:line="360" w:lineRule="auto"/>
        <w:ind w:firstLine="709"/>
        <w:contextualSpacing/>
        <w:jc w:val="both"/>
      </w:pPr>
      <w:r w:rsidRPr="003818A9">
        <w:rPr>
          <w:sz w:val="28"/>
          <w:szCs w:val="28"/>
        </w:rPr>
        <w:t>3.1.1.4.</w:t>
      </w:r>
      <w:r w:rsidR="00FF4C43">
        <w:rPr>
          <w:sz w:val="28"/>
          <w:szCs w:val="28"/>
        </w:rPr>
        <w:t xml:space="preserve"> Шыöдчöм да документъяс регистрируйтöны Веськöдланiнö </w:t>
      </w:r>
      <w:r w:rsidR="006C42A2">
        <w:rPr>
          <w:sz w:val="28"/>
          <w:szCs w:val="28"/>
        </w:rPr>
        <w:t xml:space="preserve">налöн </w:t>
      </w:r>
      <w:r w:rsidR="00FF4C43">
        <w:rPr>
          <w:sz w:val="28"/>
          <w:szCs w:val="28"/>
        </w:rPr>
        <w:t>воан лунö, экспертиза вылö мöдöдöны – региструйтан лунö либö мöд луннас</w:t>
      </w:r>
      <w:r w:rsidRPr="003818A9">
        <w:rPr>
          <w:sz w:val="28"/>
          <w:szCs w:val="28"/>
        </w:rPr>
        <w:t>.</w:t>
      </w:r>
    </w:p>
    <w:p w:rsidR="00B94E42" w:rsidRPr="003818A9" w:rsidRDefault="00B94E42" w:rsidP="00DD63DD">
      <w:pPr>
        <w:shd w:val="clear" w:color="auto" w:fill="FFFFFF"/>
        <w:spacing w:line="360" w:lineRule="auto"/>
        <w:ind w:firstLine="709"/>
        <w:contextualSpacing/>
        <w:jc w:val="both"/>
      </w:pPr>
      <w:r w:rsidRPr="003818A9">
        <w:rPr>
          <w:sz w:val="28"/>
          <w:szCs w:val="28"/>
        </w:rPr>
        <w:t>3.1.1.6.</w:t>
      </w:r>
      <w:r w:rsidR="00FF4C43">
        <w:rPr>
          <w:sz w:val="28"/>
          <w:szCs w:val="28"/>
        </w:rPr>
        <w:t xml:space="preserve"> Административнöй процедуралöн помшуöм – шыöдчöм да документъяс примитöм, регистрируйтöм да экспертиза вылö мöдöдöм</w:t>
      </w:r>
      <w:r w:rsidRPr="003818A9">
        <w:rPr>
          <w:sz w:val="28"/>
          <w:szCs w:val="28"/>
        </w:rPr>
        <w:t>.</w:t>
      </w:r>
    </w:p>
    <w:p w:rsidR="00B94E42" w:rsidRPr="00B94E42" w:rsidRDefault="00B94E42" w:rsidP="00DD63DD">
      <w:pPr>
        <w:shd w:val="clear" w:color="auto" w:fill="FFFFFF"/>
        <w:spacing w:line="360" w:lineRule="auto"/>
        <w:ind w:firstLine="709"/>
        <w:contextualSpacing/>
        <w:jc w:val="both"/>
      </w:pPr>
    </w:p>
    <w:p w:rsidR="00B94E42" w:rsidRDefault="00B94E42" w:rsidP="00FF4C43">
      <w:pPr>
        <w:shd w:val="clear" w:color="auto" w:fill="FFFFFF"/>
        <w:spacing w:line="360" w:lineRule="auto"/>
        <w:ind w:firstLine="709"/>
        <w:contextualSpacing/>
        <w:jc w:val="center"/>
        <w:rPr>
          <w:b/>
          <w:bCs/>
          <w:sz w:val="28"/>
          <w:szCs w:val="28"/>
        </w:rPr>
      </w:pPr>
      <w:r w:rsidRPr="003818A9">
        <w:rPr>
          <w:b/>
          <w:bCs/>
          <w:sz w:val="28"/>
          <w:szCs w:val="28"/>
        </w:rPr>
        <w:t xml:space="preserve">3.1.2. </w:t>
      </w:r>
      <w:r w:rsidR="00FF4C43">
        <w:rPr>
          <w:b/>
          <w:bCs/>
          <w:sz w:val="28"/>
          <w:szCs w:val="28"/>
        </w:rPr>
        <w:t>Шыöдчысьöн сетöм документъяс серти экспертиза</w:t>
      </w:r>
    </w:p>
    <w:p w:rsidR="00FF4C43" w:rsidRPr="003818A9" w:rsidRDefault="00FF4C43" w:rsidP="00FF4C43">
      <w:pPr>
        <w:shd w:val="clear" w:color="auto" w:fill="FFFFFF"/>
        <w:spacing w:line="360" w:lineRule="auto"/>
        <w:ind w:firstLine="709"/>
        <w:contextualSpacing/>
        <w:jc w:val="center"/>
      </w:pPr>
    </w:p>
    <w:p w:rsidR="00B94E42" w:rsidRPr="003818A9" w:rsidRDefault="00FF4C43" w:rsidP="00DD63DD">
      <w:pPr>
        <w:widowControl w:val="0"/>
        <w:numPr>
          <w:ilvl w:val="0"/>
          <w:numId w:val="6"/>
        </w:numPr>
        <w:shd w:val="clear" w:color="auto" w:fill="FFFFFF"/>
        <w:tabs>
          <w:tab w:val="left" w:pos="1666"/>
        </w:tabs>
        <w:autoSpaceDE w:val="0"/>
        <w:autoSpaceDN w:val="0"/>
        <w:adjustRightInd w:val="0"/>
        <w:spacing w:line="360" w:lineRule="auto"/>
        <w:ind w:firstLine="709"/>
        <w:contextualSpacing/>
        <w:jc w:val="both"/>
        <w:rPr>
          <w:sz w:val="28"/>
          <w:szCs w:val="28"/>
        </w:rPr>
      </w:pPr>
      <w:r>
        <w:rPr>
          <w:sz w:val="28"/>
          <w:szCs w:val="28"/>
        </w:rPr>
        <w:t>Шыöдчысьöн сетöм документъяс серти экспертиза нуöдöм кузя административнöй процедура заводитчöм вылö подулöн лоö экспертиза вылö документъяс воöм</w:t>
      </w:r>
      <w:r w:rsidR="00B94E42" w:rsidRPr="003818A9">
        <w:rPr>
          <w:sz w:val="28"/>
          <w:szCs w:val="28"/>
        </w:rPr>
        <w:t>.</w:t>
      </w:r>
    </w:p>
    <w:p w:rsidR="00B94E42" w:rsidRPr="003818A9" w:rsidRDefault="00726167" w:rsidP="00DD63DD">
      <w:pPr>
        <w:widowControl w:val="0"/>
        <w:numPr>
          <w:ilvl w:val="0"/>
          <w:numId w:val="6"/>
        </w:numPr>
        <w:shd w:val="clear" w:color="auto" w:fill="FFFFFF"/>
        <w:tabs>
          <w:tab w:val="left" w:pos="1666"/>
        </w:tabs>
        <w:autoSpaceDE w:val="0"/>
        <w:autoSpaceDN w:val="0"/>
        <w:adjustRightInd w:val="0"/>
        <w:spacing w:line="360" w:lineRule="auto"/>
        <w:ind w:firstLine="709"/>
        <w:contextualSpacing/>
        <w:jc w:val="both"/>
        <w:rPr>
          <w:sz w:val="28"/>
          <w:szCs w:val="28"/>
        </w:rPr>
      </w:pPr>
      <w:r>
        <w:rPr>
          <w:sz w:val="28"/>
          <w:szCs w:val="28"/>
        </w:rPr>
        <w:t>Веськöдланiнса специалист нуöдö документъяслысь экспертиза, лöсялöны-ö найö условиеяслы, мый артыштöма государственнöй отсöг сетöм йылысь законодательствоöн</w:t>
      </w:r>
      <w:r w:rsidR="006C42A2">
        <w:rPr>
          <w:sz w:val="28"/>
          <w:szCs w:val="28"/>
        </w:rPr>
        <w:t>, а сiдзжö документъясын юöрлöн тырвыйöлунлы</w:t>
      </w:r>
      <w:r>
        <w:rPr>
          <w:sz w:val="28"/>
          <w:szCs w:val="28"/>
        </w:rPr>
        <w:t>.</w:t>
      </w:r>
    </w:p>
    <w:p w:rsidR="00B94E42" w:rsidRPr="003818A9" w:rsidRDefault="00726167" w:rsidP="00DD63DD">
      <w:pPr>
        <w:widowControl w:val="0"/>
        <w:numPr>
          <w:ilvl w:val="0"/>
          <w:numId w:val="6"/>
        </w:numPr>
        <w:shd w:val="clear" w:color="auto" w:fill="FFFFFF"/>
        <w:tabs>
          <w:tab w:val="left" w:pos="1666"/>
        </w:tabs>
        <w:autoSpaceDE w:val="0"/>
        <w:autoSpaceDN w:val="0"/>
        <w:adjustRightInd w:val="0"/>
        <w:spacing w:line="360" w:lineRule="auto"/>
        <w:ind w:firstLine="709"/>
        <w:contextualSpacing/>
        <w:jc w:val="both"/>
        <w:rPr>
          <w:sz w:val="28"/>
          <w:szCs w:val="28"/>
        </w:rPr>
      </w:pPr>
      <w:r>
        <w:rPr>
          <w:sz w:val="28"/>
          <w:szCs w:val="28"/>
        </w:rPr>
        <w:t>Экспертизасö нуöдöны тайö Регламент дорö 6 содтöд серти форма кузя государственнöй услуга сетöм вылö документъяс примитöм регистрируйтан журналын шыöдчöм документъясöн регистрируйтан лунсянь 3 лунöн.</w:t>
      </w:r>
    </w:p>
    <w:p w:rsidR="00B94E42" w:rsidRPr="003818A9" w:rsidRDefault="00B94E42" w:rsidP="00DD63DD">
      <w:pPr>
        <w:shd w:val="clear" w:color="auto" w:fill="FFFFFF"/>
        <w:tabs>
          <w:tab w:val="left" w:pos="1790"/>
        </w:tabs>
        <w:spacing w:line="360" w:lineRule="auto"/>
        <w:ind w:firstLine="709"/>
        <w:contextualSpacing/>
        <w:jc w:val="both"/>
      </w:pPr>
      <w:r w:rsidRPr="003818A9">
        <w:rPr>
          <w:sz w:val="28"/>
          <w:szCs w:val="28"/>
        </w:rPr>
        <w:lastRenderedPageBreak/>
        <w:t>3.1.2.4.</w:t>
      </w:r>
      <w:r w:rsidR="00726167">
        <w:rPr>
          <w:sz w:val="28"/>
          <w:szCs w:val="28"/>
        </w:rPr>
        <w:t xml:space="preserve"> Сэтшöм случай дырйи, кор сетöм документъясыс лöсялöны тайö Регламентлöн 3.1.3.2. пунктын индöм условиеяслы, сэки Веськöдланiнса специалист пыртö Шыöдчысьöс Тшöктöдöн урчитöм форма кузя государственнöй отсöг вылö колана субсидияяс йылысь своднöй справка-рöштшöтö.</w:t>
      </w:r>
    </w:p>
    <w:p w:rsidR="00B94E42" w:rsidRDefault="00B94E42" w:rsidP="00DD63DD">
      <w:pPr>
        <w:shd w:val="clear" w:color="auto" w:fill="FFFFFF"/>
        <w:tabs>
          <w:tab w:val="left" w:pos="1656"/>
        </w:tabs>
        <w:spacing w:line="360" w:lineRule="auto"/>
        <w:ind w:firstLine="709"/>
        <w:contextualSpacing/>
        <w:jc w:val="both"/>
        <w:rPr>
          <w:sz w:val="28"/>
          <w:szCs w:val="28"/>
        </w:rPr>
      </w:pPr>
      <w:r w:rsidRPr="003818A9">
        <w:rPr>
          <w:sz w:val="28"/>
          <w:szCs w:val="28"/>
        </w:rPr>
        <w:t>3.1.2.5.</w:t>
      </w:r>
      <w:r w:rsidRPr="003818A9">
        <w:rPr>
          <w:sz w:val="28"/>
          <w:szCs w:val="28"/>
        </w:rPr>
        <w:tab/>
      </w:r>
      <w:r w:rsidR="00726167">
        <w:rPr>
          <w:sz w:val="28"/>
          <w:szCs w:val="28"/>
        </w:rPr>
        <w:t>Сэтш</w:t>
      </w:r>
      <w:r w:rsidR="006C42A2">
        <w:rPr>
          <w:sz w:val="28"/>
          <w:szCs w:val="28"/>
        </w:rPr>
        <w:t>öм случай дырйи, кор сетöм докум</w:t>
      </w:r>
      <w:r w:rsidR="00726167">
        <w:rPr>
          <w:sz w:val="28"/>
          <w:szCs w:val="28"/>
        </w:rPr>
        <w:t>ентъяс оз лöсявны тайö Регламентлöн 3.1.3.2. пунктын индöм условиеяслы, сэки Веськöдланiнса специалист дасьтö тайö Регламентлöн 2.4.1 пунктын артыштöм подувъяс индöмöн государственнöй отсöг сетöмын öткажитöм йылысь решение бала.</w:t>
      </w:r>
    </w:p>
    <w:p w:rsidR="00726167" w:rsidRDefault="00726167" w:rsidP="00DD63DD">
      <w:pPr>
        <w:shd w:val="clear" w:color="auto" w:fill="FFFFFF"/>
        <w:tabs>
          <w:tab w:val="left" w:pos="1656"/>
        </w:tabs>
        <w:spacing w:line="360" w:lineRule="auto"/>
        <w:ind w:firstLine="709"/>
        <w:contextualSpacing/>
        <w:jc w:val="both"/>
        <w:rPr>
          <w:sz w:val="28"/>
          <w:szCs w:val="28"/>
        </w:rPr>
      </w:pPr>
      <w:r>
        <w:rPr>
          <w:sz w:val="28"/>
          <w:szCs w:val="28"/>
        </w:rPr>
        <w:t>Государственнöй отсöг сетöмын öткажитöм йылысь решение баласö оформитöны тайö Регламент дорö 4 содтöд серти форма кузя 2 экземплярын да мöдöдöны кырымавны Веськöдланiнса начальниклы 3 лунöн.</w:t>
      </w:r>
    </w:p>
    <w:p w:rsidR="00726167" w:rsidRPr="003818A9" w:rsidRDefault="00726167" w:rsidP="00DD63DD">
      <w:pPr>
        <w:shd w:val="clear" w:color="auto" w:fill="FFFFFF"/>
        <w:tabs>
          <w:tab w:val="left" w:pos="1656"/>
        </w:tabs>
        <w:spacing w:line="360" w:lineRule="auto"/>
        <w:ind w:firstLine="709"/>
        <w:contextualSpacing/>
        <w:jc w:val="both"/>
      </w:pPr>
      <w:r>
        <w:rPr>
          <w:sz w:val="28"/>
          <w:szCs w:val="28"/>
        </w:rPr>
        <w:t>Государственнöй отсöг сетöмын öткажитöм йылысь решение примитö Веськöдланiнса начальник да мöдöдö Шыöдчысьлы став сетöм документъясöн пошта пыр, либö сетö Шыöдчысьлы аслыс Веськöдланiнса экзем</w:t>
      </w:r>
      <w:r w:rsidR="006C42A2">
        <w:rPr>
          <w:sz w:val="28"/>
          <w:szCs w:val="28"/>
        </w:rPr>
        <w:t>п</w:t>
      </w:r>
      <w:r>
        <w:rPr>
          <w:sz w:val="28"/>
          <w:szCs w:val="28"/>
        </w:rPr>
        <w:t xml:space="preserve">лярын роспись улö, мый йылысь </w:t>
      </w:r>
      <w:r w:rsidR="00402F1F">
        <w:rPr>
          <w:sz w:val="28"/>
          <w:szCs w:val="28"/>
        </w:rPr>
        <w:t>лöсялöмöн гижöны тайö Регламент дорö 6 содтöд серти форма кузя государственнöй услуга сетöм вылö документъяс примитöм регистрируйтан журналын. Государственнöй отсöг сетöмын öткажитöм йылысь решениелöн мöд экземплярсö видзöны Веськöдланiнын. Кор öткажитöм йылысь решение мöдöдöны Шыöдчысьлы пошта пыр, сэки сiйöс регистрируйтöны колана ногöн петан корреспонденция журналын.</w:t>
      </w:r>
    </w:p>
    <w:p w:rsidR="00B94E42" w:rsidRPr="003818A9" w:rsidRDefault="00B94E42" w:rsidP="00DD63DD">
      <w:pPr>
        <w:shd w:val="clear" w:color="auto" w:fill="FFFFFF"/>
        <w:tabs>
          <w:tab w:val="left" w:pos="1853"/>
        </w:tabs>
        <w:spacing w:line="360" w:lineRule="auto"/>
        <w:ind w:firstLine="709"/>
        <w:contextualSpacing/>
        <w:jc w:val="both"/>
      </w:pPr>
      <w:r w:rsidRPr="003818A9">
        <w:rPr>
          <w:sz w:val="28"/>
          <w:szCs w:val="28"/>
        </w:rPr>
        <w:t>3.1.2.6.</w:t>
      </w:r>
      <w:r w:rsidR="00726167">
        <w:rPr>
          <w:sz w:val="28"/>
          <w:szCs w:val="28"/>
        </w:rPr>
        <w:t xml:space="preserve"> </w:t>
      </w:r>
      <w:r w:rsidR="00402F1F">
        <w:rPr>
          <w:sz w:val="28"/>
          <w:szCs w:val="28"/>
        </w:rPr>
        <w:t>Государственнöй услуга сетöмын öткажитöм йылысь решениесö мöдöдöны Шыöдчысьлы Веськöдланiнöн шыöдчöм д</w:t>
      </w:r>
      <w:r w:rsidR="006C42A2">
        <w:rPr>
          <w:sz w:val="28"/>
          <w:szCs w:val="28"/>
        </w:rPr>
        <w:t>а документъяс регистрируйтöмсянь</w:t>
      </w:r>
      <w:r w:rsidR="00402F1F">
        <w:rPr>
          <w:sz w:val="28"/>
          <w:szCs w:val="28"/>
        </w:rPr>
        <w:t xml:space="preserve"> сизим уджалан лунöн.</w:t>
      </w:r>
    </w:p>
    <w:p w:rsidR="00B94E42" w:rsidRPr="00B94E42" w:rsidRDefault="001D0C9D" w:rsidP="00DD63DD">
      <w:pPr>
        <w:shd w:val="clear" w:color="auto" w:fill="FFFFFF"/>
        <w:tabs>
          <w:tab w:val="left" w:pos="1723"/>
        </w:tabs>
        <w:spacing w:line="360" w:lineRule="auto"/>
        <w:ind w:firstLine="709"/>
        <w:contextualSpacing/>
        <w:jc w:val="both"/>
        <w:rPr>
          <w:sz w:val="28"/>
          <w:szCs w:val="28"/>
        </w:rPr>
      </w:pPr>
      <w:r>
        <w:rPr>
          <w:sz w:val="28"/>
          <w:szCs w:val="28"/>
        </w:rPr>
        <w:t>3.1.2.7.</w:t>
      </w:r>
      <w:r w:rsidR="00402F1F">
        <w:rPr>
          <w:sz w:val="28"/>
          <w:szCs w:val="28"/>
        </w:rPr>
        <w:t xml:space="preserve"> Административнöй процедуралöн помшуöм – гражданалöн аспом овмöслы государствосянь отсöг  сетöм вылö колана субсидияяс йылысь своднöй справка-рöштшöтö Шыöдчысьöс  пыртöм либö государственнöй отсöг сетöмын öткажитöм йылысь решение мöдöдöм.</w:t>
      </w:r>
    </w:p>
    <w:p w:rsidR="00B94E42" w:rsidRPr="00B94E42" w:rsidRDefault="00B94E42" w:rsidP="00DD63DD">
      <w:pPr>
        <w:shd w:val="clear" w:color="auto" w:fill="FFFFFF"/>
        <w:tabs>
          <w:tab w:val="left" w:pos="1723"/>
        </w:tabs>
        <w:spacing w:line="360" w:lineRule="auto"/>
        <w:ind w:firstLine="709"/>
        <w:contextualSpacing/>
        <w:jc w:val="both"/>
      </w:pPr>
    </w:p>
    <w:p w:rsidR="00FF4C43" w:rsidRDefault="00B94E42" w:rsidP="00FF4C43">
      <w:pPr>
        <w:shd w:val="clear" w:color="auto" w:fill="FFFFFF"/>
        <w:spacing w:line="360" w:lineRule="auto"/>
        <w:ind w:firstLine="709"/>
        <w:contextualSpacing/>
        <w:jc w:val="center"/>
        <w:rPr>
          <w:b/>
          <w:sz w:val="28"/>
          <w:szCs w:val="28"/>
        </w:rPr>
      </w:pPr>
      <w:r w:rsidRPr="003818A9">
        <w:rPr>
          <w:b/>
          <w:bCs/>
          <w:sz w:val="28"/>
          <w:szCs w:val="28"/>
        </w:rPr>
        <w:lastRenderedPageBreak/>
        <w:t xml:space="preserve">3.1.3. </w:t>
      </w:r>
      <w:r w:rsidR="00FF4C43">
        <w:rPr>
          <w:b/>
          <w:sz w:val="28"/>
          <w:szCs w:val="28"/>
        </w:rPr>
        <w:t>Г</w:t>
      </w:r>
      <w:r w:rsidR="00FF4C43" w:rsidRPr="00FF4C43">
        <w:rPr>
          <w:b/>
          <w:sz w:val="28"/>
          <w:szCs w:val="28"/>
        </w:rPr>
        <w:t>осудар</w:t>
      </w:r>
      <w:r w:rsidR="006C42A2">
        <w:rPr>
          <w:b/>
          <w:sz w:val="28"/>
          <w:szCs w:val="28"/>
        </w:rPr>
        <w:t>с</w:t>
      </w:r>
      <w:r w:rsidR="00FF4C43" w:rsidRPr="00FF4C43">
        <w:rPr>
          <w:b/>
          <w:sz w:val="28"/>
          <w:szCs w:val="28"/>
        </w:rPr>
        <w:t>твеннöй отсöг сетöм да сiйöс мынтöм</w:t>
      </w:r>
    </w:p>
    <w:p w:rsidR="00FF4C43" w:rsidRPr="00FF4C43" w:rsidRDefault="00FF4C43" w:rsidP="00FF4C43">
      <w:pPr>
        <w:shd w:val="clear" w:color="auto" w:fill="FFFFFF"/>
        <w:spacing w:line="360" w:lineRule="auto"/>
        <w:ind w:firstLine="709"/>
        <w:contextualSpacing/>
        <w:jc w:val="center"/>
        <w:rPr>
          <w:b/>
          <w:sz w:val="28"/>
          <w:szCs w:val="28"/>
        </w:rPr>
      </w:pPr>
    </w:p>
    <w:p w:rsidR="00B94E42" w:rsidRPr="003818A9" w:rsidRDefault="00B94E42" w:rsidP="00FF4C43">
      <w:pPr>
        <w:shd w:val="clear" w:color="auto" w:fill="FFFFFF"/>
        <w:spacing w:line="360" w:lineRule="auto"/>
        <w:ind w:firstLine="709"/>
        <w:contextualSpacing/>
        <w:jc w:val="both"/>
      </w:pPr>
      <w:r w:rsidRPr="003818A9">
        <w:rPr>
          <w:sz w:val="28"/>
          <w:szCs w:val="28"/>
        </w:rPr>
        <w:t>3.1.3.1</w:t>
      </w:r>
      <w:r w:rsidR="001F4115">
        <w:rPr>
          <w:sz w:val="28"/>
          <w:szCs w:val="28"/>
        </w:rPr>
        <w:t>.</w:t>
      </w:r>
      <w:r w:rsidR="00402F1F">
        <w:rPr>
          <w:sz w:val="28"/>
          <w:szCs w:val="28"/>
        </w:rPr>
        <w:t xml:space="preserve"> Государственнöй  отсöг сетöм кузя да сiйöс мынтöм кузя административнöй процедуралöн подулöн лоö Веськöдланiнöн Министерствоö Тшöктöдöн урчитöм форма кузя да кадколастö гражданалöн аспом овмöслы государствосянь отсöг  сетöм вылö колана субсидияяс йылысь своднöй справка-рöштшöт мöдöдöм.</w:t>
      </w:r>
    </w:p>
    <w:p w:rsidR="00B94E42" w:rsidRPr="003818A9" w:rsidRDefault="00B94E42" w:rsidP="00DD63DD">
      <w:pPr>
        <w:shd w:val="clear" w:color="auto" w:fill="FFFFFF"/>
        <w:tabs>
          <w:tab w:val="left" w:pos="1930"/>
        </w:tabs>
        <w:spacing w:line="360" w:lineRule="auto"/>
        <w:ind w:firstLine="709"/>
        <w:contextualSpacing/>
        <w:jc w:val="both"/>
      </w:pPr>
      <w:r w:rsidRPr="003818A9">
        <w:rPr>
          <w:sz w:val="28"/>
          <w:szCs w:val="28"/>
        </w:rPr>
        <w:t>3.1.3.2.</w:t>
      </w:r>
      <w:r w:rsidR="00402F1F">
        <w:rPr>
          <w:sz w:val="28"/>
          <w:szCs w:val="28"/>
        </w:rPr>
        <w:t xml:space="preserve"> Министерстволöн сьöм овмöс да бухгалтерскöй учёт юкöнса специалист видлалö Веськöдланiнöн сетöм справка-рöштöтъяссö да сетö бюджетнöй ассигнованиеяс Вескькöдланiнö сы мында,</w:t>
      </w:r>
      <w:r w:rsidR="006C42A2">
        <w:rPr>
          <w:sz w:val="28"/>
          <w:szCs w:val="28"/>
        </w:rPr>
        <w:t xml:space="preserve"> мый</w:t>
      </w:r>
      <w:r w:rsidR="00402F1F">
        <w:rPr>
          <w:sz w:val="28"/>
          <w:szCs w:val="28"/>
        </w:rPr>
        <w:t>та индöма своднöй справка-рöштшöтын.</w:t>
      </w:r>
    </w:p>
    <w:p w:rsidR="00B94E42" w:rsidRPr="003818A9" w:rsidRDefault="00B94E42" w:rsidP="00DD63DD">
      <w:pPr>
        <w:shd w:val="clear" w:color="auto" w:fill="FFFFFF"/>
        <w:tabs>
          <w:tab w:val="left" w:pos="1781"/>
        </w:tabs>
        <w:spacing w:line="360" w:lineRule="auto"/>
        <w:ind w:firstLine="709"/>
        <w:contextualSpacing/>
        <w:jc w:val="both"/>
      </w:pPr>
      <w:r w:rsidRPr="003818A9">
        <w:rPr>
          <w:sz w:val="28"/>
          <w:szCs w:val="28"/>
        </w:rPr>
        <w:t>3.1.3.3.</w:t>
      </w:r>
      <w:r w:rsidR="00402F1F">
        <w:rPr>
          <w:sz w:val="28"/>
          <w:szCs w:val="28"/>
        </w:rPr>
        <w:t xml:space="preserve"> Веськöдланiн вуджöдö сьöмсö аслас лицевöй тшöт вывсянь  Шыöдчысьлöн тшöт вылö, мый восьтöма сыöн кредитнöй организацияын, либö </w:t>
      </w:r>
      <w:r w:rsidR="00DB75EE">
        <w:rPr>
          <w:sz w:val="28"/>
          <w:szCs w:val="28"/>
        </w:rPr>
        <w:t xml:space="preserve">сьöмсö </w:t>
      </w:r>
      <w:r w:rsidR="00402F1F">
        <w:rPr>
          <w:sz w:val="28"/>
          <w:szCs w:val="28"/>
        </w:rPr>
        <w:t>пошта пыр</w:t>
      </w:r>
      <w:r w:rsidR="00DB75EE">
        <w:rPr>
          <w:sz w:val="28"/>
          <w:szCs w:val="28"/>
        </w:rPr>
        <w:t xml:space="preserve"> мöдöдöмöн Коми Республикаса федеральнöй пошта йитöдöн веськöдланiн – «Россияса пошта» федеральнöй государственнöй öтувъя предприятиеса филиал пыр, либö Шыöдчысьöн индöм мукöд тшöт вылö сэтшöм случайяс дырйи, мый артыштöма Шуöмлöн 1.11.1 пунктöн, гражданалöн аспом овмöслы государствосянь отсöг  сетöм вылö колана субсидияяс йылысь своднöй справка-рöштшöт Министерствоö сетан тöлысьлöн бöръя лунысь оз сёрджык, мый йылысь лöсялöмöн гижöны тайö Регламент дорö 6 содтöд серти форма кузя государственнöй услуга сетöм вылö документъяс примитöм регистрируйтан журналын.</w:t>
      </w:r>
    </w:p>
    <w:p w:rsidR="00B94E42" w:rsidRPr="00B94E42" w:rsidRDefault="001F4115" w:rsidP="00DD63DD">
      <w:pPr>
        <w:shd w:val="clear" w:color="auto" w:fill="FFFFFF"/>
        <w:tabs>
          <w:tab w:val="left" w:pos="1680"/>
        </w:tabs>
        <w:spacing w:line="360" w:lineRule="auto"/>
        <w:ind w:firstLine="709"/>
        <w:contextualSpacing/>
        <w:jc w:val="both"/>
        <w:rPr>
          <w:sz w:val="28"/>
          <w:szCs w:val="28"/>
        </w:rPr>
      </w:pPr>
      <w:r>
        <w:rPr>
          <w:sz w:val="28"/>
          <w:szCs w:val="28"/>
        </w:rPr>
        <w:t>3.1.3.4.</w:t>
      </w:r>
      <w:r w:rsidR="00DB75EE">
        <w:rPr>
          <w:sz w:val="28"/>
          <w:szCs w:val="28"/>
        </w:rPr>
        <w:t xml:space="preserve"> Административнöй процедуралöн помшуöм - гражданалöн аспом овмöслы государствосянь отсöг  сетöм вылö Коми Республикаса республиканскöй бюджетысь артыштöм сьöм Веськöдланiнса лицевöй тшöт вывсянь шыöдчысьлöн тшöт вылö вуджöдöм, мый восьтöма сыöн кредитнöй организацияын, либö пошта пыр Коми Республикаса федеральнöй пошта йитöдöн веськöдланiн – «Россияса пошта» федеральнöй государственнöй öтувъя предприятиеса филиал пыр, либö Шыöдчысьöн индöм мукöд тшöт вылö сэтшöм случайяс дырйи, мый артыштöма Шуöмлöн 1.11.1 пунктöн.</w:t>
      </w:r>
    </w:p>
    <w:p w:rsidR="00B94E42" w:rsidRPr="00B94E42" w:rsidRDefault="00B94E42" w:rsidP="00DD63DD">
      <w:pPr>
        <w:shd w:val="clear" w:color="auto" w:fill="FFFFFF"/>
        <w:tabs>
          <w:tab w:val="left" w:pos="1680"/>
        </w:tabs>
        <w:spacing w:line="360" w:lineRule="auto"/>
        <w:ind w:firstLine="709"/>
        <w:contextualSpacing/>
        <w:jc w:val="both"/>
      </w:pPr>
    </w:p>
    <w:p w:rsidR="00B94E42" w:rsidRDefault="00B94E42" w:rsidP="00FF4C43">
      <w:pPr>
        <w:shd w:val="clear" w:color="auto" w:fill="FFFFFF"/>
        <w:spacing w:line="360" w:lineRule="auto"/>
        <w:ind w:firstLine="709"/>
        <w:contextualSpacing/>
        <w:jc w:val="center"/>
        <w:rPr>
          <w:b/>
          <w:bCs/>
          <w:sz w:val="28"/>
          <w:szCs w:val="28"/>
        </w:rPr>
      </w:pPr>
      <w:r w:rsidRPr="003818A9">
        <w:rPr>
          <w:b/>
          <w:bCs/>
          <w:sz w:val="28"/>
          <w:szCs w:val="28"/>
          <w:lang w:val="en-US"/>
        </w:rPr>
        <w:t>IV</w:t>
      </w:r>
      <w:r w:rsidRPr="003818A9">
        <w:rPr>
          <w:b/>
          <w:bCs/>
          <w:sz w:val="28"/>
          <w:szCs w:val="28"/>
        </w:rPr>
        <w:t xml:space="preserve">. </w:t>
      </w:r>
      <w:r w:rsidR="00FF4C43">
        <w:rPr>
          <w:b/>
          <w:bCs/>
          <w:sz w:val="28"/>
          <w:szCs w:val="28"/>
        </w:rPr>
        <w:t>Государственнöй услуга сетан пöрадок да видзöданног</w:t>
      </w:r>
    </w:p>
    <w:p w:rsidR="001D0C9D" w:rsidRPr="003818A9" w:rsidRDefault="001D0C9D" w:rsidP="00FF4C43">
      <w:pPr>
        <w:shd w:val="clear" w:color="auto" w:fill="FFFFFF"/>
        <w:spacing w:line="360" w:lineRule="auto"/>
        <w:ind w:firstLine="709"/>
        <w:contextualSpacing/>
        <w:jc w:val="center"/>
      </w:pPr>
    </w:p>
    <w:p w:rsidR="00C80892" w:rsidRDefault="00B94E42" w:rsidP="00C80892">
      <w:pPr>
        <w:spacing w:line="360" w:lineRule="auto"/>
        <w:ind w:firstLine="709"/>
        <w:jc w:val="both"/>
        <w:rPr>
          <w:sz w:val="28"/>
          <w:szCs w:val="28"/>
        </w:rPr>
      </w:pPr>
      <w:r w:rsidRPr="003818A9">
        <w:rPr>
          <w:sz w:val="28"/>
          <w:szCs w:val="28"/>
        </w:rPr>
        <w:t>4.1.</w:t>
      </w:r>
      <w:r w:rsidR="00C80892">
        <w:rPr>
          <w:sz w:val="28"/>
          <w:szCs w:val="28"/>
        </w:rPr>
        <w:t xml:space="preserve"> </w:t>
      </w:r>
      <w:r w:rsidR="00C80892" w:rsidRPr="005670C9">
        <w:rPr>
          <w:sz w:val="28"/>
          <w:szCs w:val="28"/>
        </w:rPr>
        <w:t>Тайö регламентлöн положениеясö да мукöд нормативнöй правовöй актö, кутшöмъяс урчитöны государственнöй услуга сетöм дорö корöмъяс,</w:t>
      </w:r>
      <w:r w:rsidR="00C80892">
        <w:rPr>
          <w:sz w:val="28"/>
          <w:szCs w:val="28"/>
        </w:rPr>
        <w:t xml:space="preserve"> кутчысьöм да олöмö пöртöм бöрся, а сiдзжö решениеяс примитöм вöсна кывкутысь</w:t>
      </w:r>
      <w:r w:rsidR="00C80892" w:rsidRPr="005670C9">
        <w:rPr>
          <w:sz w:val="28"/>
          <w:szCs w:val="28"/>
        </w:rPr>
        <w:t xml:space="preserve"> чина йöзöн </w:t>
      </w:r>
      <w:r w:rsidR="00C80892">
        <w:rPr>
          <w:sz w:val="28"/>
          <w:szCs w:val="28"/>
        </w:rPr>
        <w:t>решениеяс примитöм бöрся быдлунъя контроль нуöдö министрöс вежысь, кодi</w:t>
      </w:r>
      <w:r w:rsidR="00F67065">
        <w:rPr>
          <w:sz w:val="28"/>
          <w:szCs w:val="28"/>
        </w:rPr>
        <w:t xml:space="preserve"> курируйтö государственнö</w:t>
      </w:r>
      <w:r w:rsidR="00C80892">
        <w:rPr>
          <w:sz w:val="28"/>
          <w:szCs w:val="28"/>
        </w:rPr>
        <w:t>й услуга сетöм кузя юалöмъяс.</w:t>
      </w:r>
    </w:p>
    <w:p w:rsidR="00B94E42" w:rsidRDefault="00B94E42" w:rsidP="003C2F14">
      <w:pPr>
        <w:shd w:val="clear" w:color="auto" w:fill="FFFFFF"/>
        <w:tabs>
          <w:tab w:val="left" w:pos="1430"/>
        </w:tabs>
        <w:spacing w:line="360" w:lineRule="auto"/>
        <w:ind w:firstLine="709"/>
        <w:contextualSpacing/>
        <w:jc w:val="both"/>
        <w:rPr>
          <w:sz w:val="28"/>
          <w:szCs w:val="28"/>
        </w:rPr>
      </w:pPr>
      <w:r w:rsidRPr="003818A9">
        <w:rPr>
          <w:sz w:val="28"/>
          <w:szCs w:val="28"/>
        </w:rPr>
        <w:t>4.2.</w:t>
      </w:r>
      <w:r w:rsidR="00F67065">
        <w:rPr>
          <w:sz w:val="28"/>
          <w:szCs w:val="28"/>
        </w:rPr>
        <w:t xml:space="preserve"> Государственнöй услуга сетан тырвыйöлун да качество бöрся видзöдан формаясöн лоö:</w:t>
      </w:r>
    </w:p>
    <w:p w:rsidR="00F67065" w:rsidRDefault="00F67065" w:rsidP="003C2F14">
      <w:pPr>
        <w:shd w:val="clear" w:color="auto" w:fill="FFFFFF"/>
        <w:tabs>
          <w:tab w:val="left" w:pos="1430"/>
        </w:tabs>
        <w:spacing w:line="360" w:lineRule="auto"/>
        <w:ind w:firstLine="709"/>
        <w:contextualSpacing/>
        <w:jc w:val="both"/>
        <w:rPr>
          <w:sz w:val="28"/>
          <w:szCs w:val="28"/>
        </w:rPr>
      </w:pPr>
      <w:r>
        <w:rPr>
          <w:sz w:val="28"/>
          <w:szCs w:val="28"/>
        </w:rPr>
        <w:t>государственнöй услуга сетöм йылысь отчётъяс видлалöм;</w:t>
      </w:r>
    </w:p>
    <w:p w:rsidR="00F67065" w:rsidRDefault="00F67065" w:rsidP="003C2F14">
      <w:pPr>
        <w:shd w:val="clear" w:color="auto" w:fill="FFFFFF"/>
        <w:tabs>
          <w:tab w:val="left" w:pos="1430"/>
        </w:tabs>
        <w:spacing w:line="360" w:lineRule="auto"/>
        <w:ind w:firstLine="709"/>
        <w:contextualSpacing/>
        <w:jc w:val="both"/>
        <w:rPr>
          <w:sz w:val="28"/>
          <w:szCs w:val="28"/>
        </w:rPr>
      </w:pPr>
      <w:r>
        <w:rPr>
          <w:sz w:val="28"/>
          <w:szCs w:val="28"/>
        </w:rPr>
        <w:t>государственнöй услуга сетiгöн чина йöзлöн вöчöмторъяс (вöчтöмторъяс) вылö шыöдчöмъяс (норасьöмъяс) видлалöм;</w:t>
      </w:r>
    </w:p>
    <w:p w:rsidR="00F67065" w:rsidRPr="003818A9" w:rsidRDefault="00F67065" w:rsidP="003C2F14">
      <w:pPr>
        <w:shd w:val="clear" w:color="auto" w:fill="FFFFFF"/>
        <w:tabs>
          <w:tab w:val="left" w:pos="1430"/>
        </w:tabs>
        <w:spacing w:line="360" w:lineRule="auto"/>
        <w:ind w:firstLine="709"/>
        <w:contextualSpacing/>
        <w:jc w:val="both"/>
      </w:pPr>
      <w:r>
        <w:rPr>
          <w:sz w:val="28"/>
          <w:szCs w:val="28"/>
        </w:rPr>
        <w:t>государственнöй услуга сетöм дорö урчитöм корöмъясö кутчысьöмсö колана ногöн прöверитöм.</w:t>
      </w:r>
    </w:p>
    <w:p w:rsidR="00B94E42" w:rsidRDefault="00B94E42" w:rsidP="003C2F14">
      <w:pPr>
        <w:shd w:val="clear" w:color="auto" w:fill="FFFFFF"/>
        <w:tabs>
          <w:tab w:val="left" w:pos="1325"/>
        </w:tabs>
        <w:spacing w:line="360" w:lineRule="auto"/>
        <w:ind w:firstLine="709"/>
        <w:contextualSpacing/>
        <w:jc w:val="both"/>
        <w:rPr>
          <w:sz w:val="28"/>
          <w:szCs w:val="28"/>
        </w:rPr>
      </w:pPr>
      <w:r w:rsidRPr="003818A9">
        <w:rPr>
          <w:sz w:val="28"/>
          <w:szCs w:val="28"/>
        </w:rPr>
        <w:t>4.3.</w:t>
      </w:r>
      <w:r w:rsidR="00F67065">
        <w:rPr>
          <w:sz w:val="28"/>
          <w:szCs w:val="28"/>
        </w:rPr>
        <w:t xml:space="preserve"> Государственнöй услуга збыльмöдöм бöрся видзöдöм могысь планöвöй да непланöвöй прöверкаяс нуöдö</w:t>
      </w:r>
      <w:r w:rsidR="006C42A2">
        <w:rPr>
          <w:sz w:val="28"/>
          <w:szCs w:val="28"/>
        </w:rPr>
        <w:t>ны</w:t>
      </w:r>
      <w:r w:rsidR="00F67065">
        <w:rPr>
          <w:sz w:val="28"/>
          <w:szCs w:val="28"/>
        </w:rPr>
        <w:t xml:space="preserve"> Министерстволöн лöсялана органъяс.</w:t>
      </w:r>
    </w:p>
    <w:p w:rsidR="00F67065" w:rsidRDefault="00F67065" w:rsidP="003C2F14">
      <w:pPr>
        <w:shd w:val="clear" w:color="auto" w:fill="FFFFFF"/>
        <w:tabs>
          <w:tab w:val="left" w:pos="1325"/>
        </w:tabs>
        <w:spacing w:line="360" w:lineRule="auto"/>
        <w:ind w:firstLine="709"/>
        <w:contextualSpacing/>
        <w:jc w:val="both"/>
        <w:rPr>
          <w:sz w:val="28"/>
          <w:szCs w:val="28"/>
        </w:rPr>
      </w:pPr>
      <w:r>
        <w:rPr>
          <w:sz w:val="28"/>
          <w:szCs w:val="28"/>
        </w:rPr>
        <w:t>Планöвöй прöверкаяс нуöдöны Веськöдланiнöн сетöм отчётъяс серти вонас öтчыдысь.</w:t>
      </w:r>
    </w:p>
    <w:p w:rsidR="00F67065" w:rsidRPr="003C2F14" w:rsidRDefault="00F67065" w:rsidP="003C2F14">
      <w:pPr>
        <w:shd w:val="clear" w:color="auto" w:fill="FFFFFF"/>
        <w:tabs>
          <w:tab w:val="left" w:pos="1325"/>
        </w:tabs>
        <w:spacing w:line="360" w:lineRule="auto"/>
        <w:ind w:firstLine="709"/>
        <w:contextualSpacing/>
        <w:jc w:val="both"/>
      </w:pPr>
      <w:r>
        <w:rPr>
          <w:sz w:val="28"/>
          <w:szCs w:val="28"/>
        </w:rPr>
        <w:t>Непланöвöй прöверкаяс нуöдöны Шыöдчысьлöн государственнöй услуга сетöм вылö сылысь правояс торкöм йылысь торъя шыöдчöм подув серти.</w:t>
      </w:r>
    </w:p>
    <w:p w:rsidR="00B94E42" w:rsidRPr="00FF4C43" w:rsidRDefault="003C2F14" w:rsidP="00DD63DD">
      <w:pPr>
        <w:shd w:val="clear" w:color="auto" w:fill="FFFFFF"/>
        <w:tabs>
          <w:tab w:val="left" w:pos="1608"/>
        </w:tabs>
        <w:spacing w:line="360" w:lineRule="auto"/>
        <w:ind w:firstLine="709"/>
        <w:contextualSpacing/>
        <w:jc w:val="both"/>
        <w:rPr>
          <w:sz w:val="28"/>
          <w:szCs w:val="28"/>
        </w:rPr>
      </w:pPr>
      <w:r>
        <w:rPr>
          <w:sz w:val="28"/>
          <w:szCs w:val="28"/>
        </w:rPr>
        <w:t>4.4.</w:t>
      </w:r>
      <w:r w:rsidR="00F67065">
        <w:rPr>
          <w:sz w:val="28"/>
          <w:szCs w:val="28"/>
        </w:rPr>
        <w:t xml:space="preserve"> Государственнöй услуга сетiгöн примитöм (вöчöм) решениеяс да вöчöмторъяс (вöчтöмторъяс) вöсна кывкутöны гражданскöй служащöйяс законодательство серти.</w:t>
      </w:r>
    </w:p>
    <w:p w:rsidR="00B94E42" w:rsidRPr="00FF4C43" w:rsidRDefault="00B94E42" w:rsidP="00DD63DD">
      <w:pPr>
        <w:shd w:val="clear" w:color="auto" w:fill="FFFFFF"/>
        <w:tabs>
          <w:tab w:val="left" w:pos="1608"/>
        </w:tabs>
        <w:spacing w:line="360" w:lineRule="auto"/>
        <w:ind w:firstLine="709"/>
        <w:contextualSpacing/>
        <w:jc w:val="both"/>
        <w:rPr>
          <w:sz w:val="28"/>
          <w:szCs w:val="28"/>
        </w:rPr>
      </w:pPr>
    </w:p>
    <w:p w:rsidR="00FF4C43" w:rsidRDefault="00B94E42" w:rsidP="003C2F14">
      <w:pPr>
        <w:shd w:val="clear" w:color="auto" w:fill="FFFFFF"/>
        <w:spacing w:line="360" w:lineRule="auto"/>
        <w:ind w:firstLine="709"/>
        <w:contextualSpacing/>
        <w:jc w:val="center"/>
        <w:rPr>
          <w:b/>
          <w:sz w:val="28"/>
          <w:szCs w:val="28"/>
        </w:rPr>
      </w:pPr>
      <w:r w:rsidRPr="00FF4C43">
        <w:rPr>
          <w:b/>
          <w:bCs/>
          <w:sz w:val="28"/>
          <w:szCs w:val="28"/>
          <w:lang w:val="en-US"/>
        </w:rPr>
        <w:t>V</w:t>
      </w:r>
      <w:r w:rsidRPr="00FF4C43">
        <w:rPr>
          <w:b/>
          <w:bCs/>
          <w:sz w:val="28"/>
          <w:szCs w:val="28"/>
        </w:rPr>
        <w:t xml:space="preserve">. </w:t>
      </w:r>
      <w:r w:rsidR="00FF4C43" w:rsidRPr="00FF4C43">
        <w:rPr>
          <w:b/>
          <w:sz w:val="28"/>
          <w:szCs w:val="28"/>
        </w:rPr>
        <w:t>Чина мортлöн вöчöмтор (вöчтöмтор), а сiдзжö государственнöй услуга сетiгöн сыöн примитöм решение обжалуйтан пöрадок</w:t>
      </w:r>
    </w:p>
    <w:p w:rsidR="003C2F14" w:rsidRDefault="003C2F14" w:rsidP="00DD63DD">
      <w:pPr>
        <w:shd w:val="clear" w:color="auto" w:fill="FFFFFF"/>
        <w:spacing w:line="360" w:lineRule="auto"/>
        <w:ind w:firstLine="709"/>
        <w:contextualSpacing/>
        <w:jc w:val="both"/>
        <w:rPr>
          <w:b/>
          <w:sz w:val="28"/>
          <w:szCs w:val="28"/>
        </w:rPr>
      </w:pPr>
    </w:p>
    <w:p w:rsidR="003C2F14" w:rsidRDefault="00FF4C43" w:rsidP="003C2F14">
      <w:pPr>
        <w:spacing w:line="360" w:lineRule="auto"/>
        <w:ind w:firstLine="540"/>
        <w:jc w:val="both"/>
        <w:rPr>
          <w:sz w:val="28"/>
          <w:szCs w:val="28"/>
        </w:rPr>
      </w:pPr>
      <w:r w:rsidRPr="003C2F14">
        <w:rPr>
          <w:sz w:val="28"/>
          <w:szCs w:val="28"/>
        </w:rPr>
        <w:t xml:space="preserve">5.1. </w:t>
      </w:r>
      <w:r w:rsidR="003C2F14">
        <w:rPr>
          <w:sz w:val="28"/>
          <w:szCs w:val="28"/>
        </w:rPr>
        <w:t>Шыöдчысь</w:t>
      </w:r>
      <w:r w:rsidR="003C2F14" w:rsidRPr="003C2F14">
        <w:rPr>
          <w:sz w:val="28"/>
          <w:szCs w:val="28"/>
        </w:rPr>
        <w:t>лöн эм право ёрдöдз обжалуйтны государственнöй услуга сетiгöн примитöм (олöмö пöртöм) вöчöмтор (вöчтöмтор) да решениеяс.</w:t>
      </w:r>
    </w:p>
    <w:p w:rsidR="003C2F14" w:rsidRDefault="003C2F14" w:rsidP="003C2F14">
      <w:pPr>
        <w:spacing w:line="360" w:lineRule="auto"/>
        <w:ind w:firstLine="540"/>
        <w:jc w:val="both"/>
        <w:rPr>
          <w:sz w:val="28"/>
          <w:szCs w:val="28"/>
        </w:rPr>
      </w:pPr>
      <w:r w:rsidRPr="003C2F14">
        <w:rPr>
          <w:sz w:val="28"/>
          <w:szCs w:val="28"/>
        </w:rPr>
        <w:t>5.2. Ёрдöдз обжалуйтны вермöны, кор государственнöй услугасö сетöны оз качественнöя либö государственнöй услугасö оз сетны</w:t>
      </w:r>
      <w:r>
        <w:rPr>
          <w:sz w:val="28"/>
          <w:szCs w:val="28"/>
        </w:rPr>
        <w:t>.</w:t>
      </w:r>
    </w:p>
    <w:p w:rsidR="003C2F14" w:rsidRDefault="003C2F14" w:rsidP="003C2F14">
      <w:pPr>
        <w:spacing w:line="360" w:lineRule="auto"/>
        <w:ind w:firstLine="540"/>
        <w:jc w:val="both"/>
        <w:rPr>
          <w:sz w:val="28"/>
          <w:szCs w:val="28"/>
        </w:rPr>
      </w:pPr>
      <w:r>
        <w:rPr>
          <w:sz w:val="28"/>
          <w:szCs w:val="28"/>
        </w:rPr>
        <w:t xml:space="preserve">5.3. </w:t>
      </w:r>
      <w:r w:rsidR="00B21129">
        <w:rPr>
          <w:sz w:val="28"/>
          <w:szCs w:val="28"/>
        </w:rPr>
        <w:t xml:space="preserve">Шыöдчысь вермас шыöдчыны норасьöмöн гижöмöн (устнöя) ачыс либö дöвереннöй йöз пыр Коми Республикаса видз-му овмöс да сёян-юан министр дорö (водзö – Министр) пошта пыр, электроннöй пошта пыр </w:t>
      </w:r>
      <w:r w:rsidRPr="003818A9">
        <w:rPr>
          <w:sz w:val="28"/>
          <w:szCs w:val="28"/>
        </w:rPr>
        <w:t>(</w:t>
      </w:r>
      <w:hyperlink r:id="rId9" w:history="1">
        <w:r w:rsidR="00B21129" w:rsidRPr="00DA2755">
          <w:rPr>
            <w:rStyle w:val="a6"/>
            <w:sz w:val="28"/>
            <w:szCs w:val="28"/>
            <w:lang w:val="en-US"/>
          </w:rPr>
          <w:t>mshp</w:t>
        </w:r>
        <w:r w:rsidR="00B21129" w:rsidRPr="00DA2755">
          <w:rPr>
            <w:rStyle w:val="a6"/>
            <w:sz w:val="28"/>
            <w:szCs w:val="28"/>
          </w:rPr>
          <w:t>@</w:t>
        </w:r>
        <w:r w:rsidR="00B21129" w:rsidRPr="00DA2755">
          <w:rPr>
            <w:rStyle w:val="a6"/>
            <w:sz w:val="28"/>
            <w:szCs w:val="28"/>
            <w:lang w:val="en-US"/>
          </w:rPr>
          <w:t>rkomi</w:t>
        </w:r>
        <w:r w:rsidR="00B21129" w:rsidRPr="00DA2755">
          <w:rPr>
            <w:rStyle w:val="a6"/>
            <w:sz w:val="28"/>
            <w:szCs w:val="28"/>
          </w:rPr>
          <w:t>.</w:t>
        </w:r>
        <w:r w:rsidR="00B21129" w:rsidRPr="00DA2755">
          <w:rPr>
            <w:rStyle w:val="a6"/>
            <w:sz w:val="28"/>
            <w:szCs w:val="28"/>
            <w:lang w:val="en-US"/>
          </w:rPr>
          <w:t>ru</w:t>
        </w:r>
      </w:hyperlink>
      <w:r w:rsidR="00B21129">
        <w:rPr>
          <w:sz w:val="28"/>
          <w:szCs w:val="28"/>
        </w:rPr>
        <w:t xml:space="preserve"> </w:t>
      </w:r>
      <w:r w:rsidRPr="003818A9">
        <w:rPr>
          <w:sz w:val="28"/>
          <w:szCs w:val="28"/>
        </w:rPr>
        <w:t>).</w:t>
      </w:r>
    </w:p>
    <w:p w:rsidR="003C2F14" w:rsidRPr="00B21129" w:rsidRDefault="003C2F14" w:rsidP="003C2F14">
      <w:pPr>
        <w:spacing w:line="360" w:lineRule="auto"/>
        <w:ind w:firstLine="540"/>
        <w:jc w:val="both"/>
        <w:rPr>
          <w:sz w:val="28"/>
          <w:szCs w:val="28"/>
        </w:rPr>
      </w:pPr>
      <w:r>
        <w:rPr>
          <w:sz w:val="28"/>
          <w:szCs w:val="28"/>
        </w:rPr>
        <w:t>5.</w:t>
      </w:r>
      <w:r w:rsidRPr="00B21129">
        <w:rPr>
          <w:sz w:val="28"/>
          <w:szCs w:val="28"/>
        </w:rPr>
        <w:t>4.</w:t>
      </w:r>
      <w:r w:rsidR="00B21129" w:rsidRPr="00B21129">
        <w:rPr>
          <w:sz w:val="28"/>
          <w:szCs w:val="28"/>
        </w:rPr>
        <w:t xml:space="preserve"> Шыöдчöм (норасьöм) вылö вочакыв  мöдöдöмын öткажитöм вылö подулöн лоö:</w:t>
      </w:r>
    </w:p>
    <w:p w:rsidR="00B21129" w:rsidRDefault="00B21129" w:rsidP="00B21129">
      <w:pPr>
        <w:spacing w:line="360" w:lineRule="auto"/>
        <w:ind w:firstLine="540"/>
        <w:jc w:val="both"/>
        <w:rPr>
          <w:sz w:val="28"/>
          <w:szCs w:val="28"/>
        </w:rPr>
      </w:pPr>
      <w:r w:rsidRPr="00B21129">
        <w:rPr>
          <w:sz w:val="28"/>
          <w:szCs w:val="28"/>
        </w:rPr>
        <w:t xml:space="preserve">- </w:t>
      </w:r>
      <w:r w:rsidR="004353E0">
        <w:rPr>
          <w:sz w:val="28"/>
          <w:szCs w:val="28"/>
        </w:rPr>
        <w:t>ш</w:t>
      </w:r>
      <w:r w:rsidRPr="00B21129">
        <w:rPr>
          <w:sz w:val="28"/>
          <w:szCs w:val="28"/>
        </w:rPr>
        <w:t>ыöдчöмын (норасьöмын) абу гижöма Шыöдчысьлысь овсö, кодi мöдöдö шыöдчöмсö, да пошта инпассö, мый серти колö сетны вочакыв;</w:t>
      </w:r>
    </w:p>
    <w:p w:rsidR="004353E0" w:rsidRPr="004353E0" w:rsidRDefault="004353E0" w:rsidP="004353E0">
      <w:pPr>
        <w:spacing w:line="360" w:lineRule="auto"/>
        <w:ind w:firstLine="540"/>
        <w:jc w:val="both"/>
        <w:rPr>
          <w:sz w:val="28"/>
          <w:szCs w:val="28"/>
        </w:rPr>
      </w:pPr>
      <w:r w:rsidRPr="004353E0">
        <w:rPr>
          <w:sz w:val="28"/>
          <w:szCs w:val="28"/>
        </w:rPr>
        <w:t>-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4353E0" w:rsidRPr="004353E0" w:rsidRDefault="004353E0" w:rsidP="004353E0">
      <w:pPr>
        <w:spacing w:line="360" w:lineRule="auto"/>
        <w:ind w:firstLine="540"/>
        <w:jc w:val="both"/>
        <w:rPr>
          <w:sz w:val="28"/>
          <w:szCs w:val="28"/>
        </w:rPr>
      </w:pPr>
      <w:r w:rsidRPr="004353E0">
        <w:rPr>
          <w:sz w:val="28"/>
          <w:szCs w:val="28"/>
        </w:rPr>
        <w:t>- шыöдчöмсö (норасьöмсö) он вермы лыддьыны;</w:t>
      </w:r>
    </w:p>
    <w:p w:rsidR="004353E0" w:rsidRDefault="004353E0" w:rsidP="004353E0">
      <w:pPr>
        <w:spacing w:line="360" w:lineRule="auto"/>
        <w:ind w:firstLine="540"/>
        <w:jc w:val="both"/>
        <w:rPr>
          <w:sz w:val="28"/>
          <w:szCs w:val="28"/>
        </w:rPr>
      </w:pPr>
      <w:r w:rsidRPr="004353E0">
        <w:rPr>
          <w:sz w:val="28"/>
          <w:szCs w:val="28"/>
        </w:rPr>
        <w:t xml:space="preserve">- шыöдчöмын (норасьöмын) эм </w:t>
      </w:r>
      <w:r>
        <w:rPr>
          <w:sz w:val="28"/>
          <w:szCs w:val="28"/>
        </w:rPr>
        <w:t xml:space="preserve">корöм либö </w:t>
      </w:r>
      <w:r w:rsidRPr="004353E0">
        <w:rPr>
          <w:sz w:val="28"/>
          <w:szCs w:val="28"/>
        </w:rPr>
        <w:t>юалöм, мый вылö унаысь нин вöлi сетлöма гижöмöн вочакыв водзынджык  мöдöдлöм шыöдчöмъяскöд йитöдын, да та дырйи шыöдчöмын (норасьöмын) оз вайöдс</w:t>
      </w:r>
      <w:r>
        <w:rPr>
          <w:sz w:val="28"/>
          <w:szCs w:val="28"/>
        </w:rPr>
        <w:t>ьыны выль помкаяс да лоöмторъяс;</w:t>
      </w:r>
    </w:p>
    <w:p w:rsidR="004353E0" w:rsidRDefault="004353E0" w:rsidP="004353E0">
      <w:pPr>
        <w:spacing w:line="360" w:lineRule="auto"/>
        <w:ind w:firstLine="540"/>
        <w:jc w:val="both"/>
        <w:rPr>
          <w:sz w:val="28"/>
          <w:szCs w:val="28"/>
        </w:rPr>
      </w:pPr>
      <w:r>
        <w:rPr>
          <w:sz w:val="28"/>
          <w:szCs w:val="28"/>
        </w:rPr>
        <w:t>- обжалуйтсьö ёрдлöн приимтöм решение.</w:t>
      </w:r>
    </w:p>
    <w:p w:rsidR="004353E0" w:rsidRDefault="004353E0" w:rsidP="004353E0">
      <w:pPr>
        <w:spacing w:line="360" w:lineRule="auto"/>
        <w:ind w:firstLine="540"/>
        <w:jc w:val="both"/>
        <w:rPr>
          <w:sz w:val="28"/>
          <w:szCs w:val="28"/>
        </w:rPr>
      </w:pPr>
      <w:r>
        <w:rPr>
          <w:sz w:val="28"/>
          <w:szCs w:val="28"/>
        </w:rPr>
        <w:t>Сэтшöм случай дырйи, кор шыöдчöм (норасьöм) вылö вочакыв мöдöдны öткажитöма, сэки Шыöдчысьлы юöртöны гижöмöн шыöдчöм (норасьöм) видлавны öткажитан помкасö индöмöн.</w:t>
      </w:r>
    </w:p>
    <w:p w:rsidR="004353E0" w:rsidRPr="004353E0" w:rsidRDefault="004353E0" w:rsidP="004353E0">
      <w:pPr>
        <w:spacing w:line="360" w:lineRule="auto"/>
        <w:ind w:firstLine="540"/>
        <w:jc w:val="both"/>
        <w:rPr>
          <w:sz w:val="28"/>
          <w:szCs w:val="28"/>
        </w:rPr>
      </w:pPr>
      <w:r>
        <w:rPr>
          <w:sz w:val="28"/>
          <w:szCs w:val="28"/>
        </w:rPr>
        <w:t>Шыöдчöм (норасьöм) вылö вочакыв мöдöдны öткажитöмыс оз ло паныд, медым шыöдчысьлы öтувъя пöрадок серти выльысь шыöдчыны сэтшöмтор бырöдöм бöрын, мый лоис помкаöн öткажитöм вылö.</w:t>
      </w:r>
    </w:p>
    <w:p w:rsidR="003C2F14" w:rsidRDefault="003C2F14" w:rsidP="003C2F14">
      <w:pPr>
        <w:spacing w:line="360" w:lineRule="auto"/>
        <w:ind w:firstLine="540"/>
        <w:jc w:val="both"/>
        <w:rPr>
          <w:sz w:val="28"/>
          <w:szCs w:val="28"/>
        </w:rPr>
      </w:pPr>
      <w:r>
        <w:rPr>
          <w:sz w:val="28"/>
          <w:szCs w:val="28"/>
        </w:rPr>
        <w:lastRenderedPageBreak/>
        <w:t>5.5.</w:t>
      </w:r>
      <w:r w:rsidR="004353E0">
        <w:rPr>
          <w:sz w:val="28"/>
          <w:szCs w:val="28"/>
        </w:rPr>
        <w:t xml:space="preserve"> Шыöдчысьлысь шыöдчöм (норасьöм) видлалан кадыс оз вермы лоны Министерствоын шыöдчöм (норасьöм) регистрируйтöмсянь 30 лунысь дырджык.</w:t>
      </w:r>
    </w:p>
    <w:p w:rsidR="003C2F14" w:rsidRPr="006C42A2" w:rsidRDefault="003C2F14" w:rsidP="003C2F14">
      <w:pPr>
        <w:spacing w:line="360" w:lineRule="auto"/>
        <w:ind w:firstLine="540"/>
        <w:jc w:val="both"/>
        <w:rPr>
          <w:sz w:val="28"/>
          <w:szCs w:val="28"/>
        </w:rPr>
      </w:pPr>
      <w:r w:rsidRPr="006C42A2">
        <w:rPr>
          <w:sz w:val="28"/>
          <w:szCs w:val="28"/>
        </w:rPr>
        <w:t>5.6. Ёрдöдз обжалуйтан помшуöмöн лоö шыöдчöмын (норасьöмын) индöм претензияяс серти гижöмöн вочакыв.</w:t>
      </w:r>
    </w:p>
    <w:p w:rsidR="00FF4C43" w:rsidRDefault="003C2F14" w:rsidP="003C2F14">
      <w:pPr>
        <w:spacing w:line="360" w:lineRule="auto"/>
        <w:ind w:firstLine="540"/>
        <w:jc w:val="both"/>
        <w:rPr>
          <w:sz w:val="28"/>
          <w:szCs w:val="28"/>
        </w:rPr>
      </w:pPr>
      <w:r w:rsidRPr="006C42A2">
        <w:rPr>
          <w:sz w:val="28"/>
          <w:szCs w:val="28"/>
        </w:rPr>
        <w:t>5.7. Шыöдчöм (норасьöм) видлалiгöн вöчöм да примитöм вöчöмторсö (вöчтöмторсö) да решениеяссö Шыöдчысь вермас обжалуйтны ёрд пыр, мый урчитöма Россия Федерацияса</w:t>
      </w:r>
      <w:r w:rsidR="006C42A2">
        <w:rPr>
          <w:sz w:val="28"/>
          <w:szCs w:val="28"/>
        </w:rPr>
        <w:t xml:space="preserve"> гражданскöй</w:t>
      </w:r>
      <w:r w:rsidRPr="006C42A2">
        <w:rPr>
          <w:sz w:val="28"/>
          <w:szCs w:val="28"/>
        </w:rPr>
        <w:t xml:space="preserve"> процессуальнöй законодательствоöн.</w:t>
      </w:r>
      <w:r w:rsidR="00FF4C43">
        <w:rPr>
          <w:sz w:val="28"/>
          <w:szCs w:val="28"/>
        </w:rPr>
        <w:br w:type="page"/>
      </w:r>
    </w:p>
    <w:p w:rsidR="00160918" w:rsidRPr="00160918" w:rsidRDefault="00160918" w:rsidP="00160918">
      <w:pPr>
        <w:contextualSpacing/>
        <w:jc w:val="right"/>
        <w:rPr>
          <w:sz w:val="28"/>
          <w:szCs w:val="28"/>
        </w:rPr>
      </w:pPr>
      <w:r w:rsidRPr="00160918">
        <w:rPr>
          <w:sz w:val="28"/>
          <w:szCs w:val="28"/>
        </w:rPr>
        <w:lastRenderedPageBreak/>
        <w:t xml:space="preserve">Коми Республикаса </w:t>
      </w:r>
    </w:p>
    <w:p w:rsidR="00160918" w:rsidRPr="00160918" w:rsidRDefault="00160918" w:rsidP="00160918">
      <w:pPr>
        <w:contextualSpacing/>
        <w:jc w:val="right"/>
        <w:rPr>
          <w:sz w:val="28"/>
          <w:szCs w:val="28"/>
        </w:rPr>
      </w:pPr>
      <w:r w:rsidRPr="00160918">
        <w:rPr>
          <w:sz w:val="28"/>
          <w:szCs w:val="28"/>
        </w:rPr>
        <w:t xml:space="preserve">республиканскöй бюджет тшöт весьтö </w:t>
      </w:r>
    </w:p>
    <w:p w:rsidR="00160918" w:rsidRPr="00160918" w:rsidRDefault="00160918" w:rsidP="00160918">
      <w:pPr>
        <w:contextualSpacing/>
        <w:jc w:val="right"/>
        <w:rPr>
          <w:sz w:val="28"/>
          <w:szCs w:val="28"/>
        </w:rPr>
      </w:pPr>
      <w:r w:rsidRPr="00160918">
        <w:rPr>
          <w:sz w:val="28"/>
          <w:szCs w:val="28"/>
        </w:rPr>
        <w:t xml:space="preserve">2010 воын гражданалöн аспом овмöслы </w:t>
      </w:r>
    </w:p>
    <w:p w:rsidR="00160918" w:rsidRPr="00160918" w:rsidRDefault="00160918" w:rsidP="00160918">
      <w:pPr>
        <w:contextualSpacing/>
        <w:jc w:val="right"/>
        <w:rPr>
          <w:sz w:val="28"/>
          <w:szCs w:val="28"/>
        </w:rPr>
      </w:pPr>
      <w:r w:rsidRPr="00160918">
        <w:rPr>
          <w:sz w:val="28"/>
          <w:szCs w:val="28"/>
        </w:rPr>
        <w:t xml:space="preserve">государствосянь отсöг сетöм кузя </w:t>
      </w:r>
    </w:p>
    <w:p w:rsidR="00160918" w:rsidRPr="00160918" w:rsidRDefault="00160918" w:rsidP="00160918">
      <w:pPr>
        <w:contextualSpacing/>
        <w:jc w:val="right"/>
        <w:rPr>
          <w:sz w:val="28"/>
          <w:szCs w:val="28"/>
        </w:rPr>
      </w:pPr>
      <w:r w:rsidRPr="00160918">
        <w:rPr>
          <w:sz w:val="28"/>
          <w:szCs w:val="28"/>
        </w:rPr>
        <w:t xml:space="preserve">государственнöй услуга сетан </w:t>
      </w:r>
    </w:p>
    <w:p w:rsidR="00160918" w:rsidRPr="00160918" w:rsidRDefault="00160918" w:rsidP="00160918">
      <w:pPr>
        <w:contextualSpacing/>
        <w:jc w:val="right"/>
        <w:rPr>
          <w:sz w:val="28"/>
          <w:szCs w:val="28"/>
        </w:rPr>
      </w:pPr>
      <w:r w:rsidRPr="00160918">
        <w:rPr>
          <w:sz w:val="28"/>
          <w:szCs w:val="28"/>
        </w:rPr>
        <w:t>административнöй регламент дорö</w:t>
      </w:r>
    </w:p>
    <w:p w:rsidR="00160918" w:rsidRPr="00160918" w:rsidRDefault="00160918" w:rsidP="00160918">
      <w:pPr>
        <w:contextualSpacing/>
        <w:jc w:val="right"/>
        <w:rPr>
          <w:sz w:val="28"/>
          <w:szCs w:val="28"/>
        </w:rPr>
      </w:pPr>
      <w:r w:rsidRPr="00160918">
        <w:rPr>
          <w:sz w:val="28"/>
          <w:szCs w:val="28"/>
        </w:rPr>
        <w:t>1 содтöд</w:t>
      </w:r>
    </w:p>
    <w:p w:rsidR="00160918" w:rsidRDefault="00160918" w:rsidP="00B94E42">
      <w:pPr>
        <w:spacing w:line="360" w:lineRule="auto"/>
        <w:contextualSpacing/>
        <w:jc w:val="both"/>
        <w:rPr>
          <w:sz w:val="28"/>
          <w:szCs w:val="28"/>
        </w:rPr>
      </w:pPr>
    </w:p>
    <w:p w:rsidR="00160918" w:rsidRDefault="00A34F7A" w:rsidP="001D1510">
      <w:r>
        <w:t>Кымынысь</w:t>
      </w:r>
      <w:r w:rsidR="00160918" w:rsidRPr="00055FDB">
        <w:t xml:space="preserve">: </w:t>
      </w:r>
      <w:r>
        <w:t>быд тöлысь</w:t>
      </w:r>
    </w:p>
    <w:p w:rsidR="00A34F7A" w:rsidRDefault="00A34F7A" w:rsidP="001D1510">
      <w:pPr>
        <w:contextualSpacing/>
        <w:jc w:val="both"/>
      </w:pPr>
      <w:r>
        <w:t xml:space="preserve">Гижö: гражданин, кодi нуöдö аспом овмöс – </w:t>
      </w:r>
    </w:p>
    <w:p w:rsidR="00983E77" w:rsidRDefault="00A34F7A" w:rsidP="001D1510">
      <w:pPr>
        <w:contextualSpacing/>
        <w:jc w:val="both"/>
        <w:rPr>
          <w:sz w:val="28"/>
          <w:szCs w:val="28"/>
        </w:rPr>
      </w:pPr>
      <w:r>
        <w:t>субсидия босьтысь</w:t>
      </w:r>
    </w:p>
    <w:p w:rsidR="00A34F7A" w:rsidRDefault="00A34F7A" w:rsidP="00A34F7A">
      <w:r>
        <w:t>Сетсьö</w:t>
      </w:r>
      <w:r w:rsidR="00160918" w:rsidRPr="00BA36C9">
        <w:t>:</w:t>
      </w:r>
      <w:r w:rsidR="00160918">
        <w:t xml:space="preserve"> </w:t>
      </w:r>
      <w:r>
        <w:t>Коми Республикаса видз-му овмöс</w:t>
      </w:r>
    </w:p>
    <w:p w:rsidR="00983E77" w:rsidRPr="00A34F7A" w:rsidRDefault="00A34F7A" w:rsidP="00A34F7A">
      <w:r>
        <w:t xml:space="preserve"> да сёян-юан министерстволöн мутас органö</w:t>
      </w:r>
    </w:p>
    <w:tbl>
      <w:tblPr>
        <w:tblW w:w="9709" w:type="dxa"/>
        <w:jc w:val="center"/>
        <w:tblInd w:w="-34" w:type="dxa"/>
        <w:tblLayout w:type="fixed"/>
        <w:tblLook w:val="0000"/>
      </w:tblPr>
      <w:tblGrid>
        <w:gridCol w:w="8"/>
        <w:gridCol w:w="25"/>
        <w:gridCol w:w="4220"/>
        <w:gridCol w:w="708"/>
        <w:gridCol w:w="4748"/>
      </w:tblGrid>
      <w:tr w:rsidR="00983E77" w:rsidRPr="00BA36C9" w:rsidTr="00160918">
        <w:trPr>
          <w:gridBefore w:val="1"/>
          <w:wBefore w:w="8" w:type="dxa"/>
          <w:cantSplit/>
          <w:jc w:val="center"/>
        </w:trPr>
        <w:tc>
          <w:tcPr>
            <w:tcW w:w="9701" w:type="dxa"/>
            <w:gridSpan w:val="4"/>
          </w:tcPr>
          <w:p w:rsidR="00983E77" w:rsidRPr="00055FDB" w:rsidRDefault="00983E77" w:rsidP="00A1240B"/>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r w:rsidRPr="00BA36C9">
              <w:tab/>
            </w:r>
            <w:r w:rsidRPr="00BA36C9">
              <w:tab/>
            </w:r>
            <w:r w:rsidRPr="00BA36C9">
              <w:tab/>
            </w:r>
          </w:p>
        </w:tc>
        <w:tc>
          <w:tcPr>
            <w:tcW w:w="5456" w:type="dxa"/>
            <w:gridSpan w:val="2"/>
            <w:tcBorders>
              <w:top w:val="nil"/>
              <w:left w:val="nil"/>
              <w:bottom w:val="nil"/>
              <w:right w:val="nil"/>
            </w:tcBorders>
          </w:tcPr>
          <w:p w:rsidR="00983E77" w:rsidRPr="00BA36C9" w:rsidRDefault="00A34F7A" w:rsidP="00A1240B">
            <w:pPr>
              <w:tabs>
                <w:tab w:val="left" w:pos="8505"/>
              </w:tabs>
              <w:spacing w:line="180" w:lineRule="atLeast"/>
            </w:pPr>
            <w:r>
              <w:t xml:space="preserve"> Кытчö</w:t>
            </w:r>
            <w:r w:rsidR="00983E77" w:rsidRPr="00BA36C9">
              <w:t>_________________________________</w:t>
            </w:r>
          </w:p>
          <w:p w:rsidR="00A34F7A" w:rsidRDefault="00983E77" w:rsidP="00A34F7A">
            <w:r w:rsidRPr="00BA36C9">
              <w:t xml:space="preserve"> (</w:t>
            </w:r>
            <w:r w:rsidR="00A34F7A">
              <w:t>Коми Республикаса видз-му овмöс</w:t>
            </w:r>
          </w:p>
          <w:p w:rsidR="00983E77" w:rsidRPr="00BA36C9" w:rsidRDefault="00A34F7A" w:rsidP="00A34F7A">
            <w:pPr>
              <w:tabs>
                <w:tab w:val="left" w:pos="8505"/>
              </w:tabs>
              <w:spacing w:line="180" w:lineRule="atLeast"/>
            </w:pPr>
            <w:r>
              <w:t xml:space="preserve"> да сёян-юан министерстволöн мутас орган</w:t>
            </w:r>
            <w:r w:rsidR="00983E77" w:rsidRPr="00BA36C9">
              <w:t>)</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trHeight w:val="633"/>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p>
        </w:tc>
        <w:tc>
          <w:tcPr>
            <w:tcW w:w="5456" w:type="dxa"/>
            <w:gridSpan w:val="2"/>
            <w:tcBorders>
              <w:top w:val="nil"/>
              <w:left w:val="nil"/>
              <w:bottom w:val="nil"/>
              <w:right w:val="nil"/>
            </w:tcBorders>
          </w:tcPr>
          <w:p w:rsidR="00983E77" w:rsidRPr="00BA36C9" w:rsidRDefault="00A34F7A" w:rsidP="00A34F7A">
            <w:pPr>
              <w:tabs>
                <w:tab w:val="left" w:pos="8505"/>
              </w:tabs>
              <w:spacing w:line="180" w:lineRule="atLeast"/>
              <w:ind w:left="460" w:hanging="460"/>
            </w:pPr>
            <w:r>
              <w:t>_____________________</w:t>
            </w:r>
            <w:r w:rsidR="00983E77" w:rsidRPr="00BA36C9">
              <w:t>_________</w:t>
            </w:r>
            <w:r w:rsidR="00983E77">
              <w:t>______</w:t>
            </w:r>
            <w:r>
              <w:t>сянь</w:t>
            </w:r>
            <w:r w:rsidR="00983E77" w:rsidRPr="00BA36C9">
              <w:t xml:space="preserve">                               </w:t>
            </w:r>
            <w:r w:rsidR="00983E77">
              <w:t xml:space="preserve">     </w:t>
            </w:r>
            <w:r w:rsidR="00983E77" w:rsidRPr="00BA36C9">
              <w:t>(</w:t>
            </w:r>
            <w:r>
              <w:rPr>
                <w:sz w:val="20"/>
              </w:rPr>
              <w:t>субсидия босьтысьлöн О. Н.В.</w:t>
            </w:r>
            <w:r w:rsidR="00983E77" w:rsidRPr="00BA36C9">
              <w:rPr>
                <w:sz w:val="20"/>
              </w:rPr>
              <w:t>)</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p>
        </w:tc>
        <w:tc>
          <w:tcPr>
            <w:tcW w:w="5456" w:type="dxa"/>
            <w:gridSpan w:val="2"/>
            <w:tcBorders>
              <w:top w:val="nil"/>
              <w:left w:val="nil"/>
              <w:bottom w:val="nil"/>
              <w:right w:val="nil"/>
            </w:tcBorders>
          </w:tcPr>
          <w:p w:rsidR="00983E77" w:rsidRPr="00BA36C9" w:rsidRDefault="00983E77" w:rsidP="00A34F7A">
            <w:pPr>
              <w:tabs>
                <w:tab w:val="left" w:pos="8505"/>
              </w:tabs>
              <w:spacing w:line="180" w:lineRule="atLeast"/>
            </w:pPr>
            <w:r>
              <w:t xml:space="preserve"> </w:t>
            </w:r>
            <w:r w:rsidR="006C42A2">
              <w:t>ола татшöм и</w:t>
            </w:r>
            <w:r w:rsidR="00A34F7A">
              <w:t>нпас кузя</w:t>
            </w:r>
            <w:r w:rsidRPr="00BA36C9">
              <w:t>:______________</w:t>
            </w:r>
            <w:r>
              <w:t>________</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p>
        </w:tc>
        <w:tc>
          <w:tcPr>
            <w:tcW w:w="5456" w:type="dxa"/>
            <w:gridSpan w:val="2"/>
            <w:tcBorders>
              <w:top w:val="nil"/>
              <w:left w:val="nil"/>
              <w:bottom w:val="nil"/>
              <w:right w:val="nil"/>
            </w:tcBorders>
          </w:tcPr>
          <w:p w:rsidR="00983E77" w:rsidRPr="00BA36C9" w:rsidRDefault="00983E77" w:rsidP="00A1240B">
            <w:pPr>
              <w:tabs>
                <w:tab w:val="left" w:pos="8505"/>
              </w:tabs>
              <w:spacing w:line="180" w:lineRule="atLeast"/>
              <w:rPr>
                <w:b/>
              </w:rPr>
            </w:pPr>
            <w:r w:rsidRPr="00BA36C9">
              <w:rPr>
                <w:b/>
              </w:rPr>
              <w:t>____________________________________</w:t>
            </w:r>
            <w:r>
              <w:rPr>
                <w:b/>
              </w:rPr>
              <w:t>_______</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p>
        </w:tc>
        <w:tc>
          <w:tcPr>
            <w:tcW w:w="5456" w:type="dxa"/>
            <w:gridSpan w:val="2"/>
            <w:tcBorders>
              <w:top w:val="nil"/>
              <w:left w:val="nil"/>
              <w:bottom w:val="nil"/>
              <w:right w:val="nil"/>
            </w:tcBorders>
          </w:tcPr>
          <w:p w:rsidR="00983E77" w:rsidRPr="00BA36C9" w:rsidRDefault="00983E77" w:rsidP="00A1240B">
            <w:pPr>
              <w:tabs>
                <w:tab w:val="left" w:pos="8505"/>
              </w:tabs>
              <w:spacing w:line="180" w:lineRule="atLeast"/>
            </w:pPr>
            <w:r w:rsidRPr="00055FDB">
              <w:t>Паспорт:</w:t>
            </w:r>
            <w:r w:rsidRPr="00BA36C9">
              <w:t xml:space="preserve">  серия _______№_____________</w:t>
            </w:r>
            <w:r>
              <w:t>________</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p>
        </w:tc>
        <w:tc>
          <w:tcPr>
            <w:tcW w:w="5456" w:type="dxa"/>
            <w:gridSpan w:val="2"/>
            <w:tcBorders>
              <w:top w:val="nil"/>
              <w:left w:val="nil"/>
              <w:bottom w:val="nil"/>
              <w:right w:val="nil"/>
            </w:tcBorders>
          </w:tcPr>
          <w:p w:rsidR="00983E77" w:rsidRPr="00BA36C9" w:rsidRDefault="00A34F7A" w:rsidP="00A1240B">
            <w:pPr>
              <w:tabs>
                <w:tab w:val="left" w:pos="8505"/>
              </w:tabs>
              <w:spacing w:line="180" w:lineRule="atLeast"/>
            </w:pPr>
            <w:r>
              <w:t>сетан кадпас____</w:t>
            </w:r>
            <w:r w:rsidR="00983E77" w:rsidRPr="00BA36C9">
              <w:t>___________________</w:t>
            </w:r>
            <w:r w:rsidR="00983E77">
              <w:t>_______</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jc w:val="center"/>
        </w:trPr>
        <w:tc>
          <w:tcPr>
            <w:tcW w:w="4220" w:type="dxa"/>
            <w:tcBorders>
              <w:top w:val="nil"/>
              <w:left w:val="nil"/>
              <w:bottom w:val="nil"/>
              <w:right w:val="nil"/>
            </w:tcBorders>
          </w:tcPr>
          <w:p w:rsidR="00983E77" w:rsidRPr="00BA36C9" w:rsidRDefault="00983E77" w:rsidP="00A1240B">
            <w:pPr>
              <w:tabs>
                <w:tab w:val="left" w:pos="8505"/>
              </w:tabs>
              <w:spacing w:line="240" w:lineRule="atLeast"/>
              <w:jc w:val="both"/>
            </w:pPr>
          </w:p>
        </w:tc>
        <w:tc>
          <w:tcPr>
            <w:tcW w:w="5456" w:type="dxa"/>
            <w:gridSpan w:val="2"/>
            <w:tcBorders>
              <w:top w:val="nil"/>
              <w:left w:val="nil"/>
              <w:bottom w:val="nil"/>
              <w:right w:val="nil"/>
            </w:tcBorders>
            <w:vAlign w:val="center"/>
          </w:tcPr>
          <w:p w:rsidR="00983E77" w:rsidRPr="00BA36C9" w:rsidRDefault="00983E77" w:rsidP="00A1240B">
            <w:pPr>
              <w:tabs>
                <w:tab w:val="left" w:pos="8505"/>
              </w:tabs>
              <w:spacing w:line="180" w:lineRule="atLeast"/>
              <w:rPr>
                <w:b/>
              </w:rPr>
            </w:pPr>
            <w:r w:rsidRPr="00055FDB">
              <w:t>ИНН:_______________________________</w:t>
            </w:r>
          </w:p>
        </w:tc>
      </w:tr>
      <w:tr w:rsidR="00983E77" w:rsidRPr="00BA36C9"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jc w:val="center"/>
        </w:trPr>
        <w:tc>
          <w:tcPr>
            <w:tcW w:w="9676" w:type="dxa"/>
            <w:gridSpan w:val="3"/>
            <w:tcBorders>
              <w:top w:val="nil"/>
              <w:left w:val="nil"/>
              <w:bottom w:val="nil"/>
              <w:right w:val="nil"/>
            </w:tcBorders>
          </w:tcPr>
          <w:p w:rsidR="00983E77" w:rsidRDefault="00983E77" w:rsidP="00A1240B">
            <w:pPr>
              <w:tabs>
                <w:tab w:val="left" w:pos="8505"/>
              </w:tabs>
              <w:spacing w:line="240" w:lineRule="atLeast"/>
              <w:jc w:val="center"/>
              <w:rPr>
                <w:b/>
              </w:rPr>
            </w:pPr>
          </w:p>
          <w:p w:rsidR="00983E77" w:rsidRDefault="00A34F7A" w:rsidP="00A1240B">
            <w:pPr>
              <w:tabs>
                <w:tab w:val="left" w:pos="8505"/>
              </w:tabs>
              <w:spacing w:line="240" w:lineRule="atLeast"/>
              <w:jc w:val="center"/>
              <w:rPr>
                <w:b/>
              </w:rPr>
            </w:pPr>
            <w:r>
              <w:rPr>
                <w:b/>
              </w:rPr>
              <w:t>ШЫÖДЧÖМ</w:t>
            </w:r>
          </w:p>
          <w:p w:rsidR="00983E77" w:rsidRPr="00BA36C9" w:rsidRDefault="00983E77" w:rsidP="00A1240B">
            <w:pPr>
              <w:tabs>
                <w:tab w:val="left" w:pos="8505"/>
              </w:tabs>
              <w:spacing w:line="240" w:lineRule="atLeast"/>
              <w:jc w:val="center"/>
              <w:rPr>
                <w:b/>
              </w:rPr>
            </w:pPr>
          </w:p>
        </w:tc>
      </w:tr>
      <w:tr w:rsidR="00983E77" w:rsidRPr="00055FDB"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trHeight w:val="3206"/>
          <w:jc w:val="center"/>
        </w:trPr>
        <w:tc>
          <w:tcPr>
            <w:tcW w:w="9676" w:type="dxa"/>
            <w:gridSpan w:val="3"/>
            <w:tcBorders>
              <w:top w:val="nil"/>
              <w:left w:val="nil"/>
              <w:bottom w:val="nil"/>
              <w:right w:val="nil"/>
            </w:tcBorders>
          </w:tcPr>
          <w:p w:rsidR="00983E77" w:rsidRPr="00055FDB" w:rsidRDefault="00983E77" w:rsidP="00A1240B">
            <w:pPr>
              <w:tabs>
                <w:tab w:val="left" w:pos="8505"/>
              </w:tabs>
              <w:spacing w:line="240" w:lineRule="atLeast"/>
              <w:jc w:val="both"/>
            </w:pPr>
            <w:r w:rsidRPr="00055FDB">
              <w:t xml:space="preserve">        </w:t>
            </w:r>
            <w:r>
              <w:t xml:space="preserve">       </w:t>
            </w:r>
            <w:r w:rsidR="00A34F7A">
              <w:t>Кора сетны субсидия (рöскод сикассö визьнитны)</w:t>
            </w:r>
            <w:r w:rsidRPr="00055FDB">
              <w:t>:</w:t>
            </w:r>
          </w:p>
          <w:p w:rsidR="00983E77" w:rsidRPr="00055FDB" w:rsidRDefault="00983E77" w:rsidP="00A1240B">
            <w:pPr>
              <w:tabs>
                <w:tab w:val="left" w:pos="8505"/>
              </w:tabs>
              <w:spacing w:line="240" w:lineRule="atLeast"/>
              <w:jc w:val="both"/>
            </w:pPr>
            <w:r w:rsidRPr="00055FDB">
              <w:t xml:space="preserve">       </w:t>
            </w:r>
            <w:r>
              <w:t xml:space="preserve">        </w:t>
            </w:r>
            <w:r w:rsidR="00A34F7A">
              <w:t>скöт видзан прöдукция вылö</w:t>
            </w:r>
            <w:r w:rsidRPr="00055FDB">
              <w:t>,</w:t>
            </w:r>
          </w:p>
          <w:p w:rsidR="00983E77" w:rsidRPr="00055FDB" w:rsidRDefault="00983E77" w:rsidP="00A1240B">
            <w:pPr>
              <w:tabs>
                <w:tab w:val="left" w:pos="8505"/>
              </w:tabs>
              <w:spacing w:line="240" w:lineRule="atLeast"/>
              <w:jc w:val="both"/>
            </w:pPr>
            <w:r w:rsidRPr="00055FDB">
              <w:t xml:space="preserve">      </w:t>
            </w:r>
            <w:r>
              <w:t xml:space="preserve">         </w:t>
            </w:r>
            <w:r w:rsidR="00A34F7A">
              <w:t>гражданалöн аспом овмöслы государствосянь отсöг вылö, татшöм юкöнын</w:t>
            </w:r>
            <w:r w:rsidRPr="00055FDB">
              <w:rPr>
                <w:b/>
              </w:rPr>
              <w:t>:</w:t>
            </w:r>
            <w:r w:rsidRPr="00055FDB">
              <w:t xml:space="preserve"> </w:t>
            </w:r>
          </w:p>
          <w:p w:rsidR="00983E77" w:rsidRPr="00055FDB" w:rsidRDefault="00983E77" w:rsidP="00A1240B">
            <w:pPr>
              <w:tabs>
                <w:tab w:val="left" w:pos="8505"/>
              </w:tabs>
              <w:spacing w:line="240" w:lineRule="atLeast"/>
              <w:jc w:val="both"/>
            </w:pPr>
            <w:r w:rsidRPr="00055FDB">
              <w:t xml:space="preserve">       </w:t>
            </w:r>
            <w:r>
              <w:t xml:space="preserve">        </w:t>
            </w:r>
            <w:r w:rsidR="00A34F7A">
              <w:t>6 тöлысьöдз гырысь скöтлысь пиян, 2 тöлысьöдз том порсьяс, йöла пöрöдаа кöзаяс ньöбöм вылö рöскод юкöн мынтöм</w:t>
            </w:r>
            <w:r w:rsidRPr="00055FDB">
              <w:t>;</w:t>
            </w:r>
          </w:p>
          <w:p w:rsidR="00983E77" w:rsidRPr="00055FDB" w:rsidRDefault="00983E77" w:rsidP="00A1240B">
            <w:pPr>
              <w:tabs>
                <w:tab w:val="left" w:pos="8505"/>
              </w:tabs>
              <w:spacing w:line="240" w:lineRule="atLeast"/>
              <w:jc w:val="both"/>
            </w:pPr>
            <w:r w:rsidRPr="00055FDB">
              <w:t xml:space="preserve">       </w:t>
            </w:r>
            <w:r>
              <w:t xml:space="preserve">         </w:t>
            </w:r>
            <w:r w:rsidR="006C42A2">
              <w:t>гырысь скöт (мöсъяс, ялавичьяс, öш-производительяс</w:t>
            </w:r>
            <w:r w:rsidR="004D7A80">
              <w:t>) ньöбöм вылö рöскод юкöн мынтöм</w:t>
            </w:r>
            <w:r w:rsidRPr="00055FDB">
              <w:t>;</w:t>
            </w:r>
          </w:p>
          <w:p w:rsidR="00983E77" w:rsidRDefault="004D7A80" w:rsidP="00A1240B">
            <w:pPr>
              <w:tabs>
                <w:tab w:val="left" w:pos="8505"/>
              </w:tabs>
              <w:spacing w:line="240" w:lineRule="atLeast"/>
              <w:jc w:val="both"/>
            </w:pPr>
            <w:r>
              <w:t>2010 вося ___________ «___» _____лунысь колана субсидияяс йылысь индöм рöштшöт серти ______________________________________________________________мында шайт</w:t>
            </w:r>
          </w:p>
          <w:p w:rsidR="004D7A80" w:rsidRDefault="004D7A80" w:rsidP="00A1240B">
            <w:pPr>
              <w:tabs>
                <w:tab w:val="left" w:pos="8505"/>
              </w:tabs>
              <w:spacing w:line="240" w:lineRule="atLeast"/>
            </w:pPr>
            <w:r>
              <w:t>да вуджöдны _____________________________________________________ №-а тшöт вылö</w:t>
            </w:r>
            <w:r w:rsidR="00983E77" w:rsidRPr="00055FDB">
              <w:t xml:space="preserve">                </w:t>
            </w:r>
          </w:p>
          <w:p w:rsidR="004D7A80" w:rsidRDefault="004D7A80" w:rsidP="00A1240B">
            <w:pPr>
              <w:tabs>
                <w:tab w:val="left" w:pos="8505"/>
              </w:tabs>
              <w:spacing w:line="240" w:lineRule="atLeast"/>
            </w:pPr>
            <w:r>
              <w:t>кытчö_____________________________________________________либö пошта инпас вылö</w:t>
            </w:r>
          </w:p>
          <w:p w:rsidR="00983E77" w:rsidRDefault="004D7A80" w:rsidP="004D7A80">
            <w:pPr>
              <w:tabs>
                <w:tab w:val="left" w:pos="8505"/>
              </w:tabs>
              <w:spacing w:line="240" w:lineRule="atLeast"/>
              <w:jc w:val="center"/>
            </w:pPr>
            <w:r>
              <w:t>(кредитнöй организация ним)</w:t>
            </w:r>
          </w:p>
          <w:p w:rsidR="00983E77" w:rsidRPr="00AC1039" w:rsidRDefault="004D7A80" w:rsidP="00A1240B">
            <w:pPr>
              <w:tabs>
                <w:tab w:val="left" w:pos="8505"/>
              </w:tabs>
              <w:spacing w:line="240" w:lineRule="atLeast"/>
            </w:pPr>
            <w:r>
              <w:t>мый индöма тайö шыöдчöмын</w:t>
            </w:r>
            <w:r w:rsidR="00983E77">
              <w:t>.</w:t>
            </w:r>
          </w:p>
        </w:tc>
      </w:tr>
      <w:tr w:rsidR="00983E77" w:rsidRPr="00055FDB"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jc w:val="center"/>
        </w:trPr>
        <w:tc>
          <w:tcPr>
            <w:tcW w:w="9676" w:type="dxa"/>
            <w:gridSpan w:val="3"/>
            <w:tcBorders>
              <w:top w:val="nil"/>
              <w:left w:val="nil"/>
              <w:bottom w:val="nil"/>
              <w:right w:val="nil"/>
            </w:tcBorders>
          </w:tcPr>
          <w:p w:rsidR="00983E77" w:rsidRPr="00055FDB" w:rsidRDefault="00983E77" w:rsidP="004D7A80">
            <w:pPr>
              <w:tabs>
                <w:tab w:val="left" w:pos="8505"/>
              </w:tabs>
              <w:spacing w:line="240" w:lineRule="atLeast"/>
              <w:jc w:val="both"/>
            </w:pPr>
            <w:r w:rsidRPr="00055FDB">
              <w:t xml:space="preserve">                </w:t>
            </w:r>
            <w:r w:rsidR="004D7A80">
              <w:t>Тайö шыöдчöмкöд пуктö</w:t>
            </w:r>
            <w:r w:rsidRPr="00055FDB">
              <w:t>:</w:t>
            </w:r>
          </w:p>
        </w:tc>
      </w:tr>
      <w:tr w:rsidR="00983E77" w:rsidRPr="00055FDB"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jc w:val="center"/>
        </w:trPr>
        <w:tc>
          <w:tcPr>
            <w:tcW w:w="9676" w:type="dxa"/>
            <w:gridSpan w:val="3"/>
            <w:tcBorders>
              <w:top w:val="nil"/>
              <w:left w:val="nil"/>
              <w:bottom w:val="nil"/>
              <w:right w:val="nil"/>
            </w:tcBorders>
          </w:tcPr>
          <w:p w:rsidR="00983E77" w:rsidRPr="00055FDB" w:rsidRDefault="00983E77" w:rsidP="004D7A80">
            <w:pPr>
              <w:tabs>
                <w:tab w:val="left" w:pos="1276"/>
              </w:tabs>
              <w:suppressAutoHyphens/>
              <w:ind w:firstLine="900"/>
              <w:jc w:val="both"/>
            </w:pPr>
            <w:r w:rsidRPr="00055FDB">
              <w:t xml:space="preserve"> </w:t>
            </w:r>
            <w:r w:rsidR="004D7A80">
              <w:t xml:space="preserve">ньöбан-вузасян сёрнитчöм </w:t>
            </w:r>
            <w:r>
              <w:t xml:space="preserve"> ________ л</w:t>
            </w:r>
            <w:r w:rsidR="004D7A80">
              <w:t>ист вылын</w:t>
            </w:r>
            <w:r>
              <w:t>.;</w:t>
            </w:r>
          </w:p>
        </w:tc>
      </w:tr>
      <w:tr w:rsidR="00983E77" w:rsidRPr="00055FDB"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jc w:val="center"/>
        </w:trPr>
        <w:tc>
          <w:tcPr>
            <w:tcW w:w="9676" w:type="dxa"/>
            <w:gridSpan w:val="3"/>
            <w:tcBorders>
              <w:top w:val="nil"/>
              <w:left w:val="nil"/>
              <w:bottom w:val="nil"/>
              <w:right w:val="nil"/>
            </w:tcBorders>
          </w:tcPr>
          <w:p w:rsidR="00983E77" w:rsidRPr="00055FDB" w:rsidRDefault="00983E77" w:rsidP="00A1240B">
            <w:pPr>
              <w:tabs>
                <w:tab w:val="left" w:pos="8505"/>
              </w:tabs>
              <w:spacing w:line="240" w:lineRule="atLeast"/>
              <w:jc w:val="both"/>
            </w:pPr>
            <w:r w:rsidRPr="00055FDB">
              <w:t xml:space="preserve">              </w:t>
            </w:r>
            <w:r>
              <w:t xml:space="preserve">  </w:t>
            </w:r>
            <w:r w:rsidR="004D7A80">
              <w:t xml:space="preserve">мынтысян документъяс </w:t>
            </w:r>
            <w:r>
              <w:t xml:space="preserve"> ______ л</w:t>
            </w:r>
            <w:r w:rsidR="004D7A80">
              <w:t>ист вылын</w:t>
            </w:r>
            <w:r>
              <w:t>.;</w:t>
            </w:r>
            <w:r w:rsidRPr="00055FDB">
              <w:t xml:space="preserve"> </w:t>
            </w:r>
          </w:p>
          <w:p w:rsidR="00983E77" w:rsidRDefault="00983E77" w:rsidP="00A1240B">
            <w:pPr>
              <w:tabs>
                <w:tab w:val="left" w:pos="8505"/>
              </w:tabs>
              <w:spacing w:line="240" w:lineRule="atLeast"/>
              <w:jc w:val="both"/>
            </w:pPr>
            <w:r w:rsidRPr="00055FDB">
              <w:t xml:space="preserve">                </w:t>
            </w:r>
            <w:r w:rsidR="004D7A80">
              <w:t xml:space="preserve">накладнöйяс  </w:t>
            </w:r>
            <w:r>
              <w:t xml:space="preserve"> ____л</w:t>
            </w:r>
            <w:r w:rsidR="004D7A80">
              <w:t>ист вылын</w:t>
            </w:r>
            <w:r>
              <w:t>.</w:t>
            </w:r>
            <w:r w:rsidRPr="00055FDB">
              <w:t>;</w:t>
            </w:r>
          </w:p>
          <w:p w:rsidR="00983E77" w:rsidRPr="00055FDB" w:rsidRDefault="00983E77" w:rsidP="004D7A80">
            <w:pPr>
              <w:tabs>
                <w:tab w:val="left" w:pos="8505"/>
              </w:tabs>
              <w:spacing w:line="240" w:lineRule="atLeast"/>
              <w:jc w:val="both"/>
            </w:pPr>
            <w:r>
              <w:t xml:space="preserve">                </w:t>
            </w:r>
            <w:r w:rsidR="004D7A80">
              <w:t>аспом овмöс учёт йылысь похозяйственнöй небöгысь выписка (юöр)__лист вылын</w:t>
            </w:r>
          </w:p>
        </w:tc>
      </w:tr>
      <w:tr w:rsidR="00983E77" w:rsidRPr="00055FDB"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jc w:val="center"/>
        </w:trPr>
        <w:tc>
          <w:tcPr>
            <w:tcW w:w="9676" w:type="dxa"/>
            <w:gridSpan w:val="3"/>
            <w:tcBorders>
              <w:top w:val="nil"/>
              <w:left w:val="nil"/>
              <w:bottom w:val="nil"/>
              <w:right w:val="nil"/>
            </w:tcBorders>
          </w:tcPr>
          <w:p w:rsidR="00983E77" w:rsidRPr="00055FDB" w:rsidRDefault="00983E77" w:rsidP="004D7A80">
            <w:pPr>
              <w:tabs>
                <w:tab w:val="left" w:pos="8505"/>
              </w:tabs>
              <w:spacing w:line="240" w:lineRule="atLeast"/>
              <w:jc w:val="both"/>
            </w:pPr>
            <w:r w:rsidRPr="00055FDB">
              <w:t xml:space="preserve">                </w:t>
            </w:r>
            <w:r w:rsidR="004D7A80">
              <w:t>колана субсидияяс йылысь справка-рöштшöт</w:t>
            </w:r>
            <w:r w:rsidRPr="00055FDB">
              <w:t xml:space="preserve">.                </w:t>
            </w:r>
          </w:p>
        </w:tc>
      </w:tr>
      <w:tr w:rsidR="00983E77" w:rsidRPr="00055FDB" w:rsidTr="00160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3" w:type="dxa"/>
          <w:cantSplit/>
          <w:jc w:val="center"/>
        </w:trPr>
        <w:tc>
          <w:tcPr>
            <w:tcW w:w="9676" w:type="dxa"/>
            <w:gridSpan w:val="3"/>
            <w:tcBorders>
              <w:top w:val="nil"/>
              <w:left w:val="nil"/>
              <w:bottom w:val="nil"/>
              <w:right w:val="nil"/>
            </w:tcBorders>
          </w:tcPr>
          <w:p w:rsidR="00983E77" w:rsidRPr="00055FDB" w:rsidRDefault="004D7A80" w:rsidP="004D7A80">
            <w:pPr>
              <w:tabs>
                <w:tab w:val="left" w:pos="8505"/>
              </w:tabs>
              <w:spacing w:line="240" w:lineRule="atLeast"/>
              <w:jc w:val="both"/>
              <w:rPr>
                <w:color w:val="FF0000"/>
              </w:rPr>
            </w:pPr>
            <w:r>
              <w:t>2010  вося</w:t>
            </w:r>
            <w:r w:rsidRPr="00055FDB">
              <w:t xml:space="preserve"> </w:t>
            </w:r>
            <w:r>
              <w:t>______________</w:t>
            </w:r>
            <w:r w:rsidR="00983E77" w:rsidRPr="00055FDB">
              <w:t>______</w:t>
            </w:r>
            <w:r w:rsidRPr="00055FDB">
              <w:t>«___»</w:t>
            </w:r>
            <w:r w:rsidR="00983E77" w:rsidRPr="00055FDB">
              <w:t xml:space="preserve"> </w:t>
            </w:r>
            <w:r>
              <w:t xml:space="preserve"> лун</w:t>
            </w:r>
          </w:p>
        </w:tc>
      </w:tr>
      <w:tr w:rsidR="00983E77" w:rsidRPr="00202942" w:rsidTr="00160918">
        <w:trPr>
          <w:trHeight w:val="430"/>
          <w:jc w:val="center"/>
        </w:trPr>
        <w:tc>
          <w:tcPr>
            <w:tcW w:w="4961" w:type="dxa"/>
            <w:gridSpan w:val="4"/>
            <w:vAlign w:val="center"/>
          </w:tcPr>
          <w:p w:rsidR="00983E77" w:rsidRPr="00055FDB" w:rsidRDefault="00983E77" w:rsidP="00A1240B">
            <w:pPr>
              <w:tabs>
                <w:tab w:val="left" w:pos="8505"/>
              </w:tabs>
              <w:suppressAutoHyphens/>
              <w:spacing w:line="180" w:lineRule="atLeast"/>
            </w:pPr>
            <w:r w:rsidRPr="00055FDB">
              <w:t>_________________________________</w:t>
            </w:r>
          </w:p>
        </w:tc>
        <w:tc>
          <w:tcPr>
            <w:tcW w:w="4748" w:type="dxa"/>
            <w:vAlign w:val="center"/>
          </w:tcPr>
          <w:p w:rsidR="00983E77" w:rsidRPr="00055FDB" w:rsidRDefault="00983E77" w:rsidP="00A1240B">
            <w:pPr>
              <w:tabs>
                <w:tab w:val="left" w:pos="8505"/>
              </w:tabs>
              <w:suppressAutoHyphens/>
              <w:spacing w:line="180" w:lineRule="atLeast"/>
              <w:jc w:val="center"/>
            </w:pPr>
            <w:r w:rsidRPr="00055FDB">
              <w:t>(_____________________________)</w:t>
            </w:r>
          </w:p>
        </w:tc>
      </w:tr>
      <w:tr w:rsidR="00983E77" w:rsidRPr="00202942" w:rsidTr="00160918">
        <w:trPr>
          <w:trHeight w:val="493"/>
          <w:jc w:val="center"/>
        </w:trPr>
        <w:tc>
          <w:tcPr>
            <w:tcW w:w="4961" w:type="dxa"/>
            <w:gridSpan w:val="4"/>
            <w:vAlign w:val="center"/>
          </w:tcPr>
          <w:p w:rsidR="00983E77" w:rsidRPr="00055FDB" w:rsidRDefault="00983E77" w:rsidP="004D7A80">
            <w:pPr>
              <w:tabs>
                <w:tab w:val="left" w:pos="8505"/>
              </w:tabs>
              <w:suppressAutoHyphens/>
              <w:spacing w:line="180" w:lineRule="atLeast"/>
              <w:jc w:val="center"/>
            </w:pPr>
            <w:r w:rsidRPr="00055FDB">
              <w:lastRenderedPageBreak/>
              <w:t>(</w:t>
            </w:r>
            <w:r w:rsidR="004D7A80">
              <w:t>шыöдчысьлöн кырымпас</w:t>
            </w:r>
            <w:r w:rsidRPr="00055FDB">
              <w:t xml:space="preserve">)           </w:t>
            </w:r>
          </w:p>
        </w:tc>
        <w:tc>
          <w:tcPr>
            <w:tcW w:w="4748" w:type="dxa"/>
            <w:vAlign w:val="center"/>
          </w:tcPr>
          <w:p w:rsidR="00983E77" w:rsidRPr="00055FDB" w:rsidRDefault="00983E77" w:rsidP="006C42A2">
            <w:pPr>
              <w:tabs>
                <w:tab w:val="left" w:pos="8505"/>
              </w:tabs>
              <w:suppressAutoHyphens/>
              <w:spacing w:line="180" w:lineRule="atLeast"/>
              <w:jc w:val="center"/>
            </w:pPr>
            <w:r w:rsidRPr="00055FDB">
              <w:t>(</w:t>
            </w:r>
            <w:r w:rsidR="004D7A80">
              <w:t>кырымпас</w:t>
            </w:r>
            <w:r w:rsidR="006C42A2">
              <w:t xml:space="preserve"> гöг</w:t>
            </w:r>
            <w:r w:rsidRPr="00055FDB">
              <w:t>)</w:t>
            </w:r>
          </w:p>
        </w:tc>
      </w:tr>
    </w:tbl>
    <w:p w:rsidR="00983E77" w:rsidRDefault="00983E77" w:rsidP="00983E77">
      <w:pPr>
        <w:tabs>
          <w:tab w:val="left" w:pos="8505"/>
        </w:tabs>
        <w:spacing w:line="240" w:lineRule="atLeast"/>
        <w:ind w:left="-180"/>
        <w:jc w:val="both"/>
      </w:pPr>
      <w:r>
        <w:t xml:space="preserve">     </w:t>
      </w:r>
      <w:r w:rsidR="004D7A80">
        <w:t>Таöн сета сöглас лыддьыны тайö даннöйяссö ставлы восьсаöн, да эскöда, мый сöглассö сетöмöн</w:t>
      </w:r>
      <w:r>
        <w:t xml:space="preserve"> </w:t>
      </w:r>
      <w:r w:rsidR="004D7A80">
        <w:t>вöча тайöс ас вöля серти да аслам кöсйöмöн.</w:t>
      </w:r>
    </w:p>
    <w:p w:rsidR="00983E77" w:rsidRDefault="004D7A80" w:rsidP="00983E77">
      <w:pPr>
        <w:ind w:firstLine="540"/>
      </w:pPr>
      <w:r>
        <w:t>Тайö сöгласыс вына 2010 во тöвшöр тöлысь 1 лунсяь 2010 во öшым тöлысь 31 лунöдз.</w:t>
      </w:r>
    </w:p>
    <w:tbl>
      <w:tblPr>
        <w:tblW w:w="10207" w:type="dxa"/>
        <w:jc w:val="center"/>
        <w:tblInd w:w="-176" w:type="dxa"/>
        <w:tblLayout w:type="fixed"/>
        <w:tblLook w:val="0000"/>
      </w:tblPr>
      <w:tblGrid>
        <w:gridCol w:w="5031"/>
        <w:gridCol w:w="5176"/>
      </w:tblGrid>
      <w:tr w:rsidR="00983E77" w:rsidRPr="00BA36C9" w:rsidTr="00A1240B">
        <w:trPr>
          <w:trHeight w:val="493"/>
          <w:jc w:val="center"/>
        </w:trPr>
        <w:tc>
          <w:tcPr>
            <w:tcW w:w="4961" w:type="dxa"/>
            <w:vAlign w:val="center"/>
          </w:tcPr>
          <w:p w:rsidR="00983E77" w:rsidRPr="00BA36C9" w:rsidRDefault="00983E77" w:rsidP="00A1240B">
            <w:pPr>
              <w:tabs>
                <w:tab w:val="left" w:pos="8505"/>
              </w:tabs>
              <w:suppressAutoHyphens/>
              <w:spacing w:line="240" w:lineRule="atLeast"/>
            </w:pPr>
            <w:r w:rsidRPr="00BA36C9">
              <w:t>_________________________________</w:t>
            </w:r>
          </w:p>
        </w:tc>
        <w:tc>
          <w:tcPr>
            <w:tcW w:w="5104" w:type="dxa"/>
            <w:vAlign w:val="center"/>
          </w:tcPr>
          <w:p w:rsidR="00983E77" w:rsidRPr="00BA36C9" w:rsidRDefault="00983E77" w:rsidP="00A1240B">
            <w:pPr>
              <w:tabs>
                <w:tab w:val="left" w:pos="8505"/>
              </w:tabs>
              <w:suppressAutoHyphens/>
              <w:spacing w:line="240" w:lineRule="atLeast"/>
              <w:jc w:val="center"/>
            </w:pPr>
            <w:r>
              <w:t>(_____________________________)</w:t>
            </w:r>
          </w:p>
        </w:tc>
      </w:tr>
      <w:tr w:rsidR="00983E77" w:rsidRPr="00BA36C9" w:rsidTr="00A1240B">
        <w:trPr>
          <w:trHeight w:val="217"/>
          <w:jc w:val="center"/>
        </w:trPr>
        <w:tc>
          <w:tcPr>
            <w:tcW w:w="4961" w:type="dxa"/>
            <w:vAlign w:val="center"/>
          </w:tcPr>
          <w:p w:rsidR="00983E77" w:rsidRPr="00BA36C9" w:rsidRDefault="00983E77" w:rsidP="004D7A80">
            <w:pPr>
              <w:tabs>
                <w:tab w:val="left" w:pos="8505"/>
              </w:tabs>
              <w:suppressAutoHyphens/>
              <w:spacing w:line="240" w:lineRule="atLeast"/>
              <w:jc w:val="center"/>
            </w:pPr>
            <w:r w:rsidRPr="00BA36C9">
              <w:t>(</w:t>
            </w:r>
            <w:r w:rsidR="004D7A80">
              <w:t>шыöдчысьлöн кырымпас</w:t>
            </w:r>
            <w:r w:rsidRPr="00BA36C9">
              <w:t xml:space="preserve">)           </w:t>
            </w:r>
          </w:p>
        </w:tc>
        <w:tc>
          <w:tcPr>
            <w:tcW w:w="5104" w:type="dxa"/>
            <w:vAlign w:val="center"/>
          </w:tcPr>
          <w:p w:rsidR="00983E77" w:rsidRPr="00BA36C9" w:rsidRDefault="00983E77" w:rsidP="006C42A2">
            <w:pPr>
              <w:tabs>
                <w:tab w:val="left" w:pos="8505"/>
              </w:tabs>
              <w:suppressAutoHyphens/>
              <w:spacing w:line="240" w:lineRule="atLeast"/>
              <w:jc w:val="center"/>
            </w:pPr>
            <w:r w:rsidRPr="00BA36C9">
              <w:t>(</w:t>
            </w:r>
            <w:r w:rsidR="004D7A80">
              <w:t xml:space="preserve">кырымпас </w:t>
            </w:r>
            <w:r w:rsidR="006C42A2">
              <w:t>гöгöрвоöд</w:t>
            </w:r>
            <w:r w:rsidR="004D7A80">
              <w:t>öм</w:t>
            </w:r>
            <w:r w:rsidRPr="00BA36C9">
              <w:t>)</w:t>
            </w:r>
          </w:p>
        </w:tc>
      </w:tr>
    </w:tbl>
    <w:p w:rsidR="00983E77" w:rsidRDefault="00983E77" w:rsidP="00983E77">
      <w:pPr>
        <w:jc w:val="center"/>
      </w:pPr>
    </w:p>
    <w:p w:rsidR="00983E77" w:rsidRDefault="00983E77" w:rsidP="00983E77">
      <w:pPr>
        <w:jc w:val="center"/>
      </w:pPr>
    </w:p>
    <w:p w:rsidR="00983E77" w:rsidRDefault="00983E77" w:rsidP="00983E77">
      <w:pPr>
        <w:jc w:val="center"/>
      </w:pPr>
    </w:p>
    <w:p w:rsidR="00983E77" w:rsidRDefault="00983E77" w:rsidP="00983E77">
      <w:pPr>
        <w:jc w:val="cente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866020" w:rsidRDefault="00866020">
      <w:pPr>
        <w:spacing w:after="200" w:line="276" w:lineRule="auto"/>
        <w:rPr>
          <w:sz w:val="28"/>
          <w:szCs w:val="28"/>
        </w:rPr>
      </w:pPr>
      <w:r>
        <w:rPr>
          <w:sz w:val="28"/>
          <w:szCs w:val="28"/>
        </w:rPr>
        <w:br w:type="page"/>
      </w:r>
    </w:p>
    <w:p w:rsidR="001D1510" w:rsidRPr="00160918" w:rsidRDefault="001D1510" w:rsidP="001D1510">
      <w:pPr>
        <w:contextualSpacing/>
        <w:jc w:val="right"/>
        <w:rPr>
          <w:sz w:val="28"/>
          <w:szCs w:val="28"/>
        </w:rPr>
      </w:pPr>
      <w:r w:rsidRPr="00160918">
        <w:rPr>
          <w:sz w:val="28"/>
          <w:szCs w:val="28"/>
        </w:rPr>
        <w:lastRenderedPageBreak/>
        <w:t xml:space="preserve">Коми Республикаса </w:t>
      </w:r>
    </w:p>
    <w:p w:rsidR="001D1510" w:rsidRPr="00160918" w:rsidRDefault="001D1510" w:rsidP="001D1510">
      <w:pPr>
        <w:contextualSpacing/>
        <w:jc w:val="right"/>
        <w:rPr>
          <w:sz w:val="28"/>
          <w:szCs w:val="28"/>
        </w:rPr>
      </w:pPr>
      <w:r w:rsidRPr="00160918">
        <w:rPr>
          <w:sz w:val="28"/>
          <w:szCs w:val="28"/>
        </w:rPr>
        <w:t xml:space="preserve">республиканскöй бюджет тшöт весьтö </w:t>
      </w:r>
    </w:p>
    <w:p w:rsidR="001D1510" w:rsidRPr="00160918" w:rsidRDefault="001D1510" w:rsidP="001D1510">
      <w:pPr>
        <w:contextualSpacing/>
        <w:jc w:val="right"/>
        <w:rPr>
          <w:sz w:val="28"/>
          <w:szCs w:val="28"/>
        </w:rPr>
      </w:pPr>
      <w:r w:rsidRPr="00160918">
        <w:rPr>
          <w:sz w:val="28"/>
          <w:szCs w:val="28"/>
        </w:rPr>
        <w:t xml:space="preserve">2010 воын гражданалöн аспом овмöслы </w:t>
      </w:r>
    </w:p>
    <w:p w:rsidR="001D1510" w:rsidRPr="00160918" w:rsidRDefault="001D1510" w:rsidP="001D1510">
      <w:pPr>
        <w:contextualSpacing/>
        <w:jc w:val="right"/>
        <w:rPr>
          <w:sz w:val="28"/>
          <w:szCs w:val="28"/>
        </w:rPr>
      </w:pPr>
      <w:r w:rsidRPr="00160918">
        <w:rPr>
          <w:sz w:val="28"/>
          <w:szCs w:val="28"/>
        </w:rPr>
        <w:t xml:space="preserve">государствосянь отсöг сетöм кузя </w:t>
      </w:r>
    </w:p>
    <w:p w:rsidR="001D1510" w:rsidRPr="00160918" w:rsidRDefault="001D1510" w:rsidP="001D1510">
      <w:pPr>
        <w:contextualSpacing/>
        <w:jc w:val="right"/>
        <w:rPr>
          <w:sz w:val="28"/>
          <w:szCs w:val="28"/>
        </w:rPr>
      </w:pPr>
      <w:r w:rsidRPr="00160918">
        <w:rPr>
          <w:sz w:val="28"/>
          <w:szCs w:val="28"/>
        </w:rPr>
        <w:t xml:space="preserve">государственнöй услуга сетан </w:t>
      </w:r>
    </w:p>
    <w:p w:rsidR="001D1510" w:rsidRPr="00160918" w:rsidRDefault="001D1510" w:rsidP="001D1510">
      <w:pPr>
        <w:contextualSpacing/>
        <w:jc w:val="right"/>
        <w:rPr>
          <w:sz w:val="28"/>
          <w:szCs w:val="28"/>
        </w:rPr>
      </w:pPr>
      <w:r w:rsidRPr="00160918">
        <w:rPr>
          <w:sz w:val="28"/>
          <w:szCs w:val="28"/>
        </w:rPr>
        <w:t>административнöй регламент дорö</w:t>
      </w:r>
    </w:p>
    <w:p w:rsidR="001D1510" w:rsidRPr="00160918" w:rsidRDefault="001D1510" w:rsidP="001D1510">
      <w:pPr>
        <w:contextualSpacing/>
        <w:jc w:val="right"/>
        <w:rPr>
          <w:sz w:val="28"/>
          <w:szCs w:val="28"/>
        </w:rPr>
      </w:pPr>
      <w:r>
        <w:rPr>
          <w:sz w:val="28"/>
          <w:szCs w:val="28"/>
        </w:rPr>
        <w:t>2</w:t>
      </w:r>
      <w:r w:rsidRPr="00160918">
        <w:rPr>
          <w:sz w:val="28"/>
          <w:szCs w:val="28"/>
        </w:rPr>
        <w:t xml:space="preserve"> содтöд</w:t>
      </w:r>
    </w:p>
    <w:p w:rsidR="00983E77" w:rsidRDefault="00983E77" w:rsidP="00B94E42">
      <w:pPr>
        <w:spacing w:line="360" w:lineRule="auto"/>
        <w:contextualSpacing/>
        <w:jc w:val="both"/>
        <w:rPr>
          <w:sz w:val="28"/>
          <w:szCs w:val="28"/>
        </w:rPr>
      </w:pPr>
    </w:p>
    <w:p w:rsidR="00983E77" w:rsidRDefault="00983E77" w:rsidP="00B94E42">
      <w:pPr>
        <w:spacing w:line="360" w:lineRule="auto"/>
        <w:contextualSpacing/>
        <w:jc w:val="both"/>
        <w:rPr>
          <w:sz w:val="28"/>
          <w:szCs w:val="28"/>
        </w:rPr>
      </w:pPr>
    </w:p>
    <w:p w:rsidR="00866020" w:rsidRDefault="00866020" w:rsidP="0086602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Веськöдланiнлöн инпас да йитчöм вылö телефонъяс йылысь </w:t>
      </w:r>
    </w:p>
    <w:p w:rsidR="00983E77" w:rsidRDefault="00866020" w:rsidP="0086602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ЮÖРЪЯС </w:t>
      </w:r>
    </w:p>
    <w:p w:rsidR="00983E77" w:rsidRDefault="00983E77" w:rsidP="00983E77">
      <w:pPr>
        <w:pStyle w:val="ConsPlusTitle"/>
        <w:widowControl/>
        <w:jc w:val="center"/>
        <w:rPr>
          <w:rFonts w:ascii="Times New Roman" w:hAnsi="Times New Roman" w:cs="Times New Roman"/>
          <w:sz w:val="28"/>
          <w:szCs w:val="28"/>
        </w:rPr>
      </w:pPr>
    </w:p>
    <w:tbl>
      <w:tblPr>
        <w:tblStyle w:val="a3"/>
        <w:tblW w:w="9648" w:type="dxa"/>
        <w:tblLayout w:type="fixed"/>
        <w:tblLook w:val="01E0"/>
      </w:tblPr>
      <w:tblGrid>
        <w:gridCol w:w="2802"/>
        <w:gridCol w:w="2706"/>
        <w:gridCol w:w="2601"/>
        <w:gridCol w:w="1539"/>
      </w:tblGrid>
      <w:tr w:rsidR="00983E77" w:rsidRPr="00134D29" w:rsidTr="007B6D09">
        <w:tc>
          <w:tcPr>
            <w:tcW w:w="2802" w:type="dxa"/>
            <w:vAlign w:val="center"/>
          </w:tcPr>
          <w:p w:rsidR="00983E77" w:rsidRPr="00134D29" w:rsidRDefault="00866020" w:rsidP="00A1240B">
            <w:pPr>
              <w:pStyle w:val="ConsPlusNormal"/>
              <w:widowControl/>
              <w:ind w:firstLine="0"/>
              <w:jc w:val="center"/>
              <w:rPr>
                <w:rFonts w:ascii="Times New Roman" w:hAnsi="Times New Roman" w:cs="Times New Roman"/>
                <w:color w:val="333333"/>
                <w:sz w:val="28"/>
                <w:szCs w:val="28"/>
              </w:rPr>
            </w:pPr>
            <w:r>
              <w:rPr>
                <w:rFonts w:ascii="Times New Roman" w:hAnsi="Times New Roman" w:cs="Times New Roman"/>
                <w:color w:val="333333"/>
                <w:sz w:val="28"/>
                <w:szCs w:val="28"/>
              </w:rPr>
              <w:t>Веськöдланiн</w:t>
            </w:r>
          </w:p>
        </w:tc>
        <w:tc>
          <w:tcPr>
            <w:tcW w:w="2706" w:type="dxa"/>
            <w:vAlign w:val="center"/>
          </w:tcPr>
          <w:p w:rsidR="00983E77" w:rsidRPr="00134D29" w:rsidRDefault="00866020" w:rsidP="00A1240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Инпас</w:t>
            </w:r>
          </w:p>
        </w:tc>
        <w:tc>
          <w:tcPr>
            <w:tcW w:w="2601" w:type="dxa"/>
            <w:vAlign w:val="center"/>
          </w:tcPr>
          <w:p w:rsidR="00983E77" w:rsidRPr="00134D29" w:rsidRDefault="00866020" w:rsidP="00866020">
            <w:pPr>
              <w:pStyle w:val="ConsPlusNormal"/>
              <w:widowControl/>
              <w:ind w:firstLine="0"/>
              <w:jc w:val="center"/>
              <w:rPr>
                <w:rFonts w:ascii="Times New Roman" w:hAnsi="Times New Roman" w:cs="Times New Roman"/>
                <w:color w:val="333333"/>
                <w:sz w:val="28"/>
                <w:szCs w:val="28"/>
              </w:rPr>
            </w:pPr>
            <w:r>
              <w:rPr>
                <w:rFonts w:ascii="Times New Roman" w:hAnsi="Times New Roman" w:cs="Times New Roman"/>
                <w:sz w:val="28"/>
                <w:szCs w:val="28"/>
              </w:rPr>
              <w:t>Э</w:t>
            </w:r>
            <w:r w:rsidR="00983E77" w:rsidRPr="00134D29">
              <w:rPr>
                <w:rFonts w:ascii="Times New Roman" w:hAnsi="Times New Roman" w:cs="Times New Roman"/>
                <w:sz w:val="28"/>
                <w:szCs w:val="28"/>
              </w:rPr>
              <w:t>лектронн</w:t>
            </w:r>
            <w:r>
              <w:rPr>
                <w:rFonts w:ascii="Times New Roman" w:hAnsi="Times New Roman" w:cs="Times New Roman"/>
                <w:sz w:val="28"/>
                <w:szCs w:val="28"/>
              </w:rPr>
              <w:t>öй пошта</w:t>
            </w:r>
            <w:r w:rsidRPr="00134D29">
              <w:rPr>
                <w:rFonts w:ascii="Times New Roman" w:hAnsi="Times New Roman" w:cs="Times New Roman"/>
                <w:sz w:val="28"/>
                <w:szCs w:val="28"/>
              </w:rPr>
              <w:t xml:space="preserve"> </w:t>
            </w:r>
            <w:r>
              <w:rPr>
                <w:rFonts w:ascii="Times New Roman" w:hAnsi="Times New Roman" w:cs="Times New Roman"/>
                <w:sz w:val="28"/>
                <w:szCs w:val="28"/>
              </w:rPr>
              <w:t>инпа</w:t>
            </w:r>
            <w:r w:rsidRPr="00134D29">
              <w:rPr>
                <w:rFonts w:ascii="Times New Roman" w:hAnsi="Times New Roman" w:cs="Times New Roman"/>
                <w:sz w:val="28"/>
                <w:szCs w:val="28"/>
              </w:rPr>
              <w:t>с</w:t>
            </w:r>
          </w:p>
        </w:tc>
        <w:tc>
          <w:tcPr>
            <w:tcW w:w="1539" w:type="dxa"/>
            <w:vAlign w:val="center"/>
          </w:tcPr>
          <w:p w:rsidR="00983E77" w:rsidRPr="00134D29" w:rsidRDefault="00866020" w:rsidP="00866020">
            <w:pPr>
              <w:pStyle w:val="ConsPlusNormal"/>
              <w:widowControl/>
              <w:ind w:right="-66" w:firstLine="0"/>
              <w:jc w:val="center"/>
              <w:rPr>
                <w:rFonts w:ascii="Calibri" w:hAnsi="Calibri" w:cs="Calibri"/>
                <w:color w:val="333333"/>
                <w:sz w:val="28"/>
                <w:szCs w:val="28"/>
              </w:rPr>
            </w:pPr>
            <w:r>
              <w:rPr>
                <w:rFonts w:ascii="Times New Roman" w:hAnsi="Times New Roman" w:cs="Times New Roman"/>
                <w:sz w:val="28"/>
                <w:szCs w:val="28"/>
              </w:rPr>
              <w:t xml:space="preserve">Йитчöм вылö </w:t>
            </w:r>
            <w:r w:rsidR="00983E77" w:rsidRPr="00134D29">
              <w:rPr>
                <w:rFonts w:ascii="Times New Roman" w:hAnsi="Times New Roman" w:cs="Times New Roman"/>
                <w:sz w:val="28"/>
                <w:szCs w:val="28"/>
              </w:rPr>
              <w:t>телефон</w:t>
            </w:r>
            <w:r>
              <w:rPr>
                <w:rFonts w:ascii="Times New Roman" w:hAnsi="Times New Roman" w:cs="Times New Roman"/>
                <w:sz w:val="28"/>
                <w:szCs w:val="28"/>
              </w:rPr>
              <w:t>ъяс</w:t>
            </w:r>
          </w:p>
        </w:tc>
      </w:tr>
      <w:tr w:rsidR="00983E77" w:rsidTr="007B6D09">
        <w:tc>
          <w:tcPr>
            <w:tcW w:w="2802" w:type="dxa"/>
          </w:tcPr>
          <w:p w:rsidR="00983E77" w:rsidRDefault="00983E77" w:rsidP="00A1240B">
            <w:pPr>
              <w:jc w:val="center"/>
            </w:pPr>
            <w:r>
              <w:t>1</w:t>
            </w:r>
          </w:p>
        </w:tc>
        <w:tc>
          <w:tcPr>
            <w:tcW w:w="2706" w:type="dxa"/>
          </w:tcPr>
          <w:p w:rsidR="00983E77" w:rsidRDefault="00983E77" w:rsidP="00A1240B">
            <w:pPr>
              <w:jc w:val="center"/>
            </w:pPr>
            <w:r>
              <w:t>2</w:t>
            </w:r>
          </w:p>
        </w:tc>
        <w:tc>
          <w:tcPr>
            <w:tcW w:w="2601" w:type="dxa"/>
          </w:tcPr>
          <w:p w:rsidR="00983E77" w:rsidRDefault="00983E77" w:rsidP="00A1240B">
            <w:pPr>
              <w:jc w:val="center"/>
            </w:pPr>
            <w:r>
              <w:t>3</w:t>
            </w:r>
          </w:p>
        </w:tc>
        <w:tc>
          <w:tcPr>
            <w:tcW w:w="1539" w:type="dxa"/>
          </w:tcPr>
          <w:p w:rsidR="00983E77" w:rsidRDefault="00983E77" w:rsidP="00A1240B">
            <w:pPr>
              <w:jc w:val="center"/>
            </w:pPr>
            <w:r>
              <w:t>4</w:t>
            </w:r>
          </w:p>
        </w:tc>
      </w:tr>
      <w:tr w:rsidR="00983E77" w:rsidRPr="00134D29" w:rsidTr="007B6D09">
        <w:tc>
          <w:tcPr>
            <w:tcW w:w="2802" w:type="dxa"/>
          </w:tcPr>
          <w:p w:rsidR="00983E77"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w:t>
            </w:r>
            <w:r w:rsidRPr="00866020">
              <w:rPr>
                <w:sz w:val="28"/>
                <w:szCs w:val="28"/>
              </w:rPr>
              <w:t xml:space="preserve"> </w:t>
            </w:r>
            <w:r w:rsidR="00983E77" w:rsidRPr="00866020">
              <w:rPr>
                <w:sz w:val="28"/>
                <w:szCs w:val="28"/>
              </w:rPr>
              <w:t>Воркут</w:t>
            </w:r>
            <w:r>
              <w:rPr>
                <w:sz w:val="28"/>
                <w:szCs w:val="28"/>
              </w:rPr>
              <w:t>а карса</w:t>
            </w:r>
            <w:r w:rsidR="00983E77" w:rsidRPr="00866020">
              <w:rPr>
                <w:sz w:val="28"/>
                <w:szCs w:val="28"/>
              </w:rPr>
              <w:t xml:space="preserve"> УСХП </w:t>
            </w:r>
          </w:p>
        </w:tc>
        <w:tc>
          <w:tcPr>
            <w:tcW w:w="2706" w:type="dxa"/>
          </w:tcPr>
          <w:p w:rsidR="00983E77" w:rsidRPr="00866020" w:rsidRDefault="00983E77" w:rsidP="00A1240B">
            <w:pPr>
              <w:pStyle w:val="ConsPlusNormal"/>
              <w:widowControl/>
              <w:ind w:firstLine="0"/>
              <w:jc w:val="center"/>
              <w:rPr>
                <w:rFonts w:ascii="Times New Roman" w:hAnsi="Times New Roman" w:cs="Times New Roman"/>
                <w:sz w:val="28"/>
                <w:szCs w:val="28"/>
              </w:rPr>
            </w:pPr>
            <w:r w:rsidRPr="00866020">
              <w:rPr>
                <w:rFonts w:ascii="Times New Roman" w:hAnsi="Times New Roman" w:cs="Times New Roman"/>
                <w:sz w:val="28"/>
                <w:szCs w:val="28"/>
              </w:rPr>
              <w:t xml:space="preserve">169900, </w:t>
            </w:r>
          </w:p>
          <w:p w:rsidR="00983E77" w:rsidRPr="00866020" w:rsidRDefault="00983E77" w:rsidP="00866020">
            <w:pPr>
              <w:pStyle w:val="ConsPlusNormal"/>
              <w:widowControl/>
              <w:ind w:firstLine="0"/>
              <w:jc w:val="center"/>
              <w:rPr>
                <w:rFonts w:ascii="Times New Roman" w:hAnsi="Times New Roman" w:cs="Times New Roman"/>
                <w:sz w:val="28"/>
                <w:szCs w:val="28"/>
              </w:rPr>
            </w:pPr>
            <w:r w:rsidRPr="00866020">
              <w:rPr>
                <w:rFonts w:ascii="Times New Roman" w:hAnsi="Times New Roman" w:cs="Times New Roman"/>
                <w:sz w:val="28"/>
                <w:szCs w:val="28"/>
              </w:rPr>
              <w:t>Воркута</w:t>
            </w:r>
            <w:r w:rsidR="00866020" w:rsidRPr="00866020">
              <w:rPr>
                <w:rFonts w:ascii="Times New Roman" w:hAnsi="Times New Roman" w:cs="Times New Roman"/>
                <w:sz w:val="28"/>
                <w:szCs w:val="28"/>
              </w:rPr>
              <w:t xml:space="preserve"> к.</w:t>
            </w:r>
            <w:r w:rsidRPr="00866020">
              <w:rPr>
                <w:rFonts w:ascii="Times New Roman" w:hAnsi="Times New Roman" w:cs="Times New Roman"/>
                <w:sz w:val="28"/>
                <w:szCs w:val="28"/>
              </w:rPr>
              <w:t>,</w:t>
            </w:r>
          </w:p>
          <w:p w:rsidR="00983E77" w:rsidRPr="00866020" w:rsidRDefault="00866020" w:rsidP="00A1240B">
            <w:pPr>
              <w:pStyle w:val="ConsPlusNormal"/>
              <w:widowControl/>
              <w:ind w:firstLine="0"/>
              <w:jc w:val="center"/>
              <w:rPr>
                <w:rFonts w:ascii="Times New Roman" w:hAnsi="Times New Roman" w:cs="Times New Roman"/>
                <w:sz w:val="28"/>
                <w:szCs w:val="28"/>
              </w:rPr>
            </w:pPr>
            <w:r w:rsidRPr="00866020">
              <w:rPr>
                <w:rFonts w:ascii="Times New Roman" w:hAnsi="Times New Roman" w:cs="Times New Roman"/>
                <w:sz w:val="28"/>
                <w:szCs w:val="28"/>
              </w:rPr>
              <w:t>Ленинград ул.</w:t>
            </w:r>
            <w:r w:rsidR="00983E77" w:rsidRPr="00866020">
              <w:rPr>
                <w:rFonts w:ascii="Times New Roman" w:hAnsi="Times New Roman" w:cs="Times New Roman"/>
                <w:sz w:val="28"/>
                <w:szCs w:val="28"/>
              </w:rPr>
              <w:t xml:space="preserve">, </w:t>
            </w:r>
          </w:p>
          <w:p w:rsidR="00983E77" w:rsidRPr="00866020" w:rsidRDefault="00983E77" w:rsidP="00A1240B">
            <w:pPr>
              <w:jc w:val="center"/>
              <w:rPr>
                <w:sz w:val="28"/>
                <w:szCs w:val="28"/>
              </w:rPr>
            </w:pPr>
            <w:r w:rsidRPr="00866020">
              <w:rPr>
                <w:sz w:val="28"/>
                <w:szCs w:val="28"/>
              </w:rPr>
              <w:t>41 а</w:t>
            </w:r>
            <w:r w:rsidR="00866020" w:rsidRPr="00866020">
              <w:rPr>
                <w:sz w:val="28"/>
                <w:szCs w:val="28"/>
              </w:rPr>
              <w:t xml:space="preserve"> к.</w:t>
            </w:r>
          </w:p>
        </w:tc>
        <w:tc>
          <w:tcPr>
            <w:tcW w:w="2601" w:type="dxa"/>
            <w:vAlign w:val="center"/>
          </w:tcPr>
          <w:p w:rsidR="00983E77" w:rsidRPr="00697ABD" w:rsidRDefault="006041B5" w:rsidP="00A1240B">
            <w:pPr>
              <w:pStyle w:val="ConsPlusNormal"/>
              <w:widowControl/>
              <w:ind w:firstLine="0"/>
              <w:jc w:val="center"/>
              <w:rPr>
                <w:rFonts w:ascii="Times New Roman" w:hAnsi="Times New Roman" w:cs="Times New Roman"/>
                <w:sz w:val="26"/>
                <w:szCs w:val="26"/>
              </w:rPr>
            </w:pPr>
            <w:hyperlink r:id="rId10" w:history="1">
              <w:r w:rsidR="00983E77" w:rsidRPr="00697ABD">
                <w:rPr>
                  <w:rStyle w:val="a6"/>
                  <w:rFonts w:ascii="Times New Roman" w:hAnsi="Times New Roman" w:cs="Times New Roman"/>
                  <w:color w:val="auto"/>
                  <w:sz w:val="26"/>
                  <w:szCs w:val="26"/>
                  <w:u w:val="none"/>
                </w:rPr>
                <w:t>vorkutaush@mail.ru</w:t>
              </w:r>
            </w:hyperlink>
          </w:p>
        </w:tc>
        <w:tc>
          <w:tcPr>
            <w:tcW w:w="1539" w:type="dxa"/>
            <w:vAlign w:val="center"/>
          </w:tcPr>
          <w:p w:rsidR="00983E77" w:rsidRPr="00134D29" w:rsidRDefault="00983E77" w:rsidP="00A1240B">
            <w:pPr>
              <w:pStyle w:val="ConsPlusNormal"/>
              <w:widowControl/>
              <w:ind w:firstLine="0"/>
              <w:jc w:val="center"/>
              <w:rPr>
                <w:rFonts w:ascii="Times New Roman" w:hAnsi="Times New Roman" w:cs="Times New Roman"/>
                <w:color w:val="333333"/>
                <w:sz w:val="28"/>
                <w:szCs w:val="28"/>
              </w:rPr>
            </w:pPr>
            <w:r w:rsidRPr="00134D29">
              <w:rPr>
                <w:rFonts w:ascii="Times New Roman" w:hAnsi="Times New Roman" w:cs="Times New Roman"/>
                <w:color w:val="333333"/>
                <w:sz w:val="28"/>
                <w:szCs w:val="28"/>
              </w:rPr>
              <w:t>8-82151</w:t>
            </w:r>
          </w:p>
          <w:p w:rsidR="00983E77" w:rsidRPr="00134D29" w:rsidRDefault="00983E77" w:rsidP="00A1240B">
            <w:pPr>
              <w:pStyle w:val="ConsPlusNormal"/>
              <w:widowControl/>
              <w:ind w:firstLine="0"/>
              <w:jc w:val="center"/>
              <w:rPr>
                <w:rFonts w:ascii="Times New Roman" w:hAnsi="Times New Roman" w:cs="Times New Roman"/>
                <w:sz w:val="28"/>
                <w:szCs w:val="28"/>
              </w:rPr>
            </w:pPr>
            <w:r w:rsidRPr="00134D29">
              <w:rPr>
                <w:rFonts w:ascii="Times New Roman" w:hAnsi="Times New Roman" w:cs="Times New Roman"/>
                <w:color w:val="333333"/>
                <w:sz w:val="28"/>
                <w:szCs w:val="28"/>
              </w:rPr>
              <w:t>2-13-64</w:t>
            </w:r>
          </w:p>
        </w:tc>
      </w:tr>
      <w:tr w:rsidR="007B6D09" w:rsidRPr="00FD3CA2" w:rsidTr="00B06A5E">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w:t>
            </w:r>
            <w:r w:rsidRPr="00866020">
              <w:rPr>
                <w:sz w:val="28"/>
                <w:szCs w:val="28"/>
              </w:rPr>
              <w:t xml:space="preserve"> </w:t>
            </w:r>
            <w:r>
              <w:rPr>
                <w:sz w:val="28"/>
                <w:szCs w:val="28"/>
              </w:rPr>
              <w:t>Ин</w:t>
            </w:r>
            <w:r w:rsidRPr="00866020">
              <w:rPr>
                <w:sz w:val="28"/>
                <w:szCs w:val="28"/>
              </w:rPr>
              <w:t>т</w:t>
            </w:r>
            <w:r>
              <w:rPr>
                <w:sz w:val="28"/>
                <w:szCs w:val="28"/>
              </w:rPr>
              <w:t>а карса</w:t>
            </w:r>
            <w:r w:rsidRPr="00866020">
              <w:rPr>
                <w:sz w:val="28"/>
                <w:szCs w:val="28"/>
              </w:rPr>
              <w:t xml:space="preserve"> УСХП </w:t>
            </w:r>
          </w:p>
        </w:tc>
        <w:tc>
          <w:tcPr>
            <w:tcW w:w="2706" w:type="dxa"/>
            <w:vAlign w:val="center"/>
          </w:tcPr>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 xml:space="preserve">169840, </w:t>
            </w:r>
          </w:p>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Инта</w:t>
            </w:r>
            <w:r>
              <w:rPr>
                <w:rFonts w:ascii="Times New Roman" w:hAnsi="Times New Roman" w:cs="Times New Roman"/>
                <w:sz w:val="28"/>
                <w:szCs w:val="28"/>
              </w:rPr>
              <w:t xml:space="preserve"> к.</w:t>
            </w:r>
            <w:r w:rsidRPr="00FD3CA2">
              <w:rPr>
                <w:rFonts w:ascii="Times New Roman" w:hAnsi="Times New Roman" w:cs="Times New Roman"/>
                <w:sz w:val="28"/>
                <w:szCs w:val="28"/>
              </w:rPr>
              <w:t>,</w:t>
            </w:r>
          </w:p>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Чернов</w:t>
            </w:r>
            <w:r w:rsidRPr="00FD3CA2">
              <w:rPr>
                <w:rFonts w:ascii="Times New Roman" w:hAnsi="Times New Roman" w:cs="Times New Roman"/>
                <w:sz w:val="28"/>
                <w:szCs w:val="28"/>
              </w:rPr>
              <w:t xml:space="preserve"> ул.</w:t>
            </w:r>
            <w:r>
              <w:rPr>
                <w:rFonts w:ascii="Times New Roman" w:hAnsi="Times New Roman" w:cs="Times New Roman"/>
                <w:sz w:val="28"/>
                <w:szCs w:val="28"/>
              </w:rPr>
              <w:t xml:space="preserve">, </w:t>
            </w:r>
            <w:r w:rsidRPr="00FD3CA2">
              <w:rPr>
                <w:rFonts w:ascii="Times New Roman" w:hAnsi="Times New Roman" w:cs="Times New Roman"/>
                <w:sz w:val="28"/>
                <w:szCs w:val="28"/>
              </w:rPr>
              <w:t>1</w:t>
            </w:r>
            <w:r>
              <w:rPr>
                <w:rFonts w:ascii="Times New Roman" w:hAnsi="Times New Roman" w:cs="Times New Roman"/>
                <w:sz w:val="28"/>
                <w:szCs w:val="28"/>
              </w:rPr>
              <w:t xml:space="preserve"> к.</w:t>
            </w:r>
          </w:p>
        </w:tc>
        <w:tc>
          <w:tcPr>
            <w:tcW w:w="2601" w:type="dxa"/>
            <w:vAlign w:val="center"/>
          </w:tcPr>
          <w:p w:rsidR="007B6D09" w:rsidRPr="00697ABD" w:rsidRDefault="006041B5" w:rsidP="00A1240B">
            <w:pPr>
              <w:pStyle w:val="ConsPlusNormal"/>
              <w:widowControl/>
              <w:suppressAutoHyphens/>
              <w:ind w:firstLine="0"/>
              <w:jc w:val="center"/>
              <w:rPr>
                <w:rFonts w:ascii="Times New Roman" w:hAnsi="Times New Roman" w:cs="Times New Roman"/>
                <w:sz w:val="26"/>
                <w:szCs w:val="26"/>
              </w:rPr>
            </w:pPr>
            <w:hyperlink r:id="rId11" w:history="1">
              <w:r w:rsidR="007B6D09" w:rsidRPr="00697ABD">
                <w:rPr>
                  <w:rStyle w:val="a6"/>
                  <w:rFonts w:ascii="Times New Roman" w:hAnsi="Times New Roman" w:cs="Times New Roman"/>
                  <w:color w:val="auto"/>
                  <w:sz w:val="26"/>
                  <w:szCs w:val="26"/>
                  <w:u w:val="none"/>
                </w:rPr>
                <w:t>iushp@rambler.ru</w:t>
              </w:r>
            </w:hyperlink>
          </w:p>
        </w:tc>
        <w:tc>
          <w:tcPr>
            <w:tcW w:w="1539" w:type="dxa"/>
            <w:vAlign w:val="center"/>
          </w:tcPr>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8-82145</w:t>
            </w:r>
          </w:p>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6-38-59</w:t>
            </w:r>
          </w:p>
        </w:tc>
      </w:tr>
      <w:tr w:rsidR="007B6D09" w:rsidRPr="00134D29" w:rsidTr="00B06A5E">
        <w:tc>
          <w:tcPr>
            <w:tcW w:w="2802" w:type="dxa"/>
          </w:tcPr>
          <w:p w:rsidR="007B6D09"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w:t>
            </w:r>
            <w:r w:rsidRPr="00866020">
              <w:rPr>
                <w:sz w:val="28"/>
                <w:szCs w:val="28"/>
              </w:rPr>
              <w:t xml:space="preserve"> </w:t>
            </w:r>
            <w:r>
              <w:rPr>
                <w:sz w:val="28"/>
                <w:szCs w:val="28"/>
              </w:rPr>
              <w:t>Печора карса</w:t>
            </w:r>
            <w:r w:rsidRPr="00866020">
              <w:rPr>
                <w:sz w:val="28"/>
                <w:szCs w:val="28"/>
              </w:rPr>
              <w:t xml:space="preserve"> УСХП </w:t>
            </w:r>
          </w:p>
        </w:tc>
        <w:tc>
          <w:tcPr>
            <w:tcW w:w="2706" w:type="dxa"/>
            <w:vAlign w:val="center"/>
          </w:tcPr>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 xml:space="preserve">169600, </w:t>
            </w:r>
          </w:p>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Печора</w:t>
            </w:r>
            <w:r>
              <w:rPr>
                <w:rFonts w:ascii="Times New Roman" w:hAnsi="Times New Roman" w:cs="Times New Roman"/>
                <w:sz w:val="28"/>
                <w:szCs w:val="28"/>
              </w:rPr>
              <w:t xml:space="preserve"> к.</w:t>
            </w:r>
            <w:r w:rsidRPr="00FD3CA2">
              <w:rPr>
                <w:rFonts w:ascii="Times New Roman" w:hAnsi="Times New Roman" w:cs="Times New Roman"/>
                <w:sz w:val="28"/>
                <w:szCs w:val="28"/>
              </w:rPr>
              <w:t xml:space="preserve">, </w:t>
            </w:r>
          </w:p>
          <w:p w:rsidR="007B6D09" w:rsidRPr="00FD3CA2" w:rsidRDefault="007B6D09" w:rsidP="00A1240B">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 xml:space="preserve">Ленинград ул., </w:t>
            </w:r>
          </w:p>
          <w:p w:rsidR="007B6D09" w:rsidRPr="00FD3CA2" w:rsidRDefault="007B6D09" w:rsidP="00866020">
            <w:pPr>
              <w:pStyle w:val="ConsPlusNormal"/>
              <w:widowControl/>
              <w:suppressAutoHyphens/>
              <w:ind w:firstLine="0"/>
              <w:jc w:val="center"/>
              <w:rPr>
                <w:rFonts w:ascii="Times New Roman" w:hAnsi="Times New Roman" w:cs="Times New Roman"/>
                <w:sz w:val="28"/>
                <w:szCs w:val="28"/>
              </w:rPr>
            </w:pPr>
            <w:r w:rsidRPr="00FD3CA2">
              <w:rPr>
                <w:rFonts w:ascii="Times New Roman" w:hAnsi="Times New Roman" w:cs="Times New Roman"/>
                <w:sz w:val="28"/>
                <w:szCs w:val="28"/>
              </w:rPr>
              <w:t xml:space="preserve">15 </w:t>
            </w:r>
            <w:r>
              <w:rPr>
                <w:rFonts w:ascii="Times New Roman" w:hAnsi="Times New Roman" w:cs="Times New Roman"/>
                <w:sz w:val="28"/>
                <w:szCs w:val="28"/>
              </w:rPr>
              <w:t>к</w:t>
            </w:r>
            <w:r w:rsidRPr="00FD3CA2">
              <w:rPr>
                <w:rFonts w:ascii="Times New Roman" w:hAnsi="Times New Roman" w:cs="Times New Roman"/>
                <w:sz w:val="28"/>
                <w:szCs w:val="28"/>
              </w:rPr>
              <w:t>., 103 каб.</w:t>
            </w:r>
          </w:p>
        </w:tc>
        <w:tc>
          <w:tcPr>
            <w:tcW w:w="2601" w:type="dxa"/>
            <w:vAlign w:val="center"/>
          </w:tcPr>
          <w:p w:rsidR="007B6D09" w:rsidRPr="00697ABD" w:rsidRDefault="006041B5" w:rsidP="00A1240B">
            <w:pPr>
              <w:pStyle w:val="ConsPlusNormal"/>
              <w:widowControl/>
              <w:suppressAutoHyphens/>
              <w:ind w:firstLine="0"/>
              <w:jc w:val="center"/>
              <w:rPr>
                <w:rFonts w:ascii="Times New Roman" w:hAnsi="Times New Roman" w:cs="Times New Roman"/>
                <w:sz w:val="26"/>
                <w:szCs w:val="26"/>
              </w:rPr>
            </w:pPr>
            <w:hyperlink r:id="rId12" w:history="1">
              <w:r w:rsidR="007B6D09" w:rsidRPr="00697ABD">
                <w:rPr>
                  <w:rStyle w:val="a6"/>
                  <w:rFonts w:ascii="Times New Roman" w:hAnsi="Times New Roman" w:cs="Times New Roman"/>
                  <w:color w:val="auto"/>
                  <w:sz w:val="26"/>
                  <w:szCs w:val="26"/>
                  <w:u w:val="none"/>
                </w:rPr>
                <w:t>pechora_ush@mail.ru</w:t>
              </w:r>
            </w:hyperlink>
          </w:p>
        </w:tc>
        <w:tc>
          <w:tcPr>
            <w:tcW w:w="1539" w:type="dxa"/>
            <w:vAlign w:val="center"/>
          </w:tcPr>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8-82142</w:t>
            </w: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7-45-21</w:t>
            </w:r>
          </w:p>
        </w:tc>
      </w:tr>
      <w:tr w:rsidR="007B6D09" w:rsidRPr="00134D29" w:rsidTr="00B06A5E">
        <w:tc>
          <w:tcPr>
            <w:tcW w:w="2802" w:type="dxa"/>
          </w:tcPr>
          <w:p w:rsidR="007B6D09"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w:t>
            </w:r>
            <w:r w:rsidRPr="00866020">
              <w:rPr>
                <w:sz w:val="28"/>
                <w:szCs w:val="28"/>
              </w:rPr>
              <w:t xml:space="preserve"> </w:t>
            </w:r>
            <w:r>
              <w:rPr>
                <w:sz w:val="28"/>
                <w:szCs w:val="28"/>
              </w:rPr>
              <w:t>Усинск карса</w:t>
            </w:r>
            <w:r w:rsidRPr="00866020">
              <w:rPr>
                <w:sz w:val="28"/>
                <w:szCs w:val="28"/>
              </w:rPr>
              <w:t xml:space="preserve"> УСХП </w:t>
            </w:r>
          </w:p>
        </w:tc>
        <w:tc>
          <w:tcPr>
            <w:tcW w:w="2706" w:type="dxa"/>
            <w:vAlign w:val="center"/>
          </w:tcPr>
          <w:p w:rsidR="007B6D09" w:rsidRPr="001D6A65" w:rsidRDefault="007B6D09" w:rsidP="00A1240B">
            <w:pPr>
              <w:pStyle w:val="ConsPlusNormal"/>
              <w:widowControl/>
              <w:suppressAutoHyphens/>
              <w:ind w:firstLine="0"/>
              <w:jc w:val="center"/>
              <w:rPr>
                <w:rFonts w:ascii="Times New Roman" w:hAnsi="Times New Roman" w:cs="Times New Roman"/>
                <w:sz w:val="28"/>
                <w:szCs w:val="28"/>
              </w:rPr>
            </w:pPr>
            <w:r w:rsidRPr="00EB3D32">
              <w:rPr>
                <w:rFonts w:ascii="Times New Roman" w:hAnsi="Times New Roman" w:cs="Times New Roman"/>
                <w:sz w:val="28"/>
                <w:szCs w:val="28"/>
              </w:rPr>
              <w:t xml:space="preserve">169710, </w:t>
            </w:r>
          </w:p>
          <w:p w:rsidR="007B6D09" w:rsidRPr="00EB3D32" w:rsidRDefault="007B6D09" w:rsidP="00A1240B">
            <w:pPr>
              <w:pStyle w:val="ConsPlusNormal"/>
              <w:widowControl/>
              <w:suppressAutoHyphens/>
              <w:ind w:firstLine="0"/>
              <w:jc w:val="center"/>
              <w:rPr>
                <w:rFonts w:ascii="Times New Roman" w:hAnsi="Times New Roman" w:cs="Times New Roman"/>
                <w:sz w:val="28"/>
                <w:szCs w:val="28"/>
              </w:rPr>
            </w:pPr>
            <w:r w:rsidRPr="00EB3D32">
              <w:rPr>
                <w:rFonts w:ascii="Times New Roman" w:hAnsi="Times New Roman" w:cs="Times New Roman"/>
                <w:sz w:val="28"/>
                <w:szCs w:val="28"/>
              </w:rPr>
              <w:t>Усинск</w:t>
            </w:r>
            <w:r>
              <w:rPr>
                <w:rFonts w:ascii="Times New Roman" w:hAnsi="Times New Roman" w:cs="Times New Roman"/>
                <w:sz w:val="28"/>
                <w:szCs w:val="28"/>
              </w:rPr>
              <w:t xml:space="preserve"> к.</w:t>
            </w:r>
            <w:r w:rsidRPr="00EB3D32">
              <w:rPr>
                <w:rFonts w:ascii="Times New Roman" w:hAnsi="Times New Roman" w:cs="Times New Roman"/>
                <w:sz w:val="28"/>
                <w:szCs w:val="28"/>
              </w:rPr>
              <w:t xml:space="preserve">, </w:t>
            </w:r>
          </w:p>
          <w:p w:rsidR="007B6D09" w:rsidRPr="00EB3D32" w:rsidRDefault="007B6D09" w:rsidP="00866020">
            <w:pPr>
              <w:pStyle w:val="ConsPlusNormal"/>
              <w:widowControl/>
              <w:suppressAutoHyphens/>
              <w:ind w:firstLine="0"/>
              <w:jc w:val="center"/>
              <w:rPr>
                <w:rFonts w:ascii="Times New Roman" w:hAnsi="Times New Roman" w:cs="Times New Roman"/>
                <w:sz w:val="28"/>
                <w:szCs w:val="28"/>
              </w:rPr>
            </w:pPr>
            <w:r w:rsidRPr="00EB3D32">
              <w:rPr>
                <w:rFonts w:ascii="Times New Roman" w:hAnsi="Times New Roman" w:cs="Times New Roman"/>
                <w:sz w:val="28"/>
                <w:szCs w:val="28"/>
              </w:rPr>
              <w:t>Парк</w:t>
            </w:r>
            <w:r>
              <w:rPr>
                <w:rFonts w:ascii="Times New Roman" w:hAnsi="Times New Roman" w:cs="Times New Roman"/>
                <w:sz w:val="28"/>
                <w:szCs w:val="28"/>
              </w:rPr>
              <w:t>дор</w:t>
            </w:r>
            <w:r w:rsidRPr="00EB3D32">
              <w:rPr>
                <w:rFonts w:ascii="Times New Roman" w:hAnsi="Times New Roman" w:cs="Times New Roman"/>
                <w:sz w:val="28"/>
                <w:szCs w:val="28"/>
              </w:rPr>
              <w:t xml:space="preserve"> ул., 7а </w:t>
            </w:r>
            <w:r>
              <w:rPr>
                <w:rFonts w:ascii="Times New Roman" w:hAnsi="Times New Roman" w:cs="Times New Roman"/>
                <w:sz w:val="28"/>
                <w:szCs w:val="28"/>
              </w:rPr>
              <w:t>к</w:t>
            </w:r>
            <w:r w:rsidRPr="00EB3D32">
              <w:rPr>
                <w:rFonts w:ascii="Times New Roman" w:hAnsi="Times New Roman" w:cs="Times New Roman"/>
                <w:sz w:val="28"/>
                <w:szCs w:val="28"/>
              </w:rPr>
              <w:t>.</w:t>
            </w:r>
          </w:p>
        </w:tc>
        <w:tc>
          <w:tcPr>
            <w:tcW w:w="2601" w:type="dxa"/>
          </w:tcPr>
          <w:p w:rsidR="007B6D09" w:rsidRPr="001D6A65" w:rsidRDefault="007B6D09" w:rsidP="00A1240B">
            <w:pPr>
              <w:jc w:val="center"/>
              <w:rPr>
                <w:sz w:val="26"/>
                <w:szCs w:val="26"/>
              </w:rPr>
            </w:pPr>
          </w:p>
          <w:p w:rsidR="007B6D09" w:rsidRPr="00697ABD" w:rsidRDefault="007B6D09" w:rsidP="00A1240B">
            <w:pPr>
              <w:jc w:val="center"/>
              <w:rPr>
                <w:sz w:val="26"/>
                <w:szCs w:val="26"/>
              </w:rPr>
            </w:pPr>
            <w:r w:rsidRPr="00697ABD">
              <w:rPr>
                <w:sz w:val="26"/>
                <w:szCs w:val="26"/>
              </w:rPr>
              <w:t>MinselhozUsinsk1</w:t>
            </w:r>
          </w:p>
          <w:p w:rsidR="007B6D09" w:rsidRPr="00697ABD" w:rsidRDefault="007B6D09" w:rsidP="00A1240B">
            <w:pPr>
              <w:jc w:val="center"/>
              <w:rPr>
                <w:sz w:val="26"/>
                <w:szCs w:val="26"/>
              </w:rPr>
            </w:pPr>
            <w:r w:rsidRPr="00866020">
              <w:rPr>
                <w:sz w:val="26"/>
                <w:szCs w:val="26"/>
              </w:rPr>
              <w:t>@</w:t>
            </w:r>
            <w:r w:rsidRPr="00697ABD">
              <w:rPr>
                <w:sz w:val="26"/>
                <w:szCs w:val="26"/>
              </w:rPr>
              <w:t>yandex.ru</w:t>
            </w:r>
          </w:p>
        </w:tc>
        <w:tc>
          <w:tcPr>
            <w:tcW w:w="1539" w:type="dxa"/>
          </w:tcPr>
          <w:p w:rsidR="007B6D09" w:rsidRPr="00866020" w:rsidRDefault="007B6D09" w:rsidP="00A1240B">
            <w:pPr>
              <w:pStyle w:val="ConsPlusNormal"/>
              <w:widowControl/>
              <w:suppressAutoHyphens/>
              <w:ind w:firstLine="0"/>
              <w:jc w:val="center"/>
              <w:rPr>
                <w:rFonts w:ascii="Times New Roman" w:hAnsi="Times New Roman" w:cs="Times New Roman"/>
                <w:sz w:val="28"/>
                <w:szCs w:val="28"/>
              </w:rPr>
            </w:pP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8-82144</w:t>
            </w:r>
          </w:p>
          <w:p w:rsidR="007B6D09" w:rsidRPr="00173011" w:rsidRDefault="007B6D09" w:rsidP="00A1240B">
            <w:pPr>
              <w:jc w:val="center"/>
            </w:pPr>
            <w:r w:rsidRPr="00173011">
              <w:t>2-40-19</w:t>
            </w:r>
          </w:p>
        </w:tc>
      </w:tr>
      <w:tr w:rsidR="007B6D09" w:rsidRPr="00134D29" w:rsidTr="00B06A5E">
        <w:tc>
          <w:tcPr>
            <w:tcW w:w="2802" w:type="dxa"/>
            <w:vMerge w:val="restart"/>
          </w:tcPr>
          <w:p w:rsidR="007B6D09" w:rsidRDefault="007B6D09" w:rsidP="00B06A5E">
            <w:pPr>
              <w:jc w:val="center"/>
              <w:rPr>
                <w:sz w:val="28"/>
                <w:szCs w:val="28"/>
              </w:rPr>
            </w:pPr>
          </w:p>
          <w:p w:rsidR="007B6D09" w:rsidRDefault="007B6D09" w:rsidP="00B06A5E">
            <w:pPr>
              <w:jc w:val="center"/>
              <w:rPr>
                <w:sz w:val="28"/>
                <w:szCs w:val="28"/>
              </w:rPr>
            </w:pPr>
          </w:p>
          <w:p w:rsidR="007B6D09" w:rsidRDefault="007B6D09" w:rsidP="00B06A5E">
            <w:pPr>
              <w:jc w:val="center"/>
              <w:rPr>
                <w:sz w:val="28"/>
                <w:szCs w:val="28"/>
              </w:rPr>
            </w:pPr>
          </w:p>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w:t>
            </w:r>
            <w:r w:rsidRPr="00866020">
              <w:rPr>
                <w:sz w:val="28"/>
                <w:szCs w:val="28"/>
              </w:rPr>
              <w:t xml:space="preserve"> </w:t>
            </w:r>
            <w:r>
              <w:rPr>
                <w:sz w:val="28"/>
                <w:szCs w:val="28"/>
              </w:rPr>
              <w:t>Ух</w:t>
            </w:r>
            <w:r w:rsidRPr="00866020">
              <w:rPr>
                <w:sz w:val="28"/>
                <w:szCs w:val="28"/>
              </w:rPr>
              <w:t>т</w:t>
            </w:r>
            <w:r>
              <w:rPr>
                <w:sz w:val="28"/>
                <w:szCs w:val="28"/>
              </w:rPr>
              <w:t>а карса</w:t>
            </w:r>
            <w:r w:rsidRPr="00866020">
              <w:rPr>
                <w:sz w:val="28"/>
                <w:szCs w:val="28"/>
              </w:rPr>
              <w:t xml:space="preserve"> УСХП </w:t>
            </w:r>
          </w:p>
        </w:tc>
        <w:tc>
          <w:tcPr>
            <w:tcW w:w="2706" w:type="dxa"/>
          </w:tcPr>
          <w:p w:rsidR="007B6D09" w:rsidRPr="00A1240B" w:rsidRDefault="007B6D09" w:rsidP="00A1240B">
            <w:pPr>
              <w:pStyle w:val="a8"/>
              <w:suppressAutoHyphens/>
              <w:rPr>
                <w:sz w:val="28"/>
                <w:szCs w:val="28"/>
              </w:rPr>
            </w:pPr>
            <w:r w:rsidRPr="00A1240B">
              <w:rPr>
                <w:sz w:val="28"/>
                <w:szCs w:val="28"/>
              </w:rPr>
              <w:t xml:space="preserve">169300, Ухта к., </w:t>
            </w:r>
          </w:p>
          <w:p w:rsidR="007B6D09" w:rsidRPr="00A1240B" w:rsidRDefault="007B6D09" w:rsidP="00F0042D">
            <w:pPr>
              <w:jc w:val="center"/>
              <w:rPr>
                <w:sz w:val="28"/>
                <w:szCs w:val="28"/>
              </w:rPr>
            </w:pPr>
            <w:r w:rsidRPr="00A1240B">
              <w:rPr>
                <w:sz w:val="28"/>
                <w:szCs w:val="28"/>
              </w:rPr>
              <w:t>Мир ул. 4</w:t>
            </w:r>
            <w:r>
              <w:rPr>
                <w:sz w:val="28"/>
                <w:szCs w:val="28"/>
              </w:rPr>
              <w:t xml:space="preserve"> к.</w:t>
            </w:r>
            <w:r w:rsidRPr="00A1240B">
              <w:rPr>
                <w:sz w:val="28"/>
                <w:szCs w:val="28"/>
              </w:rPr>
              <w:t>, 34 каб.</w:t>
            </w:r>
          </w:p>
        </w:tc>
        <w:tc>
          <w:tcPr>
            <w:tcW w:w="2601" w:type="dxa"/>
            <w:vMerge w:val="restart"/>
            <w:vAlign w:val="center"/>
          </w:tcPr>
          <w:p w:rsidR="007B6D09" w:rsidRPr="00616A75" w:rsidRDefault="006041B5" w:rsidP="00A1240B">
            <w:pPr>
              <w:jc w:val="center"/>
              <w:rPr>
                <w:sz w:val="26"/>
                <w:szCs w:val="26"/>
              </w:rPr>
            </w:pPr>
            <w:hyperlink r:id="rId13" w:history="1">
              <w:r w:rsidR="007B6D09" w:rsidRPr="00616A75">
                <w:rPr>
                  <w:rStyle w:val="a6"/>
                  <w:color w:val="auto"/>
                  <w:sz w:val="26"/>
                  <w:szCs w:val="26"/>
                  <w:u w:val="none"/>
                </w:rPr>
                <w:t>ukhta_sh@mail.ru</w:t>
              </w:r>
            </w:hyperlink>
          </w:p>
        </w:tc>
        <w:tc>
          <w:tcPr>
            <w:tcW w:w="1539" w:type="dxa"/>
            <w:vAlign w:val="center"/>
          </w:tcPr>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8-82147</w:t>
            </w: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4-57-90</w:t>
            </w:r>
          </w:p>
        </w:tc>
      </w:tr>
      <w:tr w:rsidR="007B6D09" w:rsidRPr="00134D29" w:rsidTr="007B6D09">
        <w:tc>
          <w:tcPr>
            <w:tcW w:w="2802" w:type="dxa"/>
            <w:vMerge/>
          </w:tcPr>
          <w:p w:rsidR="007B6D09" w:rsidRPr="00A1240B" w:rsidRDefault="007B6D09" w:rsidP="00A1240B">
            <w:pPr>
              <w:rPr>
                <w:sz w:val="28"/>
                <w:szCs w:val="28"/>
              </w:rPr>
            </w:pPr>
          </w:p>
        </w:tc>
        <w:tc>
          <w:tcPr>
            <w:tcW w:w="2706" w:type="dxa"/>
          </w:tcPr>
          <w:p w:rsidR="007B6D09" w:rsidRPr="00A1240B" w:rsidRDefault="007B6D09" w:rsidP="00A1240B">
            <w:pPr>
              <w:pStyle w:val="a8"/>
              <w:suppressAutoHyphens/>
              <w:rPr>
                <w:sz w:val="28"/>
                <w:szCs w:val="28"/>
              </w:rPr>
            </w:pPr>
            <w:r w:rsidRPr="00A1240B">
              <w:rPr>
                <w:sz w:val="28"/>
                <w:szCs w:val="28"/>
              </w:rPr>
              <w:t xml:space="preserve">169500, </w:t>
            </w:r>
          </w:p>
          <w:p w:rsidR="007B6D09" w:rsidRPr="00A1240B" w:rsidRDefault="007B6D09" w:rsidP="00A1240B">
            <w:pPr>
              <w:pStyle w:val="a8"/>
              <w:suppressAutoHyphens/>
              <w:rPr>
                <w:sz w:val="28"/>
                <w:szCs w:val="28"/>
              </w:rPr>
            </w:pPr>
            <w:r w:rsidRPr="00A1240B">
              <w:rPr>
                <w:sz w:val="28"/>
                <w:szCs w:val="28"/>
              </w:rPr>
              <w:t>Сосногорск</w:t>
            </w:r>
            <w:r>
              <w:rPr>
                <w:sz w:val="28"/>
                <w:szCs w:val="28"/>
              </w:rPr>
              <w:t xml:space="preserve"> к.</w:t>
            </w:r>
            <w:r w:rsidRPr="00A1240B">
              <w:rPr>
                <w:sz w:val="28"/>
                <w:szCs w:val="28"/>
              </w:rPr>
              <w:t>,</w:t>
            </w:r>
          </w:p>
          <w:p w:rsidR="007B6D09" w:rsidRPr="00A1240B" w:rsidRDefault="007B6D09" w:rsidP="00F0042D">
            <w:pPr>
              <w:jc w:val="center"/>
              <w:rPr>
                <w:sz w:val="28"/>
                <w:szCs w:val="28"/>
              </w:rPr>
            </w:pPr>
            <w:r w:rsidRPr="00A1240B">
              <w:rPr>
                <w:sz w:val="28"/>
                <w:szCs w:val="28"/>
              </w:rPr>
              <w:t>З.Космодемьянск</w:t>
            </w:r>
            <w:r>
              <w:rPr>
                <w:sz w:val="28"/>
                <w:szCs w:val="28"/>
              </w:rPr>
              <w:t>ая</w:t>
            </w:r>
            <w:r w:rsidRPr="00A1240B">
              <w:rPr>
                <w:sz w:val="28"/>
                <w:szCs w:val="28"/>
              </w:rPr>
              <w:t xml:space="preserve"> ул., 72 </w:t>
            </w:r>
            <w:r>
              <w:rPr>
                <w:sz w:val="28"/>
                <w:szCs w:val="28"/>
              </w:rPr>
              <w:t>к</w:t>
            </w:r>
            <w:r w:rsidRPr="00A1240B">
              <w:rPr>
                <w:sz w:val="28"/>
                <w:szCs w:val="28"/>
              </w:rPr>
              <w:t>.</w:t>
            </w:r>
          </w:p>
        </w:tc>
        <w:tc>
          <w:tcPr>
            <w:tcW w:w="2601" w:type="dxa"/>
            <w:vMerge/>
          </w:tcPr>
          <w:p w:rsidR="007B6D09" w:rsidRPr="00134D29" w:rsidRDefault="007B6D09" w:rsidP="00A1240B"/>
        </w:tc>
        <w:tc>
          <w:tcPr>
            <w:tcW w:w="1539" w:type="dxa"/>
            <w:vAlign w:val="center"/>
          </w:tcPr>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8-82149</w:t>
            </w: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5-43-96</w:t>
            </w:r>
          </w:p>
        </w:tc>
      </w:tr>
      <w:tr w:rsidR="007B6D09" w:rsidRPr="00134D29" w:rsidTr="007B6D09">
        <w:tc>
          <w:tcPr>
            <w:tcW w:w="2802" w:type="dxa"/>
            <w:vMerge/>
          </w:tcPr>
          <w:p w:rsidR="007B6D09" w:rsidRPr="00A1240B" w:rsidRDefault="007B6D09" w:rsidP="00A1240B">
            <w:pPr>
              <w:rPr>
                <w:sz w:val="28"/>
                <w:szCs w:val="28"/>
              </w:rPr>
            </w:pPr>
          </w:p>
        </w:tc>
        <w:tc>
          <w:tcPr>
            <w:tcW w:w="2706" w:type="dxa"/>
          </w:tcPr>
          <w:p w:rsidR="007B6D09" w:rsidRPr="00A1240B" w:rsidRDefault="007B6D09" w:rsidP="00A1240B">
            <w:pPr>
              <w:pStyle w:val="a8"/>
              <w:suppressAutoHyphens/>
              <w:rPr>
                <w:sz w:val="28"/>
                <w:szCs w:val="28"/>
              </w:rPr>
            </w:pPr>
            <w:r w:rsidRPr="00A1240B">
              <w:rPr>
                <w:sz w:val="28"/>
                <w:szCs w:val="28"/>
              </w:rPr>
              <w:t>169570, Вуктыл</w:t>
            </w:r>
            <w:r>
              <w:rPr>
                <w:sz w:val="28"/>
                <w:szCs w:val="28"/>
              </w:rPr>
              <w:t xml:space="preserve"> к.</w:t>
            </w:r>
            <w:r w:rsidRPr="00A1240B">
              <w:rPr>
                <w:sz w:val="28"/>
                <w:szCs w:val="28"/>
              </w:rPr>
              <w:t xml:space="preserve">, </w:t>
            </w:r>
          </w:p>
          <w:p w:rsidR="007B6D09" w:rsidRPr="00A1240B" w:rsidRDefault="007B6D09" w:rsidP="00F0042D">
            <w:pPr>
              <w:jc w:val="center"/>
              <w:rPr>
                <w:sz w:val="28"/>
                <w:szCs w:val="28"/>
              </w:rPr>
            </w:pPr>
            <w:r>
              <w:rPr>
                <w:sz w:val="28"/>
                <w:szCs w:val="28"/>
              </w:rPr>
              <w:t>Комсомол</w:t>
            </w:r>
            <w:r w:rsidRPr="00A1240B">
              <w:rPr>
                <w:sz w:val="28"/>
                <w:szCs w:val="28"/>
              </w:rPr>
              <w:t xml:space="preserve"> ул., 14</w:t>
            </w:r>
            <w:r>
              <w:rPr>
                <w:sz w:val="28"/>
                <w:szCs w:val="28"/>
              </w:rPr>
              <w:t xml:space="preserve"> к.</w:t>
            </w:r>
          </w:p>
        </w:tc>
        <w:tc>
          <w:tcPr>
            <w:tcW w:w="2601" w:type="dxa"/>
            <w:vMerge/>
          </w:tcPr>
          <w:p w:rsidR="007B6D09" w:rsidRPr="00134D29" w:rsidRDefault="007B6D09" w:rsidP="00A1240B"/>
        </w:tc>
        <w:tc>
          <w:tcPr>
            <w:tcW w:w="1539" w:type="dxa"/>
            <w:vAlign w:val="center"/>
          </w:tcPr>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8-82146</w:t>
            </w: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2-17-59</w:t>
            </w:r>
          </w:p>
        </w:tc>
      </w:tr>
    </w:tbl>
    <w:p w:rsidR="00983E77" w:rsidRDefault="00983E77" w:rsidP="00983E77">
      <w:pPr>
        <w:jc w:val="center"/>
        <w:sectPr w:rsidR="00983E77" w:rsidSect="00FF4C43">
          <w:footerReference w:type="even" r:id="rId14"/>
          <w:footerReference w:type="default" r:id="rId15"/>
          <w:pgSz w:w="11906" w:h="16838"/>
          <w:pgMar w:top="1135" w:right="851" w:bottom="1134" w:left="1701" w:header="709" w:footer="709" w:gutter="0"/>
          <w:cols w:space="708"/>
          <w:titlePg/>
          <w:docGrid w:linePitch="360"/>
        </w:sectPr>
      </w:pPr>
    </w:p>
    <w:tbl>
      <w:tblPr>
        <w:tblStyle w:val="a3"/>
        <w:tblW w:w="9648" w:type="dxa"/>
        <w:tblLayout w:type="fixed"/>
        <w:tblLook w:val="01E0"/>
      </w:tblPr>
      <w:tblGrid>
        <w:gridCol w:w="2802"/>
        <w:gridCol w:w="2706"/>
        <w:gridCol w:w="2601"/>
        <w:gridCol w:w="1539"/>
      </w:tblGrid>
      <w:tr w:rsidR="00983E77" w:rsidTr="007B6D09">
        <w:tc>
          <w:tcPr>
            <w:tcW w:w="2802" w:type="dxa"/>
          </w:tcPr>
          <w:p w:rsidR="00983E77" w:rsidRDefault="00983E77" w:rsidP="00A1240B">
            <w:pPr>
              <w:jc w:val="center"/>
            </w:pPr>
            <w:r>
              <w:lastRenderedPageBreak/>
              <w:t>1</w:t>
            </w:r>
          </w:p>
        </w:tc>
        <w:tc>
          <w:tcPr>
            <w:tcW w:w="2706" w:type="dxa"/>
          </w:tcPr>
          <w:p w:rsidR="00983E77" w:rsidRDefault="00983E77" w:rsidP="00A1240B">
            <w:pPr>
              <w:jc w:val="center"/>
            </w:pPr>
            <w:r>
              <w:t>2</w:t>
            </w:r>
          </w:p>
        </w:tc>
        <w:tc>
          <w:tcPr>
            <w:tcW w:w="2601" w:type="dxa"/>
          </w:tcPr>
          <w:p w:rsidR="00983E77" w:rsidRDefault="00983E77" w:rsidP="00A1240B">
            <w:pPr>
              <w:jc w:val="center"/>
            </w:pPr>
            <w:r>
              <w:t>3</w:t>
            </w:r>
          </w:p>
        </w:tc>
        <w:tc>
          <w:tcPr>
            <w:tcW w:w="1539" w:type="dxa"/>
          </w:tcPr>
          <w:p w:rsidR="00983E77" w:rsidRDefault="00983E77" w:rsidP="00A1240B">
            <w:pPr>
              <w:jc w:val="center"/>
            </w:pPr>
            <w:r>
              <w:t>4</w:t>
            </w:r>
          </w:p>
        </w:tc>
      </w:tr>
      <w:tr w:rsidR="007B6D09" w:rsidRPr="00134D29" w:rsidTr="007B6D09">
        <w:tc>
          <w:tcPr>
            <w:tcW w:w="2802" w:type="dxa"/>
          </w:tcPr>
          <w:p w:rsidR="007B6D09"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Изьва районса</w:t>
            </w:r>
            <w:r w:rsidRPr="00866020">
              <w:rPr>
                <w:sz w:val="28"/>
                <w:szCs w:val="28"/>
              </w:rPr>
              <w:t xml:space="preserve"> УСХП </w:t>
            </w:r>
          </w:p>
        </w:tc>
        <w:tc>
          <w:tcPr>
            <w:tcW w:w="2706" w:type="dxa"/>
            <w:vAlign w:val="center"/>
          </w:tcPr>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169460,</w:t>
            </w: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И</w:t>
            </w:r>
            <w:r>
              <w:rPr>
                <w:rFonts w:ascii="Times New Roman" w:hAnsi="Times New Roman" w:cs="Times New Roman"/>
                <w:sz w:val="28"/>
                <w:szCs w:val="28"/>
              </w:rPr>
              <w:t>зьва</w:t>
            </w:r>
            <w:r w:rsidRPr="00173011">
              <w:rPr>
                <w:rFonts w:ascii="Times New Roman" w:hAnsi="Times New Roman" w:cs="Times New Roman"/>
                <w:sz w:val="28"/>
                <w:szCs w:val="28"/>
              </w:rPr>
              <w:t xml:space="preserve"> район,</w:t>
            </w:r>
          </w:p>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Изьв</w:t>
            </w:r>
            <w:r w:rsidRPr="00173011">
              <w:rPr>
                <w:rFonts w:ascii="Times New Roman" w:hAnsi="Times New Roman" w:cs="Times New Roman"/>
                <w:sz w:val="28"/>
                <w:szCs w:val="28"/>
              </w:rPr>
              <w:t>а с.,</w:t>
            </w:r>
          </w:p>
          <w:p w:rsidR="007B6D09" w:rsidRPr="00173011" w:rsidRDefault="007B6D09" w:rsidP="00F0042D">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Чупров ул., 114</w:t>
            </w:r>
            <w:r>
              <w:rPr>
                <w:rFonts w:ascii="Times New Roman" w:hAnsi="Times New Roman" w:cs="Times New Roman"/>
                <w:sz w:val="28"/>
                <w:szCs w:val="28"/>
              </w:rPr>
              <w:t xml:space="preserve"> к.</w:t>
            </w:r>
          </w:p>
        </w:tc>
        <w:tc>
          <w:tcPr>
            <w:tcW w:w="2601" w:type="dxa"/>
            <w:vAlign w:val="center"/>
          </w:tcPr>
          <w:p w:rsidR="007B6D09" w:rsidRDefault="007B6D09" w:rsidP="00A1240B">
            <w:pPr>
              <w:jc w:val="center"/>
            </w:pPr>
            <w:r w:rsidRPr="00173011">
              <w:t>igmauprsx@</w:t>
            </w:r>
          </w:p>
          <w:p w:rsidR="007B6D09" w:rsidRPr="00173011" w:rsidRDefault="007B6D09" w:rsidP="00A1240B">
            <w:pPr>
              <w:jc w:val="center"/>
            </w:pPr>
            <w:r w:rsidRPr="00173011">
              <w:t>rambler.ru</w:t>
            </w:r>
          </w:p>
        </w:tc>
        <w:tc>
          <w:tcPr>
            <w:tcW w:w="1539" w:type="dxa"/>
            <w:vAlign w:val="center"/>
          </w:tcPr>
          <w:p w:rsidR="007B6D09" w:rsidRPr="00173011" w:rsidRDefault="007B6D09" w:rsidP="00A1240B">
            <w:pPr>
              <w:pStyle w:val="ConsPlusNormal"/>
              <w:widowControl/>
              <w:suppressAutoHyphens/>
              <w:ind w:firstLine="0"/>
              <w:jc w:val="center"/>
              <w:rPr>
                <w:rFonts w:ascii="Times New Roman" w:hAnsi="Times New Roman" w:cs="Times New Roman"/>
                <w:sz w:val="28"/>
                <w:szCs w:val="28"/>
              </w:rPr>
            </w:pPr>
            <w:r w:rsidRPr="00173011">
              <w:rPr>
                <w:rFonts w:ascii="Times New Roman" w:hAnsi="Times New Roman" w:cs="Times New Roman"/>
                <w:sz w:val="28"/>
                <w:szCs w:val="28"/>
              </w:rPr>
              <w:t>8-82140</w:t>
            </w:r>
          </w:p>
          <w:p w:rsidR="007B6D09" w:rsidRPr="00173011" w:rsidRDefault="007B6D09" w:rsidP="00A1240B">
            <w:pPr>
              <w:jc w:val="center"/>
            </w:pPr>
            <w:r w:rsidRPr="00173011">
              <w:t>9-48-51</w:t>
            </w:r>
          </w:p>
        </w:tc>
      </w:tr>
      <w:tr w:rsidR="007B6D09" w:rsidRPr="00134D29" w:rsidTr="00B06A5E">
        <w:tc>
          <w:tcPr>
            <w:tcW w:w="2802" w:type="dxa"/>
          </w:tcPr>
          <w:p w:rsidR="007B6D09"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Княжпогост районса</w:t>
            </w:r>
            <w:r w:rsidRPr="00866020">
              <w:rPr>
                <w:sz w:val="28"/>
                <w:szCs w:val="28"/>
              </w:rPr>
              <w:t xml:space="preserve"> УСХП </w:t>
            </w:r>
          </w:p>
        </w:tc>
        <w:tc>
          <w:tcPr>
            <w:tcW w:w="2706" w:type="dxa"/>
            <w:vAlign w:val="center"/>
          </w:tcPr>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169200, Княжпогост</w:t>
            </w:r>
            <w:r w:rsidRPr="00FF1BD2">
              <w:rPr>
                <w:rFonts w:ascii="Times New Roman" w:hAnsi="Times New Roman" w:cs="Times New Roman"/>
                <w:sz w:val="28"/>
                <w:szCs w:val="28"/>
              </w:rPr>
              <w:t xml:space="preserve"> район, Емва</w:t>
            </w:r>
            <w:r>
              <w:rPr>
                <w:rFonts w:ascii="Times New Roman" w:hAnsi="Times New Roman" w:cs="Times New Roman"/>
                <w:sz w:val="28"/>
                <w:szCs w:val="28"/>
              </w:rPr>
              <w:t xml:space="preserve"> к.</w:t>
            </w:r>
            <w:r w:rsidRPr="00FF1BD2">
              <w:rPr>
                <w:rFonts w:ascii="Times New Roman" w:hAnsi="Times New Roman" w:cs="Times New Roman"/>
                <w:sz w:val="28"/>
                <w:szCs w:val="28"/>
              </w:rPr>
              <w:t>,</w:t>
            </w:r>
          </w:p>
          <w:p w:rsidR="007B6D09" w:rsidRPr="00FF1BD2" w:rsidRDefault="007B6D09" w:rsidP="00F0042D">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Дзержинский</w:t>
            </w:r>
            <w:r w:rsidRPr="00FF1BD2">
              <w:rPr>
                <w:rFonts w:ascii="Times New Roman" w:hAnsi="Times New Roman" w:cs="Times New Roman"/>
                <w:sz w:val="28"/>
                <w:szCs w:val="28"/>
              </w:rPr>
              <w:t xml:space="preserve"> ул., 80</w:t>
            </w:r>
            <w:r>
              <w:rPr>
                <w:rFonts w:ascii="Times New Roman" w:hAnsi="Times New Roman" w:cs="Times New Roman"/>
                <w:sz w:val="28"/>
                <w:szCs w:val="28"/>
              </w:rPr>
              <w:t xml:space="preserve"> к.</w:t>
            </w:r>
          </w:p>
        </w:tc>
        <w:tc>
          <w:tcPr>
            <w:tcW w:w="2601" w:type="dxa"/>
            <w:vAlign w:val="center"/>
          </w:tcPr>
          <w:p w:rsidR="007B6D09" w:rsidRPr="00FF1BD2" w:rsidRDefault="006041B5" w:rsidP="00A1240B">
            <w:pPr>
              <w:pStyle w:val="ConsPlusNormal"/>
              <w:widowControl/>
              <w:suppressAutoHyphens/>
              <w:ind w:firstLine="0"/>
              <w:jc w:val="center"/>
              <w:rPr>
                <w:rFonts w:ascii="Times New Roman" w:hAnsi="Times New Roman" w:cs="Times New Roman"/>
                <w:sz w:val="28"/>
                <w:szCs w:val="28"/>
              </w:rPr>
            </w:pPr>
            <w:hyperlink r:id="rId16" w:history="1">
              <w:r w:rsidR="007B6D09" w:rsidRPr="00FF1BD2">
                <w:rPr>
                  <w:rStyle w:val="a6"/>
                  <w:rFonts w:ascii="Times New Roman" w:hAnsi="Times New Roman" w:cs="Times New Roman"/>
                  <w:color w:val="auto"/>
                  <w:sz w:val="28"/>
                  <w:szCs w:val="28"/>
                  <w:u w:val="none"/>
                </w:rPr>
                <w:t>emva_sh@mail.ru</w:t>
              </w:r>
            </w:hyperlink>
          </w:p>
        </w:tc>
        <w:tc>
          <w:tcPr>
            <w:tcW w:w="1539" w:type="dxa"/>
            <w:vAlign w:val="center"/>
          </w:tcPr>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8-82139</w:t>
            </w:r>
          </w:p>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2-21-55</w:t>
            </w:r>
          </w:p>
        </w:tc>
      </w:tr>
      <w:tr w:rsidR="007B6D09" w:rsidRPr="00134D29" w:rsidTr="00B06A5E">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Койгорт районса</w:t>
            </w:r>
            <w:r w:rsidRPr="00866020">
              <w:rPr>
                <w:sz w:val="28"/>
                <w:szCs w:val="28"/>
              </w:rPr>
              <w:t xml:space="preserve"> УСХП </w:t>
            </w:r>
          </w:p>
        </w:tc>
        <w:tc>
          <w:tcPr>
            <w:tcW w:w="2706" w:type="dxa"/>
            <w:vAlign w:val="center"/>
          </w:tcPr>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 xml:space="preserve">168170, </w:t>
            </w:r>
          </w:p>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Койгор</w:t>
            </w:r>
            <w:r>
              <w:rPr>
                <w:rFonts w:ascii="Times New Roman" w:hAnsi="Times New Roman" w:cs="Times New Roman"/>
                <w:sz w:val="28"/>
                <w:szCs w:val="28"/>
              </w:rPr>
              <w:t>т</w:t>
            </w:r>
            <w:r w:rsidRPr="00FF1BD2">
              <w:rPr>
                <w:rFonts w:ascii="Times New Roman" w:hAnsi="Times New Roman" w:cs="Times New Roman"/>
                <w:sz w:val="28"/>
                <w:szCs w:val="28"/>
              </w:rPr>
              <w:t xml:space="preserve"> район,</w:t>
            </w:r>
          </w:p>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Койгор</w:t>
            </w:r>
            <w:r>
              <w:rPr>
                <w:rFonts w:ascii="Times New Roman" w:hAnsi="Times New Roman" w:cs="Times New Roman"/>
                <w:sz w:val="28"/>
                <w:szCs w:val="28"/>
              </w:rPr>
              <w:t>т с.</w:t>
            </w:r>
            <w:r w:rsidRPr="00FF1BD2">
              <w:rPr>
                <w:rFonts w:ascii="Times New Roman" w:hAnsi="Times New Roman" w:cs="Times New Roman"/>
                <w:sz w:val="28"/>
                <w:szCs w:val="28"/>
              </w:rPr>
              <w:t>,</w:t>
            </w:r>
          </w:p>
          <w:p w:rsidR="007B6D09" w:rsidRPr="00FF1BD2" w:rsidRDefault="00614DFF" w:rsidP="00F0042D">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w:t>
            </w:r>
            <w:r w:rsidR="007B6D09" w:rsidRPr="00FF1BD2">
              <w:rPr>
                <w:rFonts w:ascii="Times New Roman" w:hAnsi="Times New Roman" w:cs="Times New Roman"/>
                <w:sz w:val="28"/>
                <w:szCs w:val="28"/>
              </w:rPr>
              <w:t>ветск</w:t>
            </w:r>
            <w:r w:rsidR="007B6D09">
              <w:rPr>
                <w:rFonts w:ascii="Times New Roman" w:hAnsi="Times New Roman" w:cs="Times New Roman"/>
                <w:sz w:val="28"/>
                <w:szCs w:val="28"/>
              </w:rPr>
              <w:t>öй</w:t>
            </w:r>
            <w:r w:rsidR="007B6D09" w:rsidRPr="00FF1BD2">
              <w:rPr>
                <w:rFonts w:ascii="Times New Roman" w:hAnsi="Times New Roman" w:cs="Times New Roman"/>
                <w:sz w:val="28"/>
                <w:szCs w:val="28"/>
              </w:rPr>
              <w:t xml:space="preserve"> ул., 15</w:t>
            </w:r>
            <w:r w:rsidR="007B6D09">
              <w:rPr>
                <w:rFonts w:ascii="Times New Roman" w:hAnsi="Times New Roman" w:cs="Times New Roman"/>
                <w:sz w:val="28"/>
                <w:szCs w:val="28"/>
              </w:rPr>
              <w:t xml:space="preserve"> к.</w:t>
            </w:r>
          </w:p>
        </w:tc>
        <w:tc>
          <w:tcPr>
            <w:tcW w:w="2601" w:type="dxa"/>
            <w:vAlign w:val="center"/>
          </w:tcPr>
          <w:p w:rsidR="007B6D09" w:rsidRDefault="006041B5" w:rsidP="00A1240B">
            <w:pPr>
              <w:pStyle w:val="ConsPlusNormal"/>
              <w:widowControl/>
              <w:suppressAutoHyphens/>
              <w:ind w:firstLine="0"/>
              <w:jc w:val="center"/>
              <w:rPr>
                <w:rFonts w:ascii="Times New Roman" w:hAnsi="Times New Roman" w:cs="Times New Roman"/>
                <w:sz w:val="28"/>
                <w:szCs w:val="28"/>
              </w:rPr>
            </w:pPr>
            <w:hyperlink r:id="rId17" w:history="1">
              <w:r w:rsidR="007B6D09" w:rsidRPr="00FF1BD2">
                <w:rPr>
                  <w:rStyle w:val="a6"/>
                  <w:rFonts w:ascii="Times New Roman" w:hAnsi="Times New Roman" w:cs="Times New Roman"/>
                  <w:color w:val="auto"/>
                  <w:sz w:val="28"/>
                  <w:szCs w:val="28"/>
                  <w:u w:val="none"/>
                </w:rPr>
                <w:t>koigorodoksh@</w:t>
              </w:r>
            </w:hyperlink>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mail.ru</w:t>
            </w:r>
          </w:p>
        </w:tc>
        <w:tc>
          <w:tcPr>
            <w:tcW w:w="1539" w:type="dxa"/>
            <w:vAlign w:val="center"/>
          </w:tcPr>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8-82132</w:t>
            </w:r>
          </w:p>
          <w:p w:rsidR="007B6D09" w:rsidRPr="00FF1BD2" w:rsidRDefault="007B6D09" w:rsidP="00A1240B">
            <w:pPr>
              <w:pStyle w:val="ConsPlusNormal"/>
              <w:widowControl/>
              <w:suppressAutoHyphens/>
              <w:ind w:firstLine="0"/>
              <w:jc w:val="center"/>
              <w:rPr>
                <w:rFonts w:ascii="Times New Roman" w:hAnsi="Times New Roman" w:cs="Times New Roman"/>
                <w:sz w:val="28"/>
                <w:szCs w:val="28"/>
              </w:rPr>
            </w:pPr>
            <w:r w:rsidRPr="00FF1BD2">
              <w:rPr>
                <w:rFonts w:ascii="Times New Roman" w:hAnsi="Times New Roman" w:cs="Times New Roman"/>
                <w:sz w:val="28"/>
                <w:szCs w:val="28"/>
              </w:rPr>
              <w:t>9-12-64</w:t>
            </w: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Кöрткерöс районса</w:t>
            </w:r>
            <w:r w:rsidRPr="00866020">
              <w:rPr>
                <w:sz w:val="28"/>
                <w:szCs w:val="28"/>
              </w:rPr>
              <w:t xml:space="preserve"> УСХП </w:t>
            </w:r>
          </w:p>
        </w:tc>
        <w:tc>
          <w:tcPr>
            <w:tcW w:w="2706" w:type="dxa"/>
            <w:vAlign w:val="center"/>
          </w:tcPr>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168020, </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Кö</w:t>
            </w:r>
            <w:r w:rsidRPr="009D3E60">
              <w:rPr>
                <w:rFonts w:ascii="Times New Roman" w:hAnsi="Times New Roman" w:cs="Times New Roman"/>
                <w:sz w:val="28"/>
                <w:szCs w:val="28"/>
              </w:rPr>
              <w:t>рткер</w:t>
            </w:r>
            <w:r>
              <w:rPr>
                <w:rFonts w:ascii="Times New Roman" w:hAnsi="Times New Roman" w:cs="Times New Roman"/>
                <w:sz w:val="28"/>
                <w:szCs w:val="28"/>
              </w:rPr>
              <w:t>ö</w:t>
            </w:r>
            <w:r w:rsidRPr="009D3E60">
              <w:rPr>
                <w:rFonts w:ascii="Times New Roman" w:hAnsi="Times New Roman" w:cs="Times New Roman"/>
                <w:sz w:val="28"/>
                <w:szCs w:val="28"/>
              </w:rPr>
              <w:t>с район,</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Кöрткерö</w:t>
            </w:r>
            <w:r w:rsidRPr="009D3E60">
              <w:rPr>
                <w:rFonts w:ascii="Times New Roman" w:hAnsi="Times New Roman" w:cs="Times New Roman"/>
                <w:sz w:val="28"/>
                <w:szCs w:val="28"/>
              </w:rPr>
              <w:t>с с.,</w:t>
            </w:r>
          </w:p>
          <w:p w:rsidR="007B6D09" w:rsidRPr="009D3E60" w:rsidRDefault="007B6D09" w:rsidP="00F0042D">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w:t>
            </w:r>
            <w:r w:rsidRPr="009D3E60">
              <w:rPr>
                <w:rFonts w:ascii="Times New Roman" w:hAnsi="Times New Roman" w:cs="Times New Roman"/>
                <w:sz w:val="28"/>
                <w:szCs w:val="28"/>
              </w:rPr>
              <w:t>ветск</w:t>
            </w:r>
            <w:r>
              <w:rPr>
                <w:rFonts w:ascii="Times New Roman" w:hAnsi="Times New Roman" w:cs="Times New Roman"/>
                <w:sz w:val="28"/>
                <w:szCs w:val="28"/>
              </w:rPr>
              <w:t>öй</w:t>
            </w:r>
            <w:r w:rsidRPr="009D3E60">
              <w:rPr>
                <w:rFonts w:ascii="Times New Roman" w:hAnsi="Times New Roman" w:cs="Times New Roman"/>
                <w:sz w:val="28"/>
                <w:szCs w:val="28"/>
              </w:rPr>
              <w:t xml:space="preserve"> ул., 198</w:t>
            </w:r>
            <w:r>
              <w:rPr>
                <w:rFonts w:ascii="Times New Roman" w:hAnsi="Times New Roman" w:cs="Times New Roman"/>
                <w:sz w:val="28"/>
                <w:szCs w:val="28"/>
              </w:rPr>
              <w:t xml:space="preserve"> к.</w:t>
            </w:r>
          </w:p>
        </w:tc>
        <w:tc>
          <w:tcPr>
            <w:tcW w:w="2601" w:type="dxa"/>
            <w:vAlign w:val="center"/>
          </w:tcPr>
          <w:p w:rsidR="007B6D09" w:rsidRPr="009D3E60" w:rsidRDefault="006041B5" w:rsidP="00A1240B">
            <w:pPr>
              <w:pStyle w:val="ConsPlusNormal"/>
              <w:widowControl/>
              <w:suppressAutoHyphens/>
              <w:ind w:firstLine="0"/>
              <w:jc w:val="center"/>
              <w:rPr>
                <w:rFonts w:ascii="Times New Roman" w:hAnsi="Times New Roman" w:cs="Times New Roman"/>
                <w:sz w:val="28"/>
                <w:szCs w:val="28"/>
              </w:rPr>
            </w:pPr>
            <w:hyperlink r:id="rId18" w:history="1">
              <w:r w:rsidR="007B6D09" w:rsidRPr="009D3E60">
                <w:rPr>
                  <w:rStyle w:val="a6"/>
                  <w:rFonts w:ascii="Times New Roman" w:hAnsi="Times New Roman" w:cs="Times New Roman"/>
                  <w:color w:val="auto"/>
                  <w:sz w:val="28"/>
                  <w:szCs w:val="28"/>
                  <w:u w:val="none"/>
                </w:rPr>
                <w:t>krushp@yandex.ru</w:t>
              </w:r>
            </w:hyperlink>
          </w:p>
        </w:tc>
        <w:tc>
          <w:tcPr>
            <w:tcW w:w="1539" w:type="dxa"/>
            <w:vAlign w:val="center"/>
          </w:tcPr>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8-82136  </w:t>
            </w:r>
            <w:r w:rsidRPr="009D3E60">
              <w:rPr>
                <w:rFonts w:ascii="Times New Roman" w:hAnsi="Times New Roman" w:cs="Times New Roman"/>
                <w:sz w:val="28"/>
                <w:szCs w:val="28"/>
              </w:rPr>
              <w:br/>
              <w:t xml:space="preserve">9-95-19    </w:t>
            </w:r>
            <w:r w:rsidRPr="009D3E60">
              <w:rPr>
                <w:rFonts w:ascii="Times New Roman" w:hAnsi="Times New Roman" w:cs="Times New Roman"/>
                <w:sz w:val="28"/>
                <w:szCs w:val="28"/>
              </w:rPr>
              <w:br/>
            </w: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Луздор районса</w:t>
            </w:r>
            <w:r w:rsidRPr="00866020">
              <w:rPr>
                <w:sz w:val="28"/>
                <w:szCs w:val="28"/>
              </w:rPr>
              <w:t xml:space="preserve"> УСХП </w:t>
            </w:r>
          </w:p>
        </w:tc>
        <w:tc>
          <w:tcPr>
            <w:tcW w:w="2706" w:type="dxa"/>
            <w:vAlign w:val="center"/>
          </w:tcPr>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168130, </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Луздор</w:t>
            </w:r>
            <w:r w:rsidRPr="009D3E60">
              <w:rPr>
                <w:rFonts w:ascii="Times New Roman" w:hAnsi="Times New Roman" w:cs="Times New Roman"/>
                <w:sz w:val="28"/>
                <w:szCs w:val="28"/>
              </w:rPr>
              <w:t xml:space="preserve"> район, </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Абъячой</w:t>
            </w:r>
            <w:r w:rsidRPr="009D3E60">
              <w:rPr>
                <w:rFonts w:ascii="Times New Roman" w:hAnsi="Times New Roman" w:cs="Times New Roman"/>
                <w:sz w:val="28"/>
                <w:szCs w:val="28"/>
              </w:rPr>
              <w:t xml:space="preserve"> с.,</w:t>
            </w:r>
          </w:p>
          <w:p w:rsidR="007B6D09" w:rsidRPr="009D3E60" w:rsidRDefault="007B6D09" w:rsidP="008D2DC2">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Мир ул., 76 </w:t>
            </w:r>
            <w:r>
              <w:rPr>
                <w:rFonts w:ascii="Times New Roman" w:hAnsi="Times New Roman" w:cs="Times New Roman"/>
                <w:sz w:val="28"/>
                <w:szCs w:val="28"/>
              </w:rPr>
              <w:t>к</w:t>
            </w:r>
            <w:r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widowControl/>
              <w:suppressAutoHyphens/>
              <w:ind w:firstLine="0"/>
              <w:jc w:val="center"/>
              <w:rPr>
                <w:rFonts w:ascii="Times New Roman" w:hAnsi="Times New Roman" w:cs="Times New Roman"/>
                <w:sz w:val="28"/>
                <w:szCs w:val="28"/>
              </w:rPr>
            </w:pPr>
            <w:hyperlink r:id="rId19" w:history="1">
              <w:r w:rsidR="007B6D09" w:rsidRPr="009D3E60">
                <w:rPr>
                  <w:rStyle w:val="a6"/>
                  <w:rFonts w:ascii="Times New Roman" w:hAnsi="Times New Roman" w:cs="Times New Roman"/>
                  <w:color w:val="auto"/>
                  <w:sz w:val="28"/>
                  <w:szCs w:val="28"/>
                  <w:u w:val="none"/>
                </w:rPr>
                <w:t>priluz_sh@mail.ru</w:t>
              </w:r>
            </w:hyperlink>
          </w:p>
        </w:tc>
        <w:tc>
          <w:tcPr>
            <w:tcW w:w="1539" w:type="dxa"/>
            <w:vAlign w:val="center"/>
          </w:tcPr>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8-82133</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2-15-89</w:t>
            </w: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Сыктывдiн районса</w:t>
            </w:r>
            <w:r w:rsidRPr="00866020">
              <w:rPr>
                <w:sz w:val="28"/>
                <w:szCs w:val="28"/>
              </w:rPr>
              <w:t xml:space="preserve"> УСХП </w:t>
            </w:r>
          </w:p>
        </w:tc>
        <w:tc>
          <w:tcPr>
            <w:tcW w:w="2706" w:type="dxa"/>
            <w:vAlign w:val="center"/>
          </w:tcPr>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168220, Сыктывдiн</w:t>
            </w:r>
            <w:r w:rsidRPr="009D3E60">
              <w:rPr>
                <w:rFonts w:ascii="Times New Roman" w:hAnsi="Times New Roman" w:cs="Times New Roman"/>
                <w:sz w:val="28"/>
                <w:szCs w:val="28"/>
              </w:rPr>
              <w:t xml:space="preserve"> район, Выльгорт с.,</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Гагарин ул.,</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5 </w:t>
            </w:r>
            <w:r>
              <w:rPr>
                <w:rFonts w:ascii="Times New Roman" w:hAnsi="Times New Roman" w:cs="Times New Roman"/>
                <w:sz w:val="28"/>
                <w:szCs w:val="28"/>
              </w:rPr>
              <w:t>к</w:t>
            </w:r>
            <w:r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widowControl/>
              <w:suppressAutoHyphens/>
              <w:ind w:firstLine="0"/>
              <w:jc w:val="center"/>
              <w:rPr>
                <w:rFonts w:ascii="Times New Roman" w:hAnsi="Times New Roman" w:cs="Times New Roman"/>
                <w:sz w:val="28"/>
                <w:szCs w:val="28"/>
              </w:rPr>
            </w:pPr>
            <w:hyperlink r:id="rId20" w:history="1">
              <w:r w:rsidR="007B6D09" w:rsidRPr="009D3E60">
                <w:rPr>
                  <w:rStyle w:val="a6"/>
                  <w:rFonts w:ascii="Times New Roman" w:hAnsi="Times New Roman" w:cs="Times New Roman"/>
                  <w:color w:val="auto"/>
                  <w:sz w:val="28"/>
                  <w:szCs w:val="28"/>
                  <w:u w:val="none"/>
                </w:rPr>
                <w:t>syktvsh2@mail.ru</w:t>
              </w:r>
            </w:hyperlink>
          </w:p>
        </w:tc>
        <w:tc>
          <w:tcPr>
            <w:tcW w:w="1539" w:type="dxa"/>
            <w:vAlign w:val="center"/>
          </w:tcPr>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8-82130</w:t>
            </w:r>
          </w:p>
          <w:p w:rsidR="007B6D09" w:rsidRPr="009D3E60" w:rsidRDefault="007B6D09" w:rsidP="00A1240B">
            <w:pPr>
              <w:pStyle w:val="ConsPlusNormal"/>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7-19-81</w:t>
            </w:r>
          </w:p>
        </w:tc>
      </w:tr>
      <w:tr w:rsidR="007B6D09" w:rsidRPr="009D3E60" w:rsidTr="007B6D09">
        <w:tc>
          <w:tcPr>
            <w:tcW w:w="2802" w:type="dxa"/>
          </w:tcPr>
          <w:p w:rsidR="007B6D09"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Сыктыв районса</w:t>
            </w:r>
            <w:r w:rsidRPr="00866020">
              <w:rPr>
                <w:sz w:val="28"/>
                <w:szCs w:val="28"/>
              </w:rPr>
              <w:t xml:space="preserve"> УСХП </w:t>
            </w:r>
          </w:p>
        </w:tc>
        <w:tc>
          <w:tcPr>
            <w:tcW w:w="2706"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168100,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Сыктыв</w:t>
            </w:r>
            <w:r w:rsidRPr="009D3E60">
              <w:rPr>
                <w:rFonts w:ascii="Times New Roman" w:hAnsi="Times New Roman" w:cs="Times New Roman"/>
                <w:sz w:val="28"/>
                <w:szCs w:val="28"/>
              </w:rPr>
              <w:t xml:space="preserve"> район,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Визин с.,</w:t>
            </w:r>
          </w:p>
          <w:p w:rsidR="007B6D09" w:rsidRPr="009D3E60" w:rsidRDefault="00614DFF" w:rsidP="008D2DC2">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w:t>
            </w:r>
            <w:r w:rsidR="007B6D09">
              <w:rPr>
                <w:rFonts w:ascii="Times New Roman" w:hAnsi="Times New Roman" w:cs="Times New Roman"/>
                <w:sz w:val="28"/>
                <w:szCs w:val="28"/>
              </w:rPr>
              <w:t>ветскöй</w:t>
            </w:r>
            <w:r w:rsidR="007B6D09" w:rsidRPr="009D3E60">
              <w:rPr>
                <w:rFonts w:ascii="Times New Roman" w:hAnsi="Times New Roman" w:cs="Times New Roman"/>
                <w:sz w:val="28"/>
                <w:szCs w:val="28"/>
              </w:rPr>
              <w:t xml:space="preserve"> ул., 35 </w:t>
            </w:r>
            <w:r w:rsidR="007B6D09">
              <w:rPr>
                <w:rFonts w:ascii="Times New Roman" w:hAnsi="Times New Roman" w:cs="Times New Roman"/>
                <w:sz w:val="28"/>
                <w:szCs w:val="28"/>
              </w:rPr>
              <w:t>к</w:t>
            </w:r>
            <w:r w:rsidR="007B6D09"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keepLines/>
              <w:widowControl/>
              <w:suppressAutoHyphens/>
              <w:ind w:firstLine="0"/>
              <w:jc w:val="center"/>
              <w:rPr>
                <w:rFonts w:ascii="Times New Roman" w:hAnsi="Times New Roman" w:cs="Times New Roman"/>
                <w:sz w:val="28"/>
                <w:szCs w:val="28"/>
              </w:rPr>
            </w:pPr>
            <w:hyperlink r:id="rId21" w:history="1">
              <w:r w:rsidR="007B6D09" w:rsidRPr="009D3E60">
                <w:rPr>
                  <w:rStyle w:val="a6"/>
                  <w:rFonts w:ascii="Times New Roman" w:hAnsi="Times New Roman" w:cs="Times New Roman"/>
                  <w:color w:val="auto"/>
                  <w:sz w:val="28"/>
                  <w:szCs w:val="28"/>
                  <w:u w:val="none"/>
                </w:rPr>
                <w:t>sysusx@mail.ru</w:t>
              </w:r>
            </w:hyperlink>
          </w:p>
        </w:tc>
        <w:tc>
          <w:tcPr>
            <w:tcW w:w="1539"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8-82131</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9-13-35</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Мылдiн районса</w:t>
            </w:r>
            <w:r w:rsidRPr="00866020">
              <w:rPr>
                <w:sz w:val="28"/>
                <w:szCs w:val="28"/>
              </w:rPr>
              <w:t xml:space="preserve"> УСХП </w:t>
            </w:r>
          </w:p>
        </w:tc>
        <w:tc>
          <w:tcPr>
            <w:tcW w:w="2706"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169420,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Мылдiн</w:t>
            </w:r>
            <w:r w:rsidRPr="009D3E60">
              <w:rPr>
                <w:rFonts w:ascii="Times New Roman" w:hAnsi="Times New Roman" w:cs="Times New Roman"/>
                <w:sz w:val="28"/>
                <w:szCs w:val="28"/>
              </w:rPr>
              <w:t xml:space="preserve"> </w:t>
            </w:r>
            <w:r>
              <w:rPr>
                <w:rFonts w:ascii="Times New Roman" w:hAnsi="Times New Roman" w:cs="Times New Roman"/>
                <w:sz w:val="28"/>
                <w:szCs w:val="28"/>
              </w:rPr>
              <w:t>ккп</w:t>
            </w:r>
            <w:r w:rsidRPr="009D3E60">
              <w:rPr>
                <w:rFonts w:ascii="Times New Roman" w:hAnsi="Times New Roman" w:cs="Times New Roman"/>
                <w:sz w:val="28"/>
                <w:szCs w:val="28"/>
              </w:rPr>
              <w:t>.,</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Порт</w:t>
            </w:r>
            <w:r w:rsidRPr="009D3E60">
              <w:rPr>
                <w:rFonts w:ascii="Times New Roman" w:hAnsi="Times New Roman" w:cs="Times New Roman"/>
                <w:sz w:val="28"/>
                <w:szCs w:val="28"/>
              </w:rPr>
              <w:t xml:space="preserve"> ул., 29 </w:t>
            </w:r>
            <w:r>
              <w:rPr>
                <w:rFonts w:ascii="Times New Roman" w:hAnsi="Times New Roman" w:cs="Times New Roman"/>
                <w:sz w:val="28"/>
                <w:szCs w:val="28"/>
              </w:rPr>
              <w:t>к</w:t>
            </w:r>
            <w:r w:rsidRPr="009D3E60">
              <w:rPr>
                <w:rFonts w:ascii="Times New Roman" w:hAnsi="Times New Roman" w:cs="Times New Roman"/>
                <w:sz w:val="28"/>
                <w:szCs w:val="28"/>
              </w:rPr>
              <w:t xml:space="preserve">.,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23,</w:t>
            </w:r>
            <w:r>
              <w:rPr>
                <w:rFonts w:ascii="Times New Roman" w:hAnsi="Times New Roman" w:cs="Times New Roman"/>
                <w:sz w:val="28"/>
                <w:szCs w:val="28"/>
              </w:rPr>
              <w:t xml:space="preserve"> </w:t>
            </w:r>
            <w:r w:rsidRPr="009D3E60">
              <w:rPr>
                <w:rFonts w:ascii="Times New Roman" w:hAnsi="Times New Roman" w:cs="Times New Roman"/>
                <w:sz w:val="28"/>
                <w:szCs w:val="28"/>
              </w:rPr>
              <w:t>24 каб.</w:t>
            </w:r>
          </w:p>
        </w:tc>
        <w:tc>
          <w:tcPr>
            <w:tcW w:w="2601" w:type="dxa"/>
            <w:vAlign w:val="center"/>
          </w:tcPr>
          <w:p w:rsidR="007B6D09" w:rsidRPr="009D3E60" w:rsidRDefault="006041B5" w:rsidP="00A1240B">
            <w:pPr>
              <w:pStyle w:val="ConsPlusNormal"/>
              <w:keepLines/>
              <w:widowControl/>
              <w:suppressAutoHyphens/>
              <w:ind w:firstLine="0"/>
              <w:jc w:val="center"/>
              <w:rPr>
                <w:rFonts w:ascii="Times New Roman" w:hAnsi="Times New Roman" w:cs="Times New Roman"/>
                <w:sz w:val="28"/>
                <w:szCs w:val="28"/>
              </w:rPr>
            </w:pPr>
            <w:hyperlink r:id="rId22" w:history="1">
              <w:r w:rsidR="007B6D09" w:rsidRPr="009D3E60">
                <w:rPr>
                  <w:rStyle w:val="a6"/>
                  <w:rFonts w:ascii="Times New Roman" w:hAnsi="Times New Roman" w:cs="Times New Roman"/>
                  <w:color w:val="auto"/>
                  <w:sz w:val="28"/>
                  <w:szCs w:val="28"/>
                  <w:u w:val="none"/>
                </w:rPr>
                <w:t>troizk_msh@mail.ru</w:t>
              </w:r>
            </w:hyperlink>
          </w:p>
        </w:tc>
        <w:tc>
          <w:tcPr>
            <w:tcW w:w="1539"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8-82138</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9-70-88</w:t>
            </w: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Удора районса</w:t>
            </w:r>
            <w:r w:rsidRPr="00866020">
              <w:rPr>
                <w:sz w:val="28"/>
                <w:szCs w:val="28"/>
              </w:rPr>
              <w:t xml:space="preserve"> УСХП </w:t>
            </w:r>
          </w:p>
        </w:tc>
        <w:tc>
          <w:tcPr>
            <w:tcW w:w="2706"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169240,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Удор</w:t>
            </w:r>
            <w:r>
              <w:rPr>
                <w:rFonts w:ascii="Times New Roman" w:hAnsi="Times New Roman" w:cs="Times New Roman"/>
                <w:sz w:val="28"/>
                <w:szCs w:val="28"/>
              </w:rPr>
              <w:t>а</w:t>
            </w:r>
            <w:r w:rsidRPr="009D3E60">
              <w:rPr>
                <w:rFonts w:ascii="Times New Roman" w:hAnsi="Times New Roman" w:cs="Times New Roman"/>
                <w:sz w:val="28"/>
                <w:szCs w:val="28"/>
              </w:rPr>
              <w:t xml:space="preserve"> район,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Кослан с., </w:t>
            </w:r>
          </w:p>
          <w:p w:rsidR="007B6D09" w:rsidRPr="009D3E60" w:rsidRDefault="007B6D09" w:rsidP="008F4757">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Н.Трофимов</w:t>
            </w:r>
            <w:r>
              <w:rPr>
                <w:rFonts w:ascii="Times New Roman" w:hAnsi="Times New Roman" w:cs="Times New Roman"/>
                <w:sz w:val="28"/>
                <w:szCs w:val="28"/>
              </w:rPr>
              <w:t>а</w:t>
            </w:r>
            <w:r w:rsidRPr="009D3E60">
              <w:rPr>
                <w:rFonts w:ascii="Times New Roman" w:hAnsi="Times New Roman" w:cs="Times New Roman"/>
                <w:sz w:val="28"/>
                <w:szCs w:val="28"/>
              </w:rPr>
              <w:t xml:space="preserve"> ул., 3 </w:t>
            </w:r>
            <w:r>
              <w:rPr>
                <w:rFonts w:ascii="Times New Roman" w:hAnsi="Times New Roman" w:cs="Times New Roman"/>
                <w:sz w:val="28"/>
                <w:szCs w:val="28"/>
              </w:rPr>
              <w:t>к</w:t>
            </w:r>
            <w:r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keepLines/>
              <w:widowControl/>
              <w:suppressAutoHyphens/>
              <w:ind w:firstLine="0"/>
              <w:jc w:val="center"/>
              <w:rPr>
                <w:rFonts w:ascii="Times New Roman" w:hAnsi="Times New Roman" w:cs="Times New Roman"/>
                <w:sz w:val="28"/>
                <w:szCs w:val="28"/>
              </w:rPr>
            </w:pPr>
            <w:hyperlink r:id="rId23" w:history="1">
              <w:r w:rsidR="007B6D09" w:rsidRPr="009D3E60">
                <w:rPr>
                  <w:rStyle w:val="a6"/>
                  <w:rFonts w:ascii="Times New Roman" w:hAnsi="Times New Roman" w:cs="Times New Roman"/>
                  <w:color w:val="auto"/>
                  <w:sz w:val="28"/>
                  <w:szCs w:val="28"/>
                  <w:u w:val="none"/>
                </w:rPr>
                <w:t>udorash@mail.ru</w:t>
              </w:r>
            </w:hyperlink>
          </w:p>
        </w:tc>
        <w:tc>
          <w:tcPr>
            <w:tcW w:w="1539"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8-82135</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3-30-84</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p>
        </w:tc>
      </w:tr>
    </w:tbl>
    <w:p w:rsidR="00983E77" w:rsidRDefault="00983E77" w:rsidP="00983E77">
      <w:pPr>
        <w:jc w:val="center"/>
        <w:sectPr w:rsidR="00983E77" w:rsidSect="00A1240B">
          <w:pgSz w:w="11906" w:h="16838"/>
          <w:pgMar w:top="1438" w:right="850" w:bottom="899" w:left="1701" w:header="708" w:footer="708" w:gutter="0"/>
          <w:cols w:space="708"/>
          <w:docGrid w:linePitch="360"/>
        </w:sectPr>
      </w:pPr>
    </w:p>
    <w:tbl>
      <w:tblPr>
        <w:tblStyle w:val="a3"/>
        <w:tblW w:w="9648" w:type="dxa"/>
        <w:tblLayout w:type="fixed"/>
        <w:tblLook w:val="01E0"/>
      </w:tblPr>
      <w:tblGrid>
        <w:gridCol w:w="2802"/>
        <w:gridCol w:w="2706"/>
        <w:gridCol w:w="2601"/>
        <w:gridCol w:w="1539"/>
      </w:tblGrid>
      <w:tr w:rsidR="00983E77" w:rsidTr="007B6D09">
        <w:tc>
          <w:tcPr>
            <w:tcW w:w="2802" w:type="dxa"/>
          </w:tcPr>
          <w:p w:rsidR="00983E77" w:rsidRDefault="00983E77" w:rsidP="00A1240B">
            <w:pPr>
              <w:jc w:val="center"/>
            </w:pPr>
            <w:r>
              <w:lastRenderedPageBreak/>
              <w:t>1</w:t>
            </w:r>
          </w:p>
        </w:tc>
        <w:tc>
          <w:tcPr>
            <w:tcW w:w="2706" w:type="dxa"/>
          </w:tcPr>
          <w:p w:rsidR="00983E77" w:rsidRDefault="00983E77" w:rsidP="00A1240B">
            <w:pPr>
              <w:jc w:val="center"/>
            </w:pPr>
            <w:r>
              <w:t>2</w:t>
            </w:r>
          </w:p>
        </w:tc>
        <w:tc>
          <w:tcPr>
            <w:tcW w:w="2601" w:type="dxa"/>
          </w:tcPr>
          <w:p w:rsidR="00983E77" w:rsidRDefault="00983E77" w:rsidP="00A1240B">
            <w:pPr>
              <w:jc w:val="center"/>
            </w:pPr>
            <w:r>
              <w:t>3</w:t>
            </w:r>
          </w:p>
        </w:tc>
        <w:tc>
          <w:tcPr>
            <w:tcW w:w="1539" w:type="dxa"/>
          </w:tcPr>
          <w:p w:rsidR="00983E77" w:rsidRDefault="00983E77" w:rsidP="00A1240B">
            <w:pPr>
              <w:jc w:val="center"/>
            </w:pPr>
            <w:r>
              <w:t>4</w:t>
            </w: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Емдiн районса</w:t>
            </w:r>
            <w:r w:rsidRPr="00866020">
              <w:rPr>
                <w:sz w:val="28"/>
                <w:szCs w:val="28"/>
              </w:rPr>
              <w:t xml:space="preserve"> УСХП </w:t>
            </w:r>
          </w:p>
        </w:tc>
        <w:tc>
          <w:tcPr>
            <w:tcW w:w="2706"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169040,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Емдiн</w:t>
            </w:r>
            <w:r w:rsidRPr="009D3E60">
              <w:rPr>
                <w:rFonts w:ascii="Times New Roman" w:hAnsi="Times New Roman" w:cs="Times New Roman"/>
                <w:sz w:val="28"/>
                <w:szCs w:val="28"/>
              </w:rPr>
              <w:t xml:space="preserve"> район,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Айк</w:t>
            </w:r>
            <w:r>
              <w:rPr>
                <w:rFonts w:ascii="Times New Roman" w:hAnsi="Times New Roman" w:cs="Times New Roman"/>
                <w:sz w:val="28"/>
                <w:szCs w:val="28"/>
              </w:rPr>
              <w:t>атыла</w:t>
            </w:r>
            <w:r w:rsidRPr="009D3E60">
              <w:rPr>
                <w:rFonts w:ascii="Times New Roman" w:hAnsi="Times New Roman" w:cs="Times New Roman"/>
                <w:sz w:val="28"/>
                <w:szCs w:val="28"/>
              </w:rPr>
              <w:t xml:space="preserve"> с.,</w:t>
            </w:r>
          </w:p>
          <w:p w:rsidR="007B6D09" w:rsidRPr="009D3E60" w:rsidRDefault="007B6D09" w:rsidP="008F4757">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Шöр</w:t>
            </w:r>
            <w:r w:rsidRPr="009D3E60">
              <w:rPr>
                <w:rFonts w:ascii="Times New Roman" w:hAnsi="Times New Roman" w:cs="Times New Roman"/>
                <w:sz w:val="28"/>
                <w:szCs w:val="28"/>
              </w:rPr>
              <w:t xml:space="preserve"> ул., 185 </w:t>
            </w:r>
            <w:r>
              <w:rPr>
                <w:rFonts w:ascii="Times New Roman" w:hAnsi="Times New Roman" w:cs="Times New Roman"/>
                <w:sz w:val="28"/>
                <w:szCs w:val="28"/>
              </w:rPr>
              <w:t>к</w:t>
            </w:r>
            <w:r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keepLines/>
              <w:widowControl/>
              <w:suppressAutoHyphens/>
              <w:ind w:firstLine="0"/>
              <w:jc w:val="center"/>
              <w:rPr>
                <w:rFonts w:ascii="Times New Roman" w:hAnsi="Times New Roman" w:cs="Times New Roman"/>
                <w:sz w:val="28"/>
                <w:szCs w:val="28"/>
              </w:rPr>
            </w:pPr>
            <w:hyperlink r:id="rId24" w:history="1">
              <w:r w:rsidR="007B6D09" w:rsidRPr="009D3E60">
                <w:rPr>
                  <w:rStyle w:val="a6"/>
                  <w:rFonts w:ascii="Times New Roman" w:hAnsi="Times New Roman" w:cs="Times New Roman"/>
                  <w:color w:val="auto"/>
                  <w:sz w:val="28"/>
                  <w:szCs w:val="28"/>
                  <w:u w:val="none"/>
                </w:rPr>
                <w:t>shu-v@mail.ru</w:t>
              </w:r>
            </w:hyperlink>
          </w:p>
        </w:tc>
        <w:tc>
          <w:tcPr>
            <w:tcW w:w="1539"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8-82134</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20-1-36</w:t>
            </w:r>
          </w:p>
        </w:tc>
      </w:tr>
      <w:tr w:rsidR="007B6D09" w:rsidRPr="009D3E60" w:rsidTr="007B6D09">
        <w:tc>
          <w:tcPr>
            <w:tcW w:w="2802" w:type="dxa"/>
          </w:tcPr>
          <w:p w:rsidR="007B6D09" w:rsidRPr="00866020" w:rsidRDefault="007B6D09" w:rsidP="00B06A5E">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Кулöмдiн районса</w:t>
            </w:r>
            <w:r w:rsidRPr="00866020">
              <w:rPr>
                <w:sz w:val="28"/>
                <w:szCs w:val="28"/>
              </w:rPr>
              <w:t xml:space="preserve"> УСХП </w:t>
            </w:r>
          </w:p>
        </w:tc>
        <w:tc>
          <w:tcPr>
            <w:tcW w:w="2706"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168060, </w:t>
            </w:r>
          </w:p>
          <w:p w:rsidR="007B6D09"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Кулö</w:t>
            </w:r>
            <w:r w:rsidRPr="009D3E60">
              <w:rPr>
                <w:rFonts w:ascii="Times New Roman" w:hAnsi="Times New Roman" w:cs="Times New Roman"/>
                <w:sz w:val="28"/>
                <w:szCs w:val="28"/>
              </w:rPr>
              <w:t>м</w:t>
            </w:r>
            <w:r>
              <w:rPr>
                <w:rFonts w:ascii="Times New Roman" w:hAnsi="Times New Roman" w:cs="Times New Roman"/>
                <w:sz w:val="28"/>
                <w:szCs w:val="28"/>
              </w:rPr>
              <w:t>дiн</w:t>
            </w:r>
            <w:r w:rsidRPr="009D3E60">
              <w:rPr>
                <w:rFonts w:ascii="Times New Roman" w:hAnsi="Times New Roman" w:cs="Times New Roman"/>
                <w:sz w:val="28"/>
                <w:szCs w:val="28"/>
              </w:rPr>
              <w:t xml:space="preserve"> район,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Кул</w:t>
            </w:r>
            <w:r>
              <w:rPr>
                <w:rFonts w:ascii="Times New Roman" w:hAnsi="Times New Roman" w:cs="Times New Roman"/>
                <w:sz w:val="28"/>
                <w:szCs w:val="28"/>
              </w:rPr>
              <w:t>ö</w:t>
            </w:r>
            <w:r w:rsidRPr="009D3E60">
              <w:rPr>
                <w:rFonts w:ascii="Times New Roman" w:hAnsi="Times New Roman" w:cs="Times New Roman"/>
                <w:sz w:val="28"/>
                <w:szCs w:val="28"/>
              </w:rPr>
              <w:t>м</w:t>
            </w:r>
            <w:r>
              <w:rPr>
                <w:rFonts w:ascii="Times New Roman" w:hAnsi="Times New Roman" w:cs="Times New Roman"/>
                <w:sz w:val="28"/>
                <w:szCs w:val="28"/>
              </w:rPr>
              <w:t>дiн</w:t>
            </w:r>
            <w:r w:rsidRPr="009D3E60">
              <w:rPr>
                <w:rFonts w:ascii="Times New Roman" w:hAnsi="Times New Roman" w:cs="Times New Roman"/>
                <w:sz w:val="28"/>
                <w:szCs w:val="28"/>
              </w:rPr>
              <w:t xml:space="preserve"> с.,</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Сöветскöй</w:t>
            </w:r>
            <w:r w:rsidRPr="009D3E60">
              <w:rPr>
                <w:rFonts w:ascii="Times New Roman" w:hAnsi="Times New Roman" w:cs="Times New Roman"/>
                <w:sz w:val="28"/>
                <w:szCs w:val="28"/>
              </w:rPr>
              <w:t xml:space="preserve"> ул.,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44 </w:t>
            </w:r>
            <w:r>
              <w:rPr>
                <w:rFonts w:ascii="Times New Roman" w:hAnsi="Times New Roman" w:cs="Times New Roman"/>
                <w:sz w:val="28"/>
                <w:szCs w:val="28"/>
              </w:rPr>
              <w:t>к</w:t>
            </w:r>
            <w:r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keepLines/>
              <w:widowControl/>
              <w:suppressAutoHyphens/>
              <w:ind w:firstLine="0"/>
              <w:jc w:val="center"/>
              <w:rPr>
                <w:rFonts w:ascii="Times New Roman" w:hAnsi="Times New Roman" w:cs="Times New Roman"/>
                <w:sz w:val="28"/>
                <w:szCs w:val="28"/>
              </w:rPr>
            </w:pPr>
            <w:hyperlink r:id="rId25" w:history="1">
              <w:r w:rsidR="007B6D09" w:rsidRPr="009D3E60">
                <w:rPr>
                  <w:rStyle w:val="a6"/>
                  <w:rFonts w:ascii="Times New Roman" w:hAnsi="Times New Roman" w:cs="Times New Roman"/>
                  <w:color w:val="auto"/>
                  <w:sz w:val="28"/>
                  <w:szCs w:val="28"/>
                  <w:u w:val="none"/>
                </w:rPr>
                <w:t>ustkulomsh@mail.ru</w:t>
              </w:r>
            </w:hyperlink>
          </w:p>
        </w:tc>
        <w:tc>
          <w:tcPr>
            <w:tcW w:w="1539"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8-82137</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9-49-97</w:t>
            </w:r>
          </w:p>
        </w:tc>
      </w:tr>
      <w:tr w:rsidR="007B6D09" w:rsidRPr="009D3E60" w:rsidTr="007B6D09">
        <w:tc>
          <w:tcPr>
            <w:tcW w:w="2802" w:type="dxa"/>
          </w:tcPr>
          <w:p w:rsidR="007B6D09" w:rsidRPr="00866020" w:rsidRDefault="007B6D09" w:rsidP="007B6D09">
            <w:pPr>
              <w:jc w:val="center"/>
              <w:rPr>
                <w:sz w:val="28"/>
                <w:szCs w:val="28"/>
              </w:rPr>
            </w:pPr>
            <w:r w:rsidRPr="00866020">
              <w:rPr>
                <w:sz w:val="28"/>
                <w:szCs w:val="28"/>
              </w:rPr>
              <w:t>Коми Республик</w:t>
            </w:r>
            <w:r>
              <w:rPr>
                <w:sz w:val="28"/>
                <w:szCs w:val="28"/>
              </w:rPr>
              <w:t>аса</w:t>
            </w:r>
            <w:r w:rsidRPr="00866020">
              <w:rPr>
                <w:sz w:val="28"/>
                <w:szCs w:val="28"/>
              </w:rPr>
              <w:t xml:space="preserve"> </w:t>
            </w:r>
            <w:r w:rsidR="00614DFF">
              <w:rPr>
                <w:sz w:val="28"/>
                <w:szCs w:val="28"/>
              </w:rPr>
              <w:t>м</w:t>
            </w:r>
            <w:r w:rsidRPr="00866020">
              <w:rPr>
                <w:sz w:val="28"/>
                <w:szCs w:val="28"/>
              </w:rPr>
              <w:t>инсельхозпрод</w:t>
            </w:r>
            <w:r>
              <w:rPr>
                <w:sz w:val="28"/>
                <w:szCs w:val="28"/>
              </w:rPr>
              <w:t>лöн Чилимдiн районса</w:t>
            </w:r>
            <w:r w:rsidRPr="00866020">
              <w:rPr>
                <w:sz w:val="28"/>
                <w:szCs w:val="28"/>
              </w:rPr>
              <w:t xml:space="preserve"> УСХП </w:t>
            </w:r>
          </w:p>
        </w:tc>
        <w:tc>
          <w:tcPr>
            <w:tcW w:w="2706"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 xml:space="preserve">169480, </w:t>
            </w:r>
          </w:p>
          <w:p w:rsidR="007B6D09"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Чилимдiн</w:t>
            </w:r>
            <w:r w:rsidRPr="009D3E60">
              <w:rPr>
                <w:rFonts w:ascii="Times New Roman" w:hAnsi="Times New Roman" w:cs="Times New Roman"/>
                <w:sz w:val="28"/>
                <w:szCs w:val="28"/>
              </w:rPr>
              <w:t xml:space="preserve"> район, </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Чилимдiн</w:t>
            </w:r>
            <w:r w:rsidRPr="009D3E60">
              <w:rPr>
                <w:rFonts w:ascii="Times New Roman" w:hAnsi="Times New Roman" w:cs="Times New Roman"/>
                <w:sz w:val="28"/>
                <w:szCs w:val="28"/>
              </w:rPr>
              <w:t xml:space="preserve"> с.,</w:t>
            </w:r>
          </w:p>
          <w:p w:rsidR="007B6D09" w:rsidRPr="009D3E60" w:rsidRDefault="007B6D09" w:rsidP="008F4757">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С</w:t>
            </w:r>
            <w:r>
              <w:rPr>
                <w:rFonts w:ascii="Times New Roman" w:hAnsi="Times New Roman" w:cs="Times New Roman"/>
                <w:sz w:val="28"/>
                <w:szCs w:val="28"/>
              </w:rPr>
              <w:t>öветскöй ул</w:t>
            </w:r>
            <w:r w:rsidRPr="009D3E60">
              <w:rPr>
                <w:rFonts w:ascii="Times New Roman" w:hAnsi="Times New Roman" w:cs="Times New Roman"/>
                <w:sz w:val="28"/>
                <w:szCs w:val="28"/>
              </w:rPr>
              <w:t xml:space="preserve">, 84 </w:t>
            </w:r>
            <w:r>
              <w:rPr>
                <w:rFonts w:ascii="Times New Roman" w:hAnsi="Times New Roman" w:cs="Times New Roman"/>
                <w:sz w:val="28"/>
                <w:szCs w:val="28"/>
              </w:rPr>
              <w:t>к</w:t>
            </w:r>
            <w:r w:rsidRPr="009D3E60">
              <w:rPr>
                <w:rFonts w:ascii="Times New Roman" w:hAnsi="Times New Roman" w:cs="Times New Roman"/>
                <w:sz w:val="28"/>
                <w:szCs w:val="28"/>
              </w:rPr>
              <w:t>.</w:t>
            </w:r>
          </w:p>
        </w:tc>
        <w:tc>
          <w:tcPr>
            <w:tcW w:w="2601" w:type="dxa"/>
            <w:vAlign w:val="center"/>
          </w:tcPr>
          <w:p w:rsidR="007B6D09" w:rsidRPr="009D3E60" w:rsidRDefault="006041B5" w:rsidP="00A1240B">
            <w:pPr>
              <w:pStyle w:val="ConsPlusNormal"/>
              <w:keepLines/>
              <w:widowControl/>
              <w:suppressAutoHyphens/>
              <w:ind w:firstLine="0"/>
              <w:jc w:val="center"/>
              <w:rPr>
                <w:rFonts w:ascii="Times New Roman" w:hAnsi="Times New Roman" w:cs="Times New Roman"/>
                <w:sz w:val="28"/>
                <w:szCs w:val="28"/>
              </w:rPr>
            </w:pPr>
            <w:hyperlink r:id="rId26" w:history="1">
              <w:r w:rsidR="007B6D09" w:rsidRPr="009D3E60">
                <w:rPr>
                  <w:rStyle w:val="a6"/>
                  <w:rFonts w:ascii="Times New Roman" w:hAnsi="Times New Roman" w:cs="Times New Roman"/>
                  <w:color w:val="auto"/>
                  <w:sz w:val="28"/>
                  <w:szCs w:val="28"/>
                  <w:u w:val="none"/>
                </w:rPr>
                <w:t>uzushp@mail.ru</w:t>
              </w:r>
            </w:hyperlink>
          </w:p>
        </w:tc>
        <w:tc>
          <w:tcPr>
            <w:tcW w:w="1539" w:type="dxa"/>
            <w:vAlign w:val="center"/>
          </w:tcPr>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8-82141</w:t>
            </w:r>
          </w:p>
          <w:p w:rsidR="007B6D09" w:rsidRPr="009D3E60" w:rsidRDefault="007B6D09" w:rsidP="00A1240B">
            <w:pPr>
              <w:pStyle w:val="ConsPlusNormal"/>
              <w:keepLines/>
              <w:widowControl/>
              <w:suppressAutoHyphens/>
              <w:ind w:firstLine="0"/>
              <w:jc w:val="center"/>
              <w:rPr>
                <w:rFonts w:ascii="Times New Roman" w:hAnsi="Times New Roman" w:cs="Times New Roman"/>
                <w:sz w:val="28"/>
                <w:szCs w:val="28"/>
              </w:rPr>
            </w:pPr>
            <w:r w:rsidRPr="009D3E60">
              <w:rPr>
                <w:rFonts w:ascii="Times New Roman" w:hAnsi="Times New Roman" w:cs="Times New Roman"/>
                <w:sz w:val="28"/>
                <w:szCs w:val="28"/>
              </w:rPr>
              <w:t>9-21-08</w:t>
            </w:r>
          </w:p>
        </w:tc>
      </w:tr>
    </w:tbl>
    <w:p w:rsidR="00983E77" w:rsidRDefault="00983E77" w:rsidP="00983E77">
      <w:pPr>
        <w:ind w:left="1559" w:right="709" w:firstLine="709"/>
      </w:pPr>
    </w:p>
    <w:p w:rsidR="00983E77" w:rsidRDefault="00983E77" w:rsidP="00983E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EA4A08">
        <w:rPr>
          <w:rFonts w:ascii="Times New Roman" w:hAnsi="Times New Roman" w:cs="Times New Roman"/>
          <w:sz w:val="28"/>
          <w:szCs w:val="28"/>
        </w:rPr>
        <w:t xml:space="preserve">шыöдчысьяс, кодъяс олöны Сыктывкарын да сы ув мутасын, государственнöй услуга сетöм кузя вермöны шыöдчыны </w:t>
      </w:r>
      <w:r w:rsidR="00614DFF">
        <w:rPr>
          <w:rFonts w:ascii="Times New Roman" w:hAnsi="Times New Roman" w:cs="Times New Roman"/>
          <w:sz w:val="28"/>
          <w:szCs w:val="28"/>
        </w:rPr>
        <w:t>Коми Республикаса м</w:t>
      </w:r>
      <w:r w:rsidR="00A50767">
        <w:rPr>
          <w:rFonts w:ascii="Times New Roman" w:hAnsi="Times New Roman" w:cs="Times New Roman"/>
          <w:sz w:val="28"/>
          <w:szCs w:val="28"/>
        </w:rPr>
        <w:t xml:space="preserve">инсельхозпродлöн Сыктывдiн районса УСХП-ö. </w:t>
      </w:r>
    </w:p>
    <w:p w:rsidR="00983E77" w:rsidRDefault="00983E77" w:rsidP="00983E77">
      <w:pPr>
        <w:pStyle w:val="ConsPlusNormal"/>
        <w:widowControl/>
        <w:jc w:val="both"/>
        <w:rPr>
          <w:rFonts w:ascii="Times New Roman" w:hAnsi="Times New Roman" w:cs="Times New Roman"/>
          <w:sz w:val="28"/>
          <w:szCs w:val="28"/>
        </w:rPr>
      </w:pPr>
    </w:p>
    <w:p w:rsidR="00983E77" w:rsidRDefault="00983E77" w:rsidP="00B94E42">
      <w:pPr>
        <w:spacing w:line="360" w:lineRule="auto"/>
        <w:contextualSpacing/>
        <w:jc w:val="both"/>
        <w:rPr>
          <w:sz w:val="28"/>
          <w:szCs w:val="28"/>
        </w:rPr>
      </w:pPr>
    </w:p>
    <w:p w:rsidR="00D51485" w:rsidRDefault="00D51485" w:rsidP="00D51485"/>
    <w:p w:rsidR="008B3E5A" w:rsidRDefault="008B3E5A"/>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1D1510" w:rsidRDefault="001D1510" w:rsidP="00983E77">
      <w:pPr>
        <w:pStyle w:val="ConsPlusTitle"/>
        <w:widowControl/>
        <w:spacing w:line="216" w:lineRule="auto"/>
        <w:jc w:val="center"/>
        <w:rPr>
          <w:rFonts w:ascii="Times New Roman" w:hAnsi="Times New Roman" w:cs="Times New Roman"/>
          <w:sz w:val="28"/>
          <w:szCs w:val="28"/>
        </w:rPr>
      </w:pPr>
    </w:p>
    <w:p w:rsidR="001D1510" w:rsidRPr="00160918" w:rsidRDefault="001D1510" w:rsidP="001D1510">
      <w:pPr>
        <w:contextualSpacing/>
        <w:jc w:val="right"/>
        <w:rPr>
          <w:sz w:val="28"/>
          <w:szCs w:val="28"/>
        </w:rPr>
      </w:pPr>
      <w:r w:rsidRPr="00160918">
        <w:rPr>
          <w:sz w:val="28"/>
          <w:szCs w:val="28"/>
        </w:rPr>
        <w:lastRenderedPageBreak/>
        <w:t xml:space="preserve">Коми Республикаса </w:t>
      </w:r>
    </w:p>
    <w:p w:rsidR="001D1510" w:rsidRPr="00160918" w:rsidRDefault="001D1510" w:rsidP="001D1510">
      <w:pPr>
        <w:contextualSpacing/>
        <w:jc w:val="right"/>
        <w:rPr>
          <w:sz w:val="28"/>
          <w:szCs w:val="28"/>
        </w:rPr>
      </w:pPr>
      <w:r w:rsidRPr="00160918">
        <w:rPr>
          <w:sz w:val="28"/>
          <w:szCs w:val="28"/>
        </w:rPr>
        <w:t xml:space="preserve">республиканскöй бюджет тшöт весьтö </w:t>
      </w:r>
    </w:p>
    <w:p w:rsidR="001D1510" w:rsidRPr="00160918" w:rsidRDefault="001D1510" w:rsidP="001D1510">
      <w:pPr>
        <w:contextualSpacing/>
        <w:jc w:val="right"/>
        <w:rPr>
          <w:sz w:val="28"/>
          <w:szCs w:val="28"/>
        </w:rPr>
      </w:pPr>
      <w:r w:rsidRPr="00160918">
        <w:rPr>
          <w:sz w:val="28"/>
          <w:szCs w:val="28"/>
        </w:rPr>
        <w:t xml:space="preserve">2010 воын гражданалöн аспом овмöслы </w:t>
      </w:r>
    </w:p>
    <w:p w:rsidR="001D1510" w:rsidRPr="00160918" w:rsidRDefault="001D1510" w:rsidP="001D1510">
      <w:pPr>
        <w:contextualSpacing/>
        <w:jc w:val="right"/>
        <w:rPr>
          <w:sz w:val="28"/>
          <w:szCs w:val="28"/>
        </w:rPr>
      </w:pPr>
      <w:r w:rsidRPr="00160918">
        <w:rPr>
          <w:sz w:val="28"/>
          <w:szCs w:val="28"/>
        </w:rPr>
        <w:t xml:space="preserve">государствосянь отсöг сетöм кузя </w:t>
      </w:r>
    </w:p>
    <w:p w:rsidR="001D1510" w:rsidRPr="00160918" w:rsidRDefault="001D1510" w:rsidP="001D1510">
      <w:pPr>
        <w:contextualSpacing/>
        <w:jc w:val="right"/>
        <w:rPr>
          <w:sz w:val="28"/>
          <w:szCs w:val="28"/>
        </w:rPr>
      </w:pPr>
      <w:r w:rsidRPr="00160918">
        <w:rPr>
          <w:sz w:val="28"/>
          <w:szCs w:val="28"/>
        </w:rPr>
        <w:t xml:space="preserve">государственнöй услуга сетан </w:t>
      </w:r>
    </w:p>
    <w:p w:rsidR="001D1510" w:rsidRPr="00160918" w:rsidRDefault="001D1510" w:rsidP="001D1510">
      <w:pPr>
        <w:contextualSpacing/>
        <w:jc w:val="right"/>
        <w:rPr>
          <w:sz w:val="28"/>
          <w:szCs w:val="28"/>
        </w:rPr>
      </w:pPr>
      <w:r w:rsidRPr="00160918">
        <w:rPr>
          <w:sz w:val="28"/>
          <w:szCs w:val="28"/>
        </w:rPr>
        <w:t>административнöй регламент дорö</w:t>
      </w:r>
    </w:p>
    <w:p w:rsidR="001D1510" w:rsidRPr="00160918" w:rsidRDefault="001D1510" w:rsidP="001D1510">
      <w:pPr>
        <w:contextualSpacing/>
        <w:jc w:val="right"/>
        <w:rPr>
          <w:sz w:val="28"/>
          <w:szCs w:val="28"/>
        </w:rPr>
      </w:pPr>
      <w:r>
        <w:rPr>
          <w:sz w:val="28"/>
          <w:szCs w:val="28"/>
        </w:rPr>
        <w:t>3</w:t>
      </w:r>
      <w:r w:rsidRPr="00160918">
        <w:rPr>
          <w:sz w:val="28"/>
          <w:szCs w:val="28"/>
        </w:rPr>
        <w:t xml:space="preserve"> содтöд</w:t>
      </w:r>
    </w:p>
    <w:p w:rsidR="001D1510" w:rsidRDefault="001D1510" w:rsidP="00983E77">
      <w:pPr>
        <w:pStyle w:val="ConsPlusTitle"/>
        <w:widowControl/>
        <w:spacing w:line="216" w:lineRule="auto"/>
        <w:jc w:val="center"/>
        <w:rPr>
          <w:rFonts w:ascii="Times New Roman" w:hAnsi="Times New Roman" w:cs="Times New Roman"/>
          <w:sz w:val="28"/>
          <w:szCs w:val="28"/>
        </w:rPr>
      </w:pPr>
    </w:p>
    <w:p w:rsidR="00590D41" w:rsidRPr="00240427" w:rsidRDefault="00590D41" w:rsidP="00983E77">
      <w:pPr>
        <w:pStyle w:val="ConsPlusTitle"/>
        <w:widowControl/>
        <w:spacing w:line="216" w:lineRule="auto"/>
        <w:jc w:val="center"/>
        <w:rPr>
          <w:rFonts w:ascii="Times New Roman" w:hAnsi="Times New Roman" w:cs="Times New Roman"/>
          <w:sz w:val="28"/>
          <w:szCs w:val="28"/>
        </w:rPr>
      </w:pPr>
      <w:r w:rsidRPr="00240427">
        <w:rPr>
          <w:rFonts w:ascii="Times New Roman" w:hAnsi="Times New Roman" w:cs="Times New Roman"/>
          <w:sz w:val="28"/>
          <w:szCs w:val="28"/>
        </w:rPr>
        <w:t xml:space="preserve">Министерстволöн инпас да йитчöм вылö телефонъяс йылысь </w:t>
      </w:r>
    </w:p>
    <w:p w:rsidR="00590D41" w:rsidRPr="00240427" w:rsidRDefault="00590D41" w:rsidP="00983E77">
      <w:pPr>
        <w:pStyle w:val="ConsPlusTitle"/>
        <w:widowControl/>
        <w:spacing w:line="216" w:lineRule="auto"/>
        <w:jc w:val="center"/>
        <w:rPr>
          <w:rFonts w:ascii="Times New Roman" w:hAnsi="Times New Roman" w:cs="Times New Roman"/>
          <w:sz w:val="28"/>
          <w:szCs w:val="28"/>
        </w:rPr>
      </w:pPr>
      <w:r w:rsidRPr="00240427">
        <w:rPr>
          <w:rFonts w:ascii="Times New Roman" w:hAnsi="Times New Roman" w:cs="Times New Roman"/>
          <w:sz w:val="28"/>
          <w:szCs w:val="28"/>
        </w:rPr>
        <w:t>ЮÖРЪЯС</w:t>
      </w:r>
    </w:p>
    <w:p w:rsidR="00983E77" w:rsidRPr="00240427" w:rsidRDefault="00983E77" w:rsidP="00983E77">
      <w:pPr>
        <w:autoSpaceDE w:val="0"/>
        <w:autoSpaceDN w:val="0"/>
        <w:adjustRightInd w:val="0"/>
        <w:spacing w:after="480"/>
        <w:ind w:firstLine="709"/>
        <w:jc w:val="both"/>
        <w:rPr>
          <w:b/>
          <w:sz w:val="28"/>
          <w:szCs w:val="28"/>
        </w:rPr>
      </w:pPr>
    </w:p>
    <w:p w:rsidR="00983E77" w:rsidRPr="00240427" w:rsidRDefault="00983E77" w:rsidP="00983E77">
      <w:pPr>
        <w:autoSpaceDE w:val="0"/>
        <w:autoSpaceDN w:val="0"/>
        <w:adjustRightInd w:val="0"/>
        <w:ind w:firstLine="709"/>
        <w:jc w:val="both"/>
        <w:rPr>
          <w:b/>
          <w:sz w:val="28"/>
          <w:szCs w:val="28"/>
        </w:rPr>
      </w:pPr>
      <w:r w:rsidRPr="00240427">
        <w:rPr>
          <w:b/>
          <w:sz w:val="28"/>
          <w:szCs w:val="28"/>
        </w:rPr>
        <w:t xml:space="preserve">1. </w:t>
      </w:r>
      <w:r w:rsidR="00590D41" w:rsidRPr="00240427">
        <w:rPr>
          <w:b/>
          <w:sz w:val="28"/>
          <w:szCs w:val="28"/>
        </w:rPr>
        <w:t>Министерстволöн инпас йылысь юöр</w:t>
      </w:r>
      <w:r w:rsidRPr="00240427">
        <w:rPr>
          <w:b/>
          <w:sz w:val="28"/>
          <w:szCs w:val="28"/>
        </w:rPr>
        <w:t>:</w:t>
      </w:r>
    </w:p>
    <w:p w:rsidR="00983E77" w:rsidRPr="00240427" w:rsidRDefault="00983E77" w:rsidP="00983E77">
      <w:pPr>
        <w:autoSpaceDE w:val="0"/>
        <w:autoSpaceDN w:val="0"/>
        <w:adjustRightInd w:val="0"/>
        <w:ind w:firstLine="709"/>
        <w:jc w:val="both"/>
        <w:rPr>
          <w:sz w:val="28"/>
          <w:szCs w:val="28"/>
        </w:rPr>
      </w:pPr>
      <w:r w:rsidRPr="00240427">
        <w:rPr>
          <w:sz w:val="28"/>
          <w:szCs w:val="28"/>
        </w:rPr>
        <w:t>Министерств</w:t>
      </w:r>
      <w:r w:rsidR="00590D41" w:rsidRPr="00240427">
        <w:rPr>
          <w:sz w:val="28"/>
          <w:szCs w:val="28"/>
        </w:rPr>
        <w:t>олöн инпас</w:t>
      </w:r>
      <w:r w:rsidRPr="00240427">
        <w:rPr>
          <w:sz w:val="28"/>
          <w:szCs w:val="28"/>
        </w:rPr>
        <w:t>: Сыктывкар, Бабушкин</w:t>
      </w:r>
      <w:r w:rsidR="00590D41" w:rsidRPr="00240427">
        <w:rPr>
          <w:sz w:val="28"/>
          <w:szCs w:val="28"/>
        </w:rPr>
        <w:t xml:space="preserve"> ул.</w:t>
      </w:r>
      <w:r w:rsidRPr="00240427">
        <w:rPr>
          <w:sz w:val="28"/>
          <w:szCs w:val="28"/>
        </w:rPr>
        <w:t xml:space="preserve">, 23, </w:t>
      </w:r>
      <w:r w:rsidR="00590D41" w:rsidRPr="00240427">
        <w:rPr>
          <w:sz w:val="28"/>
          <w:szCs w:val="28"/>
        </w:rPr>
        <w:t>мöд судта</w:t>
      </w:r>
      <w:r w:rsidR="00614DFF">
        <w:rPr>
          <w:sz w:val="28"/>
          <w:szCs w:val="28"/>
        </w:rPr>
        <w:t>.</w:t>
      </w:r>
    </w:p>
    <w:p w:rsidR="00983E77" w:rsidRPr="00240427" w:rsidRDefault="00874F97" w:rsidP="00983E77">
      <w:pPr>
        <w:autoSpaceDE w:val="0"/>
        <w:autoSpaceDN w:val="0"/>
        <w:adjustRightInd w:val="0"/>
        <w:ind w:firstLine="709"/>
        <w:jc w:val="both"/>
        <w:rPr>
          <w:sz w:val="28"/>
          <w:szCs w:val="28"/>
        </w:rPr>
      </w:pPr>
      <w:r w:rsidRPr="00240427">
        <w:rPr>
          <w:sz w:val="28"/>
          <w:szCs w:val="28"/>
        </w:rPr>
        <w:t>Документъяс да шыöдчöмъяс мöдöдöм вылö п</w:t>
      </w:r>
      <w:r w:rsidR="00983E77" w:rsidRPr="00240427">
        <w:rPr>
          <w:sz w:val="28"/>
          <w:szCs w:val="28"/>
        </w:rPr>
        <w:t>о</w:t>
      </w:r>
      <w:r w:rsidRPr="00240427">
        <w:rPr>
          <w:sz w:val="28"/>
          <w:szCs w:val="28"/>
        </w:rPr>
        <w:t>шта инпас</w:t>
      </w:r>
      <w:r w:rsidR="00983E77" w:rsidRPr="00240427">
        <w:rPr>
          <w:sz w:val="28"/>
          <w:szCs w:val="28"/>
        </w:rPr>
        <w:t xml:space="preserve">: 167983, </w:t>
      </w:r>
      <w:r w:rsidRPr="00240427">
        <w:rPr>
          <w:sz w:val="28"/>
          <w:szCs w:val="28"/>
        </w:rPr>
        <w:t xml:space="preserve">Коми </w:t>
      </w:r>
      <w:r w:rsidR="00983E77" w:rsidRPr="00240427">
        <w:rPr>
          <w:sz w:val="28"/>
          <w:szCs w:val="28"/>
        </w:rPr>
        <w:t xml:space="preserve">Республика, Сыктывкар, </w:t>
      </w:r>
      <w:r w:rsidRPr="00240427">
        <w:rPr>
          <w:sz w:val="28"/>
          <w:szCs w:val="28"/>
        </w:rPr>
        <w:t>Бабушкин ул.</w:t>
      </w:r>
      <w:r w:rsidR="00983E77" w:rsidRPr="00240427">
        <w:rPr>
          <w:sz w:val="28"/>
          <w:szCs w:val="28"/>
        </w:rPr>
        <w:t>, 23;</w:t>
      </w:r>
    </w:p>
    <w:p w:rsidR="00983E77" w:rsidRPr="00240427" w:rsidRDefault="00590D41" w:rsidP="00983E77">
      <w:pPr>
        <w:autoSpaceDE w:val="0"/>
        <w:autoSpaceDN w:val="0"/>
        <w:adjustRightInd w:val="0"/>
        <w:ind w:firstLine="709"/>
        <w:jc w:val="both"/>
        <w:rPr>
          <w:sz w:val="28"/>
          <w:szCs w:val="28"/>
        </w:rPr>
      </w:pPr>
      <w:r w:rsidRPr="00240427">
        <w:rPr>
          <w:sz w:val="28"/>
          <w:szCs w:val="28"/>
        </w:rPr>
        <w:t>Электроннöй пош</w:t>
      </w:r>
      <w:r w:rsidR="00983E77" w:rsidRPr="00240427">
        <w:rPr>
          <w:sz w:val="28"/>
          <w:szCs w:val="28"/>
        </w:rPr>
        <w:t>т</w:t>
      </w:r>
      <w:r w:rsidRPr="00240427">
        <w:rPr>
          <w:sz w:val="28"/>
          <w:szCs w:val="28"/>
        </w:rPr>
        <w:t>а инпас</w:t>
      </w:r>
      <w:r w:rsidR="00983E77" w:rsidRPr="00240427">
        <w:rPr>
          <w:sz w:val="28"/>
          <w:szCs w:val="28"/>
        </w:rPr>
        <w:t>:</w:t>
      </w:r>
      <w:r w:rsidRPr="00240427">
        <w:rPr>
          <w:sz w:val="28"/>
          <w:szCs w:val="28"/>
        </w:rPr>
        <w:t xml:space="preserve"> </w:t>
      </w:r>
      <w:r w:rsidR="00983E77" w:rsidRPr="00240427">
        <w:rPr>
          <w:sz w:val="28"/>
          <w:szCs w:val="28"/>
          <w:lang w:val="en-US"/>
        </w:rPr>
        <w:t>mshp</w:t>
      </w:r>
      <w:r w:rsidR="00983E77" w:rsidRPr="00240427">
        <w:rPr>
          <w:sz w:val="28"/>
          <w:szCs w:val="28"/>
        </w:rPr>
        <w:t>@</w:t>
      </w:r>
      <w:r w:rsidR="00983E77" w:rsidRPr="00240427">
        <w:rPr>
          <w:sz w:val="28"/>
          <w:szCs w:val="28"/>
          <w:lang w:val="en-US"/>
        </w:rPr>
        <w:t>rkomi</w:t>
      </w:r>
      <w:r w:rsidR="00983E77" w:rsidRPr="00240427">
        <w:rPr>
          <w:sz w:val="28"/>
          <w:szCs w:val="28"/>
        </w:rPr>
        <w:t>.</w:t>
      </w:r>
      <w:r w:rsidR="00983E77" w:rsidRPr="00240427">
        <w:rPr>
          <w:sz w:val="28"/>
          <w:szCs w:val="28"/>
          <w:lang w:val="en-US"/>
        </w:rPr>
        <w:t>ru</w:t>
      </w:r>
      <w:r w:rsidR="00FF4C43">
        <w:rPr>
          <w:sz w:val="28"/>
          <w:szCs w:val="28"/>
        </w:rPr>
        <w:t xml:space="preserve"> </w:t>
      </w:r>
      <w:r w:rsidR="00983E77" w:rsidRPr="00240427">
        <w:rPr>
          <w:sz w:val="28"/>
          <w:szCs w:val="28"/>
        </w:rPr>
        <w:t>.</w:t>
      </w:r>
    </w:p>
    <w:p w:rsidR="00983E77" w:rsidRPr="00240427" w:rsidRDefault="00983E77" w:rsidP="00983E77">
      <w:pPr>
        <w:autoSpaceDE w:val="0"/>
        <w:autoSpaceDN w:val="0"/>
        <w:adjustRightInd w:val="0"/>
        <w:spacing w:after="480"/>
        <w:ind w:firstLine="709"/>
        <w:jc w:val="both"/>
        <w:rPr>
          <w:sz w:val="28"/>
          <w:szCs w:val="28"/>
        </w:rPr>
      </w:pPr>
    </w:p>
    <w:p w:rsidR="00983E77" w:rsidRPr="00240427" w:rsidRDefault="00983E77" w:rsidP="00983E77">
      <w:pPr>
        <w:autoSpaceDE w:val="0"/>
        <w:autoSpaceDN w:val="0"/>
        <w:adjustRightInd w:val="0"/>
        <w:ind w:firstLine="709"/>
        <w:jc w:val="both"/>
        <w:rPr>
          <w:b/>
          <w:sz w:val="28"/>
          <w:szCs w:val="28"/>
        </w:rPr>
      </w:pPr>
      <w:r w:rsidRPr="00240427">
        <w:rPr>
          <w:b/>
          <w:sz w:val="28"/>
          <w:szCs w:val="28"/>
        </w:rPr>
        <w:t xml:space="preserve">2. </w:t>
      </w:r>
      <w:r w:rsidR="00917D1F">
        <w:rPr>
          <w:b/>
          <w:sz w:val="28"/>
          <w:szCs w:val="28"/>
        </w:rPr>
        <w:t>Государственнöй услуга сетан правилöяс йылысь юöр босьтöм вылö Министерствоса тэчас юкöдувлöн йитчöм вылö телефонъяс</w:t>
      </w:r>
      <w:r w:rsidRPr="00240427">
        <w:rPr>
          <w:b/>
          <w:sz w:val="28"/>
          <w:szCs w:val="28"/>
        </w:rPr>
        <w:t xml:space="preserve">. </w:t>
      </w:r>
    </w:p>
    <w:p w:rsidR="00983E77" w:rsidRPr="00240427" w:rsidRDefault="00917D1F" w:rsidP="00983E77">
      <w:pPr>
        <w:autoSpaceDE w:val="0"/>
        <w:autoSpaceDN w:val="0"/>
        <w:adjustRightInd w:val="0"/>
        <w:ind w:firstLine="709"/>
        <w:jc w:val="both"/>
        <w:rPr>
          <w:sz w:val="28"/>
          <w:szCs w:val="28"/>
        </w:rPr>
      </w:pPr>
      <w:r>
        <w:rPr>
          <w:sz w:val="28"/>
          <w:szCs w:val="28"/>
        </w:rPr>
        <w:t>Ичöт овмöс нуöдöм да сиктса мутасъяскöд йитчöм кузя юкöн</w:t>
      </w:r>
      <w:r w:rsidR="00983E77" w:rsidRPr="00240427">
        <w:rPr>
          <w:sz w:val="28"/>
          <w:szCs w:val="28"/>
        </w:rPr>
        <w:t>:</w:t>
      </w:r>
    </w:p>
    <w:p w:rsidR="00983E77" w:rsidRPr="00240427" w:rsidRDefault="00E9521D" w:rsidP="00983E77">
      <w:pPr>
        <w:autoSpaceDE w:val="0"/>
        <w:autoSpaceDN w:val="0"/>
        <w:adjustRightInd w:val="0"/>
        <w:ind w:firstLine="709"/>
        <w:jc w:val="both"/>
        <w:rPr>
          <w:sz w:val="28"/>
          <w:szCs w:val="28"/>
        </w:rPr>
      </w:pPr>
      <w:r>
        <w:rPr>
          <w:sz w:val="28"/>
          <w:szCs w:val="28"/>
        </w:rPr>
        <w:t xml:space="preserve">юкöнса </w:t>
      </w:r>
      <w:r w:rsidR="00983E77" w:rsidRPr="00240427">
        <w:rPr>
          <w:sz w:val="28"/>
          <w:szCs w:val="28"/>
        </w:rPr>
        <w:t>начальник – (8212) 288-306, 203</w:t>
      </w:r>
      <w:r w:rsidRPr="00E9521D">
        <w:rPr>
          <w:sz w:val="28"/>
          <w:szCs w:val="28"/>
        </w:rPr>
        <w:t xml:space="preserve"> </w:t>
      </w:r>
      <w:r w:rsidRPr="00240427">
        <w:rPr>
          <w:sz w:val="28"/>
          <w:szCs w:val="28"/>
        </w:rPr>
        <w:t>каб.</w:t>
      </w:r>
    </w:p>
    <w:p w:rsidR="00983E77" w:rsidRPr="00240427" w:rsidRDefault="00E9521D" w:rsidP="00983E77">
      <w:pPr>
        <w:autoSpaceDE w:val="0"/>
        <w:autoSpaceDN w:val="0"/>
        <w:adjustRightInd w:val="0"/>
        <w:ind w:firstLine="709"/>
        <w:jc w:val="both"/>
        <w:rPr>
          <w:sz w:val="28"/>
          <w:szCs w:val="28"/>
        </w:rPr>
      </w:pPr>
      <w:r>
        <w:rPr>
          <w:sz w:val="28"/>
          <w:szCs w:val="28"/>
        </w:rPr>
        <w:t xml:space="preserve">юкöнса </w:t>
      </w:r>
      <w:r w:rsidR="00983E77" w:rsidRPr="00240427">
        <w:rPr>
          <w:sz w:val="28"/>
          <w:szCs w:val="28"/>
        </w:rPr>
        <w:t>начальник</w:t>
      </w:r>
      <w:r>
        <w:rPr>
          <w:sz w:val="28"/>
          <w:szCs w:val="28"/>
        </w:rPr>
        <w:t>öс вежысь</w:t>
      </w:r>
      <w:r w:rsidR="00983E77" w:rsidRPr="00240427">
        <w:rPr>
          <w:sz w:val="28"/>
          <w:szCs w:val="28"/>
        </w:rPr>
        <w:t xml:space="preserve"> – (8212) 288-347; 409</w:t>
      </w:r>
      <w:r w:rsidRPr="00E9521D">
        <w:rPr>
          <w:sz w:val="28"/>
          <w:szCs w:val="28"/>
        </w:rPr>
        <w:t xml:space="preserve"> </w:t>
      </w:r>
      <w:r w:rsidRPr="00240427">
        <w:rPr>
          <w:sz w:val="28"/>
          <w:szCs w:val="28"/>
        </w:rPr>
        <w:t>каб.</w:t>
      </w:r>
    </w:p>
    <w:p w:rsidR="00983E77" w:rsidRPr="00240427" w:rsidRDefault="00E9521D" w:rsidP="00983E77">
      <w:pPr>
        <w:autoSpaceDE w:val="0"/>
        <w:autoSpaceDN w:val="0"/>
        <w:adjustRightInd w:val="0"/>
        <w:ind w:firstLine="709"/>
        <w:jc w:val="both"/>
        <w:rPr>
          <w:sz w:val="28"/>
          <w:szCs w:val="28"/>
        </w:rPr>
      </w:pPr>
      <w:r>
        <w:rPr>
          <w:sz w:val="28"/>
          <w:szCs w:val="28"/>
        </w:rPr>
        <w:t>юкöнса</w:t>
      </w:r>
      <w:r w:rsidR="00983E77" w:rsidRPr="00240427">
        <w:rPr>
          <w:sz w:val="28"/>
          <w:szCs w:val="28"/>
        </w:rPr>
        <w:t xml:space="preserve"> </w:t>
      </w:r>
      <w:r w:rsidRPr="00240427">
        <w:rPr>
          <w:sz w:val="28"/>
          <w:szCs w:val="28"/>
        </w:rPr>
        <w:t>специалист</w:t>
      </w:r>
      <w:r>
        <w:rPr>
          <w:sz w:val="28"/>
          <w:szCs w:val="28"/>
        </w:rPr>
        <w:t>ъяс</w:t>
      </w:r>
      <w:r w:rsidRPr="00240427">
        <w:rPr>
          <w:sz w:val="28"/>
          <w:szCs w:val="28"/>
        </w:rPr>
        <w:t xml:space="preserve"> </w:t>
      </w:r>
      <w:r w:rsidR="00983E77" w:rsidRPr="00240427">
        <w:rPr>
          <w:sz w:val="28"/>
          <w:szCs w:val="28"/>
        </w:rPr>
        <w:t>– (8212) 288-303, 305</w:t>
      </w:r>
      <w:r w:rsidRPr="00E9521D">
        <w:rPr>
          <w:sz w:val="28"/>
          <w:szCs w:val="28"/>
        </w:rPr>
        <w:t xml:space="preserve"> </w:t>
      </w:r>
      <w:r w:rsidRPr="00240427">
        <w:rPr>
          <w:sz w:val="28"/>
          <w:szCs w:val="28"/>
        </w:rPr>
        <w:t>каб.</w:t>
      </w:r>
    </w:p>
    <w:p w:rsidR="00983E77" w:rsidRPr="00240427" w:rsidRDefault="00983E77" w:rsidP="00983E77">
      <w:pPr>
        <w:autoSpaceDE w:val="0"/>
        <w:autoSpaceDN w:val="0"/>
        <w:adjustRightInd w:val="0"/>
        <w:ind w:firstLine="709"/>
        <w:jc w:val="both"/>
        <w:rPr>
          <w:sz w:val="28"/>
          <w:szCs w:val="28"/>
        </w:rPr>
      </w:pPr>
    </w:p>
    <w:p w:rsidR="00983E77" w:rsidRPr="00240427" w:rsidRDefault="00240427" w:rsidP="00983E77">
      <w:pPr>
        <w:autoSpaceDE w:val="0"/>
        <w:autoSpaceDN w:val="0"/>
        <w:adjustRightInd w:val="0"/>
        <w:ind w:firstLine="709"/>
        <w:jc w:val="both"/>
        <w:rPr>
          <w:b/>
          <w:sz w:val="28"/>
          <w:szCs w:val="28"/>
        </w:rPr>
      </w:pPr>
      <w:r>
        <w:rPr>
          <w:b/>
          <w:sz w:val="28"/>
          <w:szCs w:val="28"/>
        </w:rPr>
        <w:t>Справкаяс сетöм</w:t>
      </w:r>
      <w:r w:rsidR="00983E77" w:rsidRPr="00240427">
        <w:rPr>
          <w:b/>
          <w:sz w:val="28"/>
          <w:szCs w:val="28"/>
        </w:rPr>
        <w:t>:</w:t>
      </w:r>
    </w:p>
    <w:p w:rsidR="00983E77" w:rsidRPr="00240427" w:rsidRDefault="00983E77" w:rsidP="00240427">
      <w:pPr>
        <w:autoSpaceDE w:val="0"/>
        <w:autoSpaceDN w:val="0"/>
        <w:adjustRightInd w:val="0"/>
        <w:ind w:firstLine="709"/>
        <w:jc w:val="both"/>
        <w:rPr>
          <w:sz w:val="28"/>
          <w:szCs w:val="28"/>
        </w:rPr>
      </w:pPr>
      <w:r w:rsidRPr="00240427">
        <w:rPr>
          <w:sz w:val="28"/>
          <w:szCs w:val="28"/>
        </w:rPr>
        <w:t>Министерств</w:t>
      </w:r>
      <w:r w:rsidR="00240427">
        <w:rPr>
          <w:sz w:val="28"/>
          <w:szCs w:val="28"/>
        </w:rPr>
        <w:t>олöн уджалан</w:t>
      </w:r>
      <w:r w:rsidR="00240427" w:rsidRPr="00240427">
        <w:rPr>
          <w:sz w:val="28"/>
          <w:szCs w:val="28"/>
        </w:rPr>
        <w:t xml:space="preserve"> </w:t>
      </w:r>
      <w:r w:rsidR="00240427">
        <w:rPr>
          <w:sz w:val="28"/>
          <w:szCs w:val="28"/>
        </w:rPr>
        <w:t>г</w:t>
      </w:r>
      <w:r w:rsidR="00240427" w:rsidRPr="00240427">
        <w:rPr>
          <w:sz w:val="28"/>
          <w:szCs w:val="28"/>
        </w:rPr>
        <w:t>рафик (режим)</w:t>
      </w:r>
      <w:r w:rsidRPr="00240427">
        <w:rPr>
          <w:sz w:val="28"/>
          <w:szCs w:val="28"/>
        </w:rPr>
        <w:t>:</w:t>
      </w:r>
    </w:p>
    <w:p w:rsidR="00983E77" w:rsidRPr="00240427" w:rsidRDefault="00240427" w:rsidP="00983E77">
      <w:pPr>
        <w:autoSpaceDE w:val="0"/>
        <w:autoSpaceDN w:val="0"/>
        <w:adjustRightInd w:val="0"/>
        <w:ind w:left="352" w:firstLine="368"/>
        <w:jc w:val="both"/>
        <w:rPr>
          <w:sz w:val="28"/>
          <w:szCs w:val="28"/>
        </w:rPr>
      </w:pPr>
      <w:r>
        <w:rPr>
          <w:sz w:val="28"/>
          <w:szCs w:val="28"/>
        </w:rPr>
        <w:t>выльлун - четверг</w:t>
      </w:r>
      <w:r w:rsidR="00983E77" w:rsidRPr="00240427">
        <w:rPr>
          <w:sz w:val="28"/>
          <w:szCs w:val="28"/>
        </w:rPr>
        <w:t xml:space="preserve"> 08 час 45 минут</w:t>
      </w:r>
      <w:r>
        <w:rPr>
          <w:sz w:val="28"/>
          <w:szCs w:val="28"/>
        </w:rPr>
        <w:t>сянь</w:t>
      </w:r>
      <w:r w:rsidR="00983E77" w:rsidRPr="00240427">
        <w:rPr>
          <w:sz w:val="28"/>
          <w:szCs w:val="28"/>
        </w:rPr>
        <w:t xml:space="preserve"> 18 час 00 минут</w:t>
      </w:r>
      <w:r>
        <w:rPr>
          <w:sz w:val="28"/>
          <w:szCs w:val="28"/>
        </w:rPr>
        <w:t>öдз</w:t>
      </w:r>
      <w:r w:rsidR="00983E77" w:rsidRPr="00240427">
        <w:rPr>
          <w:sz w:val="28"/>
          <w:szCs w:val="28"/>
        </w:rPr>
        <w:t>;</w:t>
      </w:r>
    </w:p>
    <w:p w:rsidR="00983E77" w:rsidRPr="00240427" w:rsidRDefault="00983E77" w:rsidP="00983E77">
      <w:pPr>
        <w:autoSpaceDE w:val="0"/>
        <w:autoSpaceDN w:val="0"/>
        <w:adjustRightInd w:val="0"/>
        <w:ind w:left="352" w:firstLine="368"/>
        <w:jc w:val="both"/>
        <w:rPr>
          <w:sz w:val="28"/>
          <w:szCs w:val="28"/>
        </w:rPr>
      </w:pPr>
      <w:r w:rsidRPr="00240427">
        <w:rPr>
          <w:sz w:val="28"/>
          <w:szCs w:val="28"/>
        </w:rPr>
        <w:t>п</w:t>
      </w:r>
      <w:r w:rsidR="00240427">
        <w:rPr>
          <w:sz w:val="28"/>
          <w:szCs w:val="28"/>
        </w:rPr>
        <w:t xml:space="preserve">екнича - </w:t>
      </w:r>
      <w:r w:rsidRPr="00240427">
        <w:rPr>
          <w:sz w:val="28"/>
          <w:szCs w:val="28"/>
        </w:rPr>
        <w:t>08 час 45 минут</w:t>
      </w:r>
      <w:r w:rsidR="00240427">
        <w:rPr>
          <w:sz w:val="28"/>
          <w:szCs w:val="28"/>
        </w:rPr>
        <w:t>сянь</w:t>
      </w:r>
      <w:r w:rsidRPr="00240427">
        <w:rPr>
          <w:sz w:val="28"/>
          <w:szCs w:val="28"/>
        </w:rPr>
        <w:t xml:space="preserve"> 16 час 45 минут</w:t>
      </w:r>
      <w:r w:rsidR="00240427">
        <w:rPr>
          <w:sz w:val="28"/>
          <w:szCs w:val="28"/>
        </w:rPr>
        <w:t>öдз</w:t>
      </w:r>
      <w:r w:rsidRPr="00240427">
        <w:rPr>
          <w:sz w:val="28"/>
          <w:szCs w:val="28"/>
        </w:rPr>
        <w:t>;</w:t>
      </w:r>
    </w:p>
    <w:p w:rsidR="00983E77" w:rsidRPr="00240427" w:rsidRDefault="00240427" w:rsidP="00983E77">
      <w:pPr>
        <w:autoSpaceDE w:val="0"/>
        <w:autoSpaceDN w:val="0"/>
        <w:adjustRightInd w:val="0"/>
        <w:ind w:left="352" w:firstLine="368"/>
        <w:jc w:val="both"/>
        <w:rPr>
          <w:sz w:val="28"/>
          <w:szCs w:val="28"/>
        </w:rPr>
      </w:pPr>
      <w:r>
        <w:rPr>
          <w:sz w:val="28"/>
          <w:szCs w:val="28"/>
        </w:rPr>
        <w:t>пажын вылö кост: 13 час</w:t>
      </w:r>
      <w:r w:rsidR="00983E77" w:rsidRPr="00240427">
        <w:rPr>
          <w:sz w:val="28"/>
          <w:szCs w:val="28"/>
        </w:rPr>
        <w:t xml:space="preserve"> 00 минут</w:t>
      </w:r>
      <w:r>
        <w:rPr>
          <w:sz w:val="28"/>
          <w:szCs w:val="28"/>
        </w:rPr>
        <w:t>сянь</w:t>
      </w:r>
      <w:r w:rsidR="00983E77" w:rsidRPr="00240427">
        <w:rPr>
          <w:sz w:val="28"/>
          <w:szCs w:val="28"/>
        </w:rPr>
        <w:t xml:space="preserve"> 14 час 00 минут</w:t>
      </w:r>
      <w:r>
        <w:rPr>
          <w:sz w:val="28"/>
          <w:szCs w:val="28"/>
        </w:rPr>
        <w:t>öдз</w:t>
      </w:r>
      <w:r w:rsidR="00983E77" w:rsidRPr="00240427">
        <w:rPr>
          <w:sz w:val="28"/>
          <w:szCs w:val="28"/>
        </w:rPr>
        <w:t>;</w:t>
      </w:r>
    </w:p>
    <w:p w:rsidR="00983E77" w:rsidRPr="00240427" w:rsidRDefault="00240427" w:rsidP="00983E77">
      <w:pPr>
        <w:autoSpaceDE w:val="0"/>
        <w:autoSpaceDN w:val="0"/>
        <w:adjustRightInd w:val="0"/>
        <w:ind w:left="352" w:firstLine="368"/>
        <w:jc w:val="both"/>
        <w:rPr>
          <w:sz w:val="28"/>
          <w:szCs w:val="28"/>
        </w:rPr>
      </w:pPr>
      <w:r>
        <w:rPr>
          <w:sz w:val="28"/>
          <w:szCs w:val="28"/>
        </w:rPr>
        <w:t>шойччан лунъяс: субöта да</w:t>
      </w:r>
      <w:r w:rsidR="00983E77" w:rsidRPr="00240427">
        <w:rPr>
          <w:sz w:val="28"/>
          <w:szCs w:val="28"/>
        </w:rPr>
        <w:t xml:space="preserve"> ве</w:t>
      </w:r>
      <w:r>
        <w:rPr>
          <w:sz w:val="28"/>
          <w:szCs w:val="28"/>
        </w:rPr>
        <w:t>жалун</w:t>
      </w:r>
      <w:r w:rsidR="00983E77" w:rsidRPr="00240427">
        <w:rPr>
          <w:sz w:val="28"/>
          <w:szCs w:val="28"/>
        </w:rPr>
        <w:t>.</w:t>
      </w:r>
    </w:p>
    <w:p w:rsidR="00983E77" w:rsidRPr="00240427" w:rsidRDefault="00983E77" w:rsidP="00983E77">
      <w:pPr>
        <w:rPr>
          <w:sz w:val="28"/>
          <w:szCs w:val="28"/>
        </w:rPr>
      </w:pPr>
    </w:p>
    <w:p w:rsidR="00983E77" w:rsidRDefault="00983E77" w:rsidP="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983E77" w:rsidRDefault="00983E77"/>
    <w:p w:rsidR="00240427" w:rsidRDefault="00240427">
      <w:pPr>
        <w:spacing w:after="200" w:line="276" w:lineRule="auto"/>
        <w:rPr>
          <w:sz w:val="28"/>
          <w:szCs w:val="28"/>
        </w:rPr>
      </w:pPr>
      <w:r>
        <w:rPr>
          <w:sz w:val="28"/>
          <w:szCs w:val="28"/>
        </w:rPr>
        <w:br w:type="page"/>
      </w:r>
    </w:p>
    <w:p w:rsidR="001D1510" w:rsidRPr="00160918" w:rsidRDefault="001D1510" w:rsidP="001D1510">
      <w:pPr>
        <w:contextualSpacing/>
        <w:jc w:val="right"/>
        <w:rPr>
          <w:sz w:val="28"/>
          <w:szCs w:val="28"/>
        </w:rPr>
      </w:pPr>
      <w:r w:rsidRPr="00160918">
        <w:rPr>
          <w:sz w:val="28"/>
          <w:szCs w:val="28"/>
        </w:rPr>
        <w:lastRenderedPageBreak/>
        <w:t xml:space="preserve">Коми Республикаса </w:t>
      </w:r>
    </w:p>
    <w:p w:rsidR="001D1510" w:rsidRPr="00160918" w:rsidRDefault="001D1510" w:rsidP="001D1510">
      <w:pPr>
        <w:contextualSpacing/>
        <w:jc w:val="right"/>
        <w:rPr>
          <w:sz w:val="28"/>
          <w:szCs w:val="28"/>
        </w:rPr>
      </w:pPr>
      <w:r w:rsidRPr="00160918">
        <w:rPr>
          <w:sz w:val="28"/>
          <w:szCs w:val="28"/>
        </w:rPr>
        <w:t xml:space="preserve">республиканскöй бюджет тшöт весьтö </w:t>
      </w:r>
    </w:p>
    <w:p w:rsidR="001D1510" w:rsidRPr="00160918" w:rsidRDefault="001D1510" w:rsidP="001D1510">
      <w:pPr>
        <w:contextualSpacing/>
        <w:jc w:val="right"/>
        <w:rPr>
          <w:sz w:val="28"/>
          <w:szCs w:val="28"/>
        </w:rPr>
      </w:pPr>
      <w:r w:rsidRPr="00160918">
        <w:rPr>
          <w:sz w:val="28"/>
          <w:szCs w:val="28"/>
        </w:rPr>
        <w:t xml:space="preserve">2010 воын гражданалöн аспом овмöслы </w:t>
      </w:r>
    </w:p>
    <w:p w:rsidR="001D1510" w:rsidRPr="00160918" w:rsidRDefault="001D1510" w:rsidP="001D1510">
      <w:pPr>
        <w:contextualSpacing/>
        <w:jc w:val="right"/>
        <w:rPr>
          <w:sz w:val="28"/>
          <w:szCs w:val="28"/>
        </w:rPr>
      </w:pPr>
      <w:r w:rsidRPr="00160918">
        <w:rPr>
          <w:sz w:val="28"/>
          <w:szCs w:val="28"/>
        </w:rPr>
        <w:t xml:space="preserve">государствосянь отсöг сетöм кузя </w:t>
      </w:r>
    </w:p>
    <w:p w:rsidR="001D1510" w:rsidRPr="00160918" w:rsidRDefault="001D1510" w:rsidP="001D1510">
      <w:pPr>
        <w:contextualSpacing/>
        <w:jc w:val="right"/>
        <w:rPr>
          <w:sz w:val="28"/>
          <w:szCs w:val="28"/>
        </w:rPr>
      </w:pPr>
      <w:r w:rsidRPr="00160918">
        <w:rPr>
          <w:sz w:val="28"/>
          <w:szCs w:val="28"/>
        </w:rPr>
        <w:t xml:space="preserve">государственнöй услуга сетан </w:t>
      </w:r>
    </w:p>
    <w:p w:rsidR="001D1510" w:rsidRPr="00160918" w:rsidRDefault="001D1510" w:rsidP="001D1510">
      <w:pPr>
        <w:contextualSpacing/>
        <w:jc w:val="right"/>
        <w:rPr>
          <w:sz w:val="28"/>
          <w:szCs w:val="28"/>
        </w:rPr>
      </w:pPr>
      <w:r w:rsidRPr="00160918">
        <w:rPr>
          <w:sz w:val="28"/>
          <w:szCs w:val="28"/>
        </w:rPr>
        <w:t>административнöй регламент дорö</w:t>
      </w:r>
    </w:p>
    <w:p w:rsidR="00983E77" w:rsidRPr="001D1510" w:rsidRDefault="001D1510" w:rsidP="001D1510">
      <w:pPr>
        <w:contextualSpacing/>
        <w:jc w:val="right"/>
        <w:rPr>
          <w:sz w:val="28"/>
          <w:szCs w:val="28"/>
        </w:rPr>
      </w:pPr>
      <w:r>
        <w:rPr>
          <w:sz w:val="28"/>
          <w:szCs w:val="28"/>
        </w:rPr>
        <w:t>4</w:t>
      </w:r>
      <w:r w:rsidRPr="00160918">
        <w:rPr>
          <w:sz w:val="28"/>
          <w:szCs w:val="28"/>
        </w:rPr>
        <w:t xml:space="preserve"> содтöд</w:t>
      </w:r>
    </w:p>
    <w:p w:rsidR="00983E77" w:rsidRDefault="00983E77"/>
    <w:p w:rsidR="00983E77" w:rsidRDefault="00983E77"/>
    <w:p w:rsidR="00983E77" w:rsidRDefault="001F4115" w:rsidP="00983E77">
      <w:pPr>
        <w:pStyle w:val="ConsPlusNonformat"/>
        <w:widowControl/>
        <w:spacing w:line="228"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Государственнöй отсöг сетöмын öткажитöм йылысь</w:t>
      </w:r>
    </w:p>
    <w:p w:rsidR="001F4115" w:rsidRPr="00B02988" w:rsidRDefault="001F4115" w:rsidP="00983E77">
      <w:pPr>
        <w:pStyle w:val="ConsPlusNonformat"/>
        <w:widowControl/>
        <w:spacing w:line="228"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983E77"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83E77" w:rsidRDefault="00983E77" w:rsidP="00983E77">
      <w:pPr>
        <w:pStyle w:val="ConsPlusNonformat"/>
        <w:widowControl/>
        <w:spacing w:line="228" w:lineRule="auto"/>
        <w:rPr>
          <w:rFonts w:ascii="Times New Roman" w:hAnsi="Times New Roman" w:cs="Times New Roman"/>
          <w:sz w:val="18"/>
          <w:szCs w:val="18"/>
        </w:rPr>
      </w:pPr>
      <w:r w:rsidRPr="004D5455">
        <w:rPr>
          <w:rFonts w:ascii="Times New Roman" w:hAnsi="Times New Roman" w:cs="Times New Roman"/>
          <w:sz w:val="18"/>
          <w:szCs w:val="18"/>
        </w:rPr>
        <w:t>(</w:t>
      </w:r>
      <w:r w:rsidR="001F4115">
        <w:rPr>
          <w:rFonts w:ascii="Times New Roman" w:hAnsi="Times New Roman" w:cs="Times New Roman"/>
          <w:sz w:val="18"/>
          <w:szCs w:val="18"/>
        </w:rPr>
        <w:t>Коми Республикаса видз-му овмöс да сёян-юан министерстволöн мутас орган ним</w:t>
      </w:r>
      <w:r w:rsidRPr="004D5455">
        <w:rPr>
          <w:rFonts w:ascii="Times New Roman" w:hAnsi="Times New Roman" w:cs="Times New Roman"/>
          <w:sz w:val="18"/>
          <w:szCs w:val="18"/>
        </w:rPr>
        <w:t xml:space="preserve"> – </w:t>
      </w:r>
    </w:p>
    <w:p w:rsidR="00983E77" w:rsidRPr="004D5455"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83E77" w:rsidRDefault="001F4115" w:rsidP="00983E77">
      <w:pPr>
        <w:pStyle w:val="ConsPlusNonformat"/>
        <w:widowControl/>
        <w:spacing w:line="228" w:lineRule="auto"/>
        <w:rPr>
          <w:rFonts w:ascii="Times New Roman" w:hAnsi="Times New Roman" w:cs="Times New Roman"/>
          <w:sz w:val="18"/>
          <w:szCs w:val="18"/>
        </w:rPr>
      </w:pPr>
      <w:r>
        <w:rPr>
          <w:rFonts w:ascii="Times New Roman" w:hAnsi="Times New Roman" w:cs="Times New Roman"/>
          <w:sz w:val="18"/>
          <w:szCs w:val="18"/>
        </w:rPr>
        <w:t>видз</w:t>
      </w:r>
      <w:r>
        <w:rPr>
          <w:rFonts w:ascii="Times New Roman" w:hAnsi="Times New Roman" w:cs="Times New Roman"/>
          <w:sz w:val="18"/>
          <w:szCs w:val="18"/>
        </w:rPr>
        <w:softHyphen/>
        <w:t>-му овмöс да сёян-юан районса (карса) веськöдланiн)</w:t>
      </w:r>
    </w:p>
    <w:p w:rsidR="00983E77" w:rsidRPr="004D5455" w:rsidRDefault="00983E77" w:rsidP="00983E77">
      <w:pPr>
        <w:pStyle w:val="ConsPlusNonformat"/>
        <w:widowControl/>
        <w:spacing w:line="228" w:lineRule="auto"/>
        <w:rPr>
          <w:rFonts w:ascii="Times New Roman" w:hAnsi="Times New Roman" w:cs="Times New Roman"/>
          <w:sz w:val="18"/>
          <w:szCs w:val="18"/>
        </w:rPr>
      </w:pPr>
    </w:p>
    <w:p w:rsidR="00983E77" w:rsidRPr="00AD6648"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Гр. __________________</w:t>
      </w:r>
      <w:r w:rsidRPr="00AD6648">
        <w:rPr>
          <w:rFonts w:ascii="Times New Roman" w:hAnsi="Times New Roman" w:cs="Times New Roman"/>
          <w:sz w:val="28"/>
          <w:szCs w:val="28"/>
        </w:rPr>
        <w:t>____________________________________________,</w:t>
      </w:r>
    </w:p>
    <w:p w:rsidR="00983E77" w:rsidRPr="003D59F7" w:rsidRDefault="00983E77" w:rsidP="00983E77">
      <w:pPr>
        <w:pStyle w:val="ConsPlusNonformat"/>
        <w:widowControl/>
        <w:spacing w:line="228" w:lineRule="auto"/>
        <w:rPr>
          <w:rFonts w:ascii="Times New Roman" w:hAnsi="Times New Roman" w:cs="Times New Roman"/>
          <w:sz w:val="18"/>
          <w:szCs w:val="18"/>
        </w:rPr>
      </w:pPr>
      <w:r w:rsidRPr="003D59F7">
        <w:rPr>
          <w:rFonts w:ascii="Times New Roman" w:hAnsi="Times New Roman" w:cs="Times New Roman"/>
          <w:sz w:val="18"/>
          <w:szCs w:val="18"/>
        </w:rPr>
        <w:t xml:space="preserve">               (</w:t>
      </w:r>
      <w:r w:rsidR="001F4115">
        <w:rPr>
          <w:rFonts w:ascii="Times New Roman" w:hAnsi="Times New Roman" w:cs="Times New Roman"/>
          <w:sz w:val="18"/>
          <w:szCs w:val="18"/>
        </w:rPr>
        <w:t>шыöдчысьлöн тырвыйö ов, ним, вич</w:t>
      </w:r>
      <w:r w:rsidRPr="003D59F7">
        <w:rPr>
          <w:rFonts w:ascii="Times New Roman" w:hAnsi="Times New Roman" w:cs="Times New Roman"/>
          <w:sz w:val="18"/>
          <w:szCs w:val="18"/>
        </w:rPr>
        <w:t>)</w:t>
      </w:r>
    </w:p>
    <w:p w:rsidR="00983E77" w:rsidRPr="00AD6648" w:rsidRDefault="001F4115"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олö татшöм инпас кузя</w:t>
      </w:r>
      <w:r w:rsidR="00983E77">
        <w:rPr>
          <w:rFonts w:ascii="Times New Roman" w:hAnsi="Times New Roman" w:cs="Times New Roman"/>
          <w:sz w:val="28"/>
          <w:szCs w:val="28"/>
        </w:rPr>
        <w:t xml:space="preserve"> ___________________</w:t>
      </w:r>
      <w:r w:rsidR="00983E77" w:rsidRPr="00AD6648">
        <w:rPr>
          <w:rFonts w:ascii="Times New Roman" w:hAnsi="Times New Roman" w:cs="Times New Roman"/>
          <w:sz w:val="28"/>
          <w:szCs w:val="28"/>
        </w:rPr>
        <w:t>____________________</w:t>
      </w:r>
    </w:p>
    <w:p w:rsidR="00983E77" w:rsidRPr="00AD6648"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__________________</w:t>
      </w:r>
      <w:r w:rsidRPr="00AD6648">
        <w:rPr>
          <w:rFonts w:ascii="Times New Roman" w:hAnsi="Times New Roman" w:cs="Times New Roman"/>
          <w:sz w:val="28"/>
          <w:szCs w:val="28"/>
        </w:rPr>
        <w:t>_______________________________________________</w:t>
      </w:r>
    </w:p>
    <w:p w:rsidR="00983E77" w:rsidRPr="003D59F7" w:rsidRDefault="00983E77" w:rsidP="00983E77">
      <w:pPr>
        <w:pStyle w:val="ConsPlusNonformat"/>
        <w:widowControl/>
        <w:spacing w:line="228" w:lineRule="auto"/>
        <w:rPr>
          <w:rFonts w:ascii="Times New Roman" w:hAnsi="Times New Roman" w:cs="Times New Roman"/>
          <w:sz w:val="18"/>
          <w:szCs w:val="18"/>
        </w:rPr>
      </w:pPr>
      <w:r w:rsidRPr="003D59F7">
        <w:rPr>
          <w:rFonts w:ascii="Times New Roman" w:hAnsi="Times New Roman" w:cs="Times New Roman"/>
          <w:sz w:val="18"/>
          <w:szCs w:val="18"/>
        </w:rPr>
        <w:t xml:space="preserve">                             (</w:t>
      </w:r>
      <w:r w:rsidR="001F4115">
        <w:rPr>
          <w:rFonts w:ascii="Times New Roman" w:hAnsi="Times New Roman" w:cs="Times New Roman"/>
          <w:sz w:val="18"/>
          <w:szCs w:val="18"/>
        </w:rPr>
        <w:t>Шыöдчысьлöн инпас</w:t>
      </w:r>
      <w:r w:rsidRPr="003D59F7">
        <w:rPr>
          <w:rFonts w:ascii="Times New Roman" w:hAnsi="Times New Roman" w:cs="Times New Roman"/>
          <w:sz w:val="18"/>
          <w:szCs w:val="18"/>
        </w:rPr>
        <w:t>)</w:t>
      </w:r>
    </w:p>
    <w:p w:rsidR="00983E77" w:rsidRPr="00AD6648" w:rsidRDefault="001F4115"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Шыöдчис (кытчö)</w:t>
      </w:r>
      <w:r w:rsidR="00983E77">
        <w:rPr>
          <w:rFonts w:ascii="Times New Roman" w:hAnsi="Times New Roman" w:cs="Times New Roman"/>
          <w:sz w:val="28"/>
          <w:szCs w:val="28"/>
        </w:rPr>
        <w:t xml:space="preserve"> _________________</w:t>
      </w:r>
      <w:r w:rsidR="00983E77" w:rsidRPr="00AD6648">
        <w:rPr>
          <w:rFonts w:ascii="Times New Roman" w:hAnsi="Times New Roman" w:cs="Times New Roman"/>
          <w:sz w:val="28"/>
          <w:szCs w:val="28"/>
        </w:rPr>
        <w:t>_______________________________</w:t>
      </w:r>
      <w:r w:rsidR="00983E77">
        <w:rPr>
          <w:rFonts w:ascii="Times New Roman" w:hAnsi="Times New Roman" w:cs="Times New Roman"/>
          <w:sz w:val="28"/>
          <w:szCs w:val="28"/>
        </w:rPr>
        <w:t>__</w:t>
      </w:r>
    </w:p>
    <w:p w:rsidR="00983E77" w:rsidRDefault="00983E77" w:rsidP="00983E77">
      <w:pPr>
        <w:pStyle w:val="ConsPlusNonformat"/>
        <w:widowControl/>
        <w:spacing w:line="228"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D59F7">
        <w:rPr>
          <w:rFonts w:ascii="Times New Roman" w:hAnsi="Times New Roman" w:cs="Times New Roman"/>
          <w:sz w:val="18"/>
          <w:szCs w:val="18"/>
        </w:rPr>
        <w:t>(</w:t>
      </w:r>
      <w:r w:rsidR="001F4115">
        <w:rPr>
          <w:rFonts w:ascii="Times New Roman" w:hAnsi="Times New Roman" w:cs="Times New Roman"/>
          <w:sz w:val="18"/>
          <w:szCs w:val="18"/>
        </w:rPr>
        <w:t>Коми Республикаса видз-му овмöс да сёян-юан министерстволöн мутас орган ним</w:t>
      </w:r>
      <w:r w:rsidR="001F4115" w:rsidRPr="004D5455">
        <w:rPr>
          <w:rFonts w:ascii="Times New Roman" w:hAnsi="Times New Roman" w:cs="Times New Roman"/>
          <w:sz w:val="18"/>
          <w:szCs w:val="18"/>
        </w:rPr>
        <w:t xml:space="preserve"> </w:t>
      </w:r>
      <w:r>
        <w:rPr>
          <w:rFonts w:ascii="Times New Roman" w:hAnsi="Times New Roman" w:cs="Times New Roman"/>
          <w:sz w:val="18"/>
          <w:szCs w:val="18"/>
        </w:rPr>
        <w:t>_______________________________________________________________________________________________________</w:t>
      </w:r>
    </w:p>
    <w:p w:rsidR="00983E77" w:rsidRPr="003D59F7" w:rsidRDefault="00983E77" w:rsidP="00983E77">
      <w:pPr>
        <w:pStyle w:val="ConsPlusNonformat"/>
        <w:widowControl/>
        <w:tabs>
          <w:tab w:val="left" w:pos="3082"/>
        </w:tabs>
        <w:spacing w:line="228"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F4115">
        <w:rPr>
          <w:rFonts w:ascii="Times New Roman" w:hAnsi="Times New Roman" w:cs="Times New Roman"/>
          <w:sz w:val="18"/>
          <w:szCs w:val="18"/>
        </w:rPr>
        <w:t>видз</w:t>
      </w:r>
      <w:r w:rsidR="001F4115">
        <w:rPr>
          <w:rFonts w:ascii="Times New Roman" w:hAnsi="Times New Roman" w:cs="Times New Roman"/>
          <w:sz w:val="18"/>
          <w:szCs w:val="18"/>
        </w:rPr>
        <w:softHyphen/>
        <w:t>-му овмöс да сёян-юан районса (карса) веськöдланiн</w:t>
      </w:r>
      <w:r>
        <w:rPr>
          <w:rFonts w:ascii="Times New Roman" w:hAnsi="Times New Roman" w:cs="Times New Roman"/>
          <w:sz w:val="18"/>
          <w:szCs w:val="18"/>
        </w:rPr>
        <w:t xml:space="preserve">) </w:t>
      </w:r>
    </w:p>
    <w:p w:rsidR="00983E77" w:rsidRPr="00AD6648" w:rsidRDefault="001F4115"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государственнöй отсöгла</w:t>
      </w:r>
      <w:r w:rsidR="00983E77">
        <w:rPr>
          <w:rFonts w:ascii="Times New Roman" w:hAnsi="Times New Roman" w:cs="Times New Roman"/>
          <w:sz w:val="28"/>
          <w:szCs w:val="28"/>
        </w:rPr>
        <w:t>________________________ __________________</w:t>
      </w:r>
      <w:r w:rsidR="00983E77" w:rsidRPr="00AD6648">
        <w:rPr>
          <w:rFonts w:ascii="Times New Roman" w:hAnsi="Times New Roman" w:cs="Times New Roman"/>
          <w:sz w:val="28"/>
          <w:szCs w:val="28"/>
        </w:rPr>
        <w:t>___________________________</w:t>
      </w:r>
      <w:r w:rsidR="00983E77">
        <w:rPr>
          <w:rFonts w:ascii="Times New Roman" w:hAnsi="Times New Roman" w:cs="Times New Roman"/>
          <w:sz w:val="28"/>
          <w:szCs w:val="28"/>
        </w:rPr>
        <w:t>_____________________</w:t>
      </w:r>
    </w:p>
    <w:p w:rsidR="00983E77" w:rsidRPr="003D59F7" w:rsidRDefault="00983E77" w:rsidP="00983E77">
      <w:pPr>
        <w:pStyle w:val="ConsPlusNonformat"/>
        <w:widowControl/>
        <w:spacing w:line="228" w:lineRule="auto"/>
        <w:jc w:val="center"/>
        <w:rPr>
          <w:rFonts w:ascii="Times New Roman" w:hAnsi="Times New Roman" w:cs="Times New Roman"/>
          <w:sz w:val="18"/>
          <w:szCs w:val="18"/>
        </w:rPr>
      </w:pPr>
      <w:r w:rsidRPr="003D59F7">
        <w:rPr>
          <w:rFonts w:ascii="Times New Roman" w:hAnsi="Times New Roman" w:cs="Times New Roman"/>
          <w:sz w:val="18"/>
          <w:szCs w:val="18"/>
        </w:rPr>
        <w:t>(</w:t>
      </w:r>
      <w:r w:rsidR="001F4115">
        <w:rPr>
          <w:rFonts w:ascii="Times New Roman" w:hAnsi="Times New Roman" w:cs="Times New Roman"/>
          <w:sz w:val="18"/>
          <w:szCs w:val="18"/>
        </w:rPr>
        <w:t>субсид</w:t>
      </w:r>
      <w:r w:rsidR="00614DFF">
        <w:rPr>
          <w:rFonts w:ascii="Times New Roman" w:hAnsi="Times New Roman" w:cs="Times New Roman"/>
          <w:sz w:val="18"/>
          <w:szCs w:val="18"/>
        </w:rPr>
        <w:t>ия сикас, мый босьтны</w:t>
      </w:r>
      <w:r w:rsidR="00233E1C">
        <w:rPr>
          <w:rFonts w:ascii="Times New Roman" w:hAnsi="Times New Roman" w:cs="Times New Roman"/>
          <w:sz w:val="18"/>
          <w:szCs w:val="18"/>
        </w:rPr>
        <w:t xml:space="preserve"> шыöдчис Ш</w:t>
      </w:r>
      <w:r w:rsidR="001F4115">
        <w:rPr>
          <w:rFonts w:ascii="Times New Roman" w:hAnsi="Times New Roman" w:cs="Times New Roman"/>
          <w:sz w:val="18"/>
          <w:szCs w:val="18"/>
        </w:rPr>
        <w:t>ыöдчысь</w:t>
      </w:r>
      <w:r w:rsidRPr="003D59F7">
        <w:rPr>
          <w:rFonts w:ascii="Times New Roman" w:hAnsi="Times New Roman" w:cs="Times New Roman"/>
          <w:sz w:val="18"/>
          <w:szCs w:val="18"/>
        </w:rPr>
        <w:t>)</w:t>
      </w:r>
    </w:p>
    <w:p w:rsidR="00983E77" w:rsidRPr="00AD6648" w:rsidRDefault="001F4115"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государственнöй отсöг сетöм йылысь шыöдчöм примитöма</w:t>
      </w:r>
      <w:r w:rsidR="00983E77">
        <w:rPr>
          <w:rFonts w:ascii="Times New Roman" w:hAnsi="Times New Roman" w:cs="Times New Roman"/>
          <w:sz w:val="28"/>
          <w:szCs w:val="28"/>
        </w:rPr>
        <w:t xml:space="preserve">  ____</w:t>
      </w:r>
      <w:r>
        <w:rPr>
          <w:rFonts w:ascii="Times New Roman" w:hAnsi="Times New Roman" w:cs="Times New Roman"/>
          <w:sz w:val="28"/>
          <w:szCs w:val="28"/>
        </w:rPr>
        <w:t>вося</w:t>
      </w:r>
      <w:r w:rsidR="00983E77" w:rsidRPr="00AD6648">
        <w:rPr>
          <w:rFonts w:ascii="Times New Roman" w:hAnsi="Times New Roman" w:cs="Times New Roman"/>
          <w:sz w:val="28"/>
          <w:szCs w:val="28"/>
        </w:rPr>
        <w:t xml:space="preserve"> _____ </w:t>
      </w:r>
      <w:r>
        <w:rPr>
          <w:rFonts w:ascii="Times New Roman" w:hAnsi="Times New Roman" w:cs="Times New Roman"/>
          <w:sz w:val="28"/>
          <w:szCs w:val="28"/>
        </w:rPr>
        <w:t>"___" лунö</w:t>
      </w:r>
      <w:r w:rsidR="00983E77">
        <w:rPr>
          <w:rFonts w:ascii="Times New Roman" w:hAnsi="Times New Roman" w:cs="Times New Roman"/>
          <w:sz w:val="28"/>
          <w:szCs w:val="28"/>
        </w:rPr>
        <w:t xml:space="preserve"> </w:t>
      </w:r>
      <w:r>
        <w:rPr>
          <w:rFonts w:ascii="Times New Roman" w:hAnsi="Times New Roman" w:cs="Times New Roman"/>
          <w:sz w:val="28"/>
          <w:szCs w:val="28"/>
        </w:rPr>
        <w:t>да сiйöс регистрируйтöма</w:t>
      </w:r>
      <w:r w:rsidR="00983E77" w:rsidRPr="00AD6648">
        <w:rPr>
          <w:rFonts w:ascii="Times New Roman" w:hAnsi="Times New Roman" w:cs="Times New Roman"/>
          <w:sz w:val="28"/>
          <w:szCs w:val="28"/>
        </w:rPr>
        <w:t xml:space="preserve"> ____________</w:t>
      </w:r>
      <w:r w:rsidR="00983E77">
        <w:rPr>
          <w:rFonts w:ascii="Times New Roman" w:hAnsi="Times New Roman" w:cs="Times New Roman"/>
          <w:sz w:val="28"/>
          <w:szCs w:val="28"/>
        </w:rPr>
        <w:t>____________________</w:t>
      </w:r>
      <w:r w:rsidRPr="001F4115">
        <w:rPr>
          <w:rFonts w:ascii="Times New Roman" w:hAnsi="Times New Roman" w:cs="Times New Roman"/>
          <w:sz w:val="28"/>
          <w:szCs w:val="28"/>
        </w:rPr>
        <w:t xml:space="preserve"> </w:t>
      </w:r>
      <w:r w:rsidRPr="00AD6648">
        <w:rPr>
          <w:rFonts w:ascii="Times New Roman" w:hAnsi="Times New Roman" w:cs="Times New Roman"/>
          <w:sz w:val="28"/>
          <w:szCs w:val="28"/>
        </w:rPr>
        <w:t>N</w:t>
      </w:r>
    </w:p>
    <w:p w:rsidR="00983E77" w:rsidRPr="00AD6648" w:rsidRDefault="001F4115"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Государственнöй отсöг сетöм йылысь шыöдчöм видлалöм бöрын</w:t>
      </w:r>
      <w:r w:rsidR="00983E77">
        <w:rPr>
          <w:rFonts w:ascii="Times New Roman" w:hAnsi="Times New Roman" w:cs="Times New Roman"/>
          <w:sz w:val="28"/>
          <w:szCs w:val="28"/>
        </w:rPr>
        <w:t xml:space="preserve">  </w:t>
      </w:r>
      <w:r w:rsidR="00983E77" w:rsidRPr="00AD6648">
        <w:rPr>
          <w:rFonts w:ascii="Times New Roman" w:hAnsi="Times New Roman" w:cs="Times New Roman"/>
          <w:sz w:val="28"/>
          <w:szCs w:val="28"/>
        </w:rPr>
        <w:t>____________________________________________</w:t>
      </w:r>
      <w:r w:rsidR="00983E77">
        <w:rPr>
          <w:rFonts w:ascii="Times New Roman" w:hAnsi="Times New Roman" w:cs="Times New Roman"/>
          <w:sz w:val="28"/>
          <w:szCs w:val="28"/>
        </w:rPr>
        <w:t>____________</w:t>
      </w:r>
    </w:p>
    <w:p w:rsidR="00983E77" w:rsidRPr="003D59F7" w:rsidRDefault="00983E77" w:rsidP="00983E77">
      <w:pPr>
        <w:pStyle w:val="ConsPlusNonformat"/>
        <w:widowControl/>
        <w:spacing w:line="228" w:lineRule="auto"/>
        <w:jc w:val="center"/>
        <w:rPr>
          <w:rFonts w:ascii="Times New Roman" w:hAnsi="Times New Roman" w:cs="Times New Roman"/>
          <w:sz w:val="18"/>
          <w:szCs w:val="18"/>
        </w:rPr>
      </w:pPr>
      <w:r w:rsidRPr="003D59F7">
        <w:rPr>
          <w:rFonts w:ascii="Times New Roman" w:hAnsi="Times New Roman" w:cs="Times New Roman"/>
          <w:sz w:val="18"/>
          <w:szCs w:val="18"/>
        </w:rPr>
        <w:t>(</w:t>
      </w:r>
      <w:r w:rsidR="001F4115">
        <w:rPr>
          <w:rFonts w:ascii="Times New Roman" w:hAnsi="Times New Roman" w:cs="Times New Roman"/>
          <w:sz w:val="18"/>
          <w:szCs w:val="18"/>
        </w:rPr>
        <w:t>субсид</w:t>
      </w:r>
      <w:r w:rsidR="00233E1C">
        <w:rPr>
          <w:rFonts w:ascii="Times New Roman" w:hAnsi="Times New Roman" w:cs="Times New Roman"/>
          <w:sz w:val="18"/>
          <w:szCs w:val="18"/>
        </w:rPr>
        <w:t>ия сикас, мыйла шыöдчис Ш</w:t>
      </w:r>
      <w:r w:rsidR="001F4115">
        <w:rPr>
          <w:rFonts w:ascii="Times New Roman" w:hAnsi="Times New Roman" w:cs="Times New Roman"/>
          <w:sz w:val="18"/>
          <w:szCs w:val="18"/>
        </w:rPr>
        <w:t>ыöдчысь</w:t>
      </w:r>
      <w:r>
        <w:rPr>
          <w:rFonts w:ascii="Times New Roman" w:hAnsi="Times New Roman" w:cs="Times New Roman"/>
          <w:sz w:val="18"/>
          <w:szCs w:val="18"/>
        </w:rPr>
        <w:t>)</w:t>
      </w:r>
    </w:p>
    <w:p w:rsidR="00983E77" w:rsidRPr="00AD6648" w:rsidRDefault="00233E1C"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примитöма государственнöй отсöг сетöмын öткажитöм йылысь решение</w:t>
      </w:r>
    </w:p>
    <w:p w:rsidR="00983E77" w:rsidRPr="00AD6648"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w:t>
      </w:r>
      <w:r w:rsidRPr="00AD6648">
        <w:rPr>
          <w:rFonts w:ascii="Times New Roman" w:hAnsi="Times New Roman" w:cs="Times New Roman"/>
          <w:sz w:val="28"/>
          <w:szCs w:val="28"/>
        </w:rPr>
        <w:t>_________________________________________________________</w:t>
      </w:r>
    </w:p>
    <w:p w:rsidR="00983E77" w:rsidRPr="003D59F7" w:rsidRDefault="00983E77" w:rsidP="00983E77">
      <w:pPr>
        <w:pStyle w:val="ConsPlusNonformat"/>
        <w:widowControl/>
        <w:spacing w:line="228" w:lineRule="auto"/>
        <w:jc w:val="center"/>
        <w:rPr>
          <w:rFonts w:ascii="Times New Roman" w:hAnsi="Times New Roman" w:cs="Times New Roman"/>
          <w:sz w:val="18"/>
          <w:szCs w:val="18"/>
        </w:rPr>
      </w:pPr>
      <w:r w:rsidRPr="003D59F7">
        <w:rPr>
          <w:rFonts w:ascii="Times New Roman" w:hAnsi="Times New Roman" w:cs="Times New Roman"/>
          <w:sz w:val="18"/>
          <w:szCs w:val="18"/>
        </w:rPr>
        <w:t xml:space="preserve">      (</w:t>
      </w:r>
      <w:r w:rsidR="00233E1C">
        <w:rPr>
          <w:rFonts w:ascii="Times New Roman" w:hAnsi="Times New Roman" w:cs="Times New Roman"/>
          <w:sz w:val="18"/>
          <w:szCs w:val="18"/>
        </w:rPr>
        <w:t>государственнöй отсöг сетöмын öткажитан помка</w:t>
      </w:r>
      <w:r w:rsidRPr="003D59F7">
        <w:rPr>
          <w:rFonts w:ascii="Times New Roman" w:hAnsi="Times New Roman" w:cs="Times New Roman"/>
          <w:sz w:val="18"/>
          <w:szCs w:val="18"/>
        </w:rPr>
        <w:t>)</w:t>
      </w:r>
    </w:p>
    <w:p w:rsidR="00983E77" w:rsidRPr="00AD6648"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w:t>
      </w:r>
      <w:r w:rsidRPr="00AD6648">
        <w:rPr>
          <w:rFonts w:ascii="Times New Roman" w:hAnsi="Times New Roman" w:cs="Times New Roman"/>
          <w:sz w:val="28"/>
          <w:szCs w:val="28"/>
        </w:rPr>
        <w:t>______________________________________________________________</w:t>
      </w:r>
    </w:p>
    <w:p w:rsidR="00983E77"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83E77" w:rsidRDefault="00983E77"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83E77" w:rsidRPr="0007783C" w:rsidRDefault="00233E1C"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Шыöдчысьлы сетöма документъяс</w:t>
      </w:r>
      <w:r w:rsidR="00983E77">
        <w:rPr>
          <w:rFonts w:ascii="Times New Roman" w:hAnsi="Times New Roman" w:cs="Times New Roman"/>
          <w:sz w:val="28"/>
          <w:szCs w:val="28"/>
        </w:rPr>
        <w:t>:</w:t>
      </w:r>
    </w:p>
    <w:tbl>
      <w:tblPr>
        <w:tblW w:w="91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384"/>
        <w:gridCol w:w="3375"/>
        <w:gridCol w:w="1890"/>
      </w:tblGrid>
      <w:tr w:rsidR="00983E77" w:rsidRPr="00AD6648" w:rsidTr="00A1240B">
        <w:trPr>
          <w:cantSplit/>
          <w:trHeight w:val="360"/>
        </w:trPr>
        <w:tc>
          <w:tcPr>
            <w:tcW w:w="540" w:type="dxa"/>
            <w:tcBorders>
              <w:top w:val="single" w:sz="4" w:space="0" w:color="auto"/>
              <w:left w:val="single" w:sz="4" w:space="0" w:color="auto"/>
              <w:bottom w:val="single" w:sz="4" w:space="0" w:color="auto"/>
              <w:right w:val="single" w:sz="4" w:space="0" w:color="auto"/>
            </w:tcBorders>
          </w:tcPr>
          <w:p w:rsidR="00983E77" w:rsidRPr="00AD6648" w:rsidRDefault="00233E1C" w:rsidP="00A1240B">
            <w:pPr>
              <w:pStyle w:val="ConsPlusNormal"/>
              <w:widowControl/>
              <w:spacing w:line="228" w:lineRule="auto"/>
              <w:ind w:firstLine="0"/>
              <w:rPr>
                <w:rFonts w:ascii="Times New Roman" w:hAnsi="Times New Roman" w:cs="Times New Roman"/>
                <w:sz w:val="28"/>
                <w:szCs w:val="28"/>
              </w:rPr>
            </w:pPr>
            <w:r>
              <w:rPr>
                <w:rFonts w:ascii="Times New Roman" w:hAnsi="Times New Roman" w:cs="Times New Roman"/>
                <w:sz w:val="28"/>
                <w:szCs w:val="28"/>
              </w:rPr>
              <w:t>д/в №</w:t>
            </w:r>
          </w:p>
        </w:tc>
        <w:tc>
          <w:tcPr>
            <w:tcW w:w="3384" w:type="dxa"/>
            <w:tcBorders>
              <w:top w:val="single" w:sz="4" w:space="0" w:color="auto"/>
              <w:left w:val="single" w:sz="4" w:space="0" w:color="auto"/>
              <w:bottom w:val="single" w:sz="4" w:space="0" w:color="auto"/>
              <w:right w:val="single" w:sz="4" w:space="0" w:color="auto"/>
            </w:tcBorders>
          </w:tcPr>
          <w:p w:rsidR="00983E77" w:rsidRPr="00AD6648" w:rsidRDefault="00614DFF" w:rsidP="00A1240B">
            <w:pPr>
              <w:pStyle w:val="ConsPlusNormal"/>
              <w:widowControl/>
              <w:spacing w:line="228" w:lineRule="auto"/>
              <w:ind w:firstLine="0"/>
              <w:rPr>
                <w:rFonts w:ascii="Times New Roman" w:hAnsi="Times New Roman" w:cs="Times New Roman"/>
                <w:sz w:val="28"/>
                <w:szCs w:val="28"/>
              </w:rPr>
            </w:pPr>
            <w:r>
              <w:rPr>
                <w:rFonts w:ascii="Times New Roman" w:hAnsi="Times New Roman" w:cs="Times New Roman"/>
                <w:sz w:val="28"/>
                <w:szCs w:val="28"/>
              </w:rPr>
              <w:t>Документ</w:t>
            </w:r>
            <w:r w:rsidR="00233E1C">
              <w:rPr>
                <w:rFonts w:ascii="Times New Roman" w:hAnsi="Times New Roman" w:cs="Times New Roman"/>
                <w:sz w:val="28"/>
                <w:szCs w:val="28"/>
              </w:rPr>
              <w:t xml:space="preserve"> ним</w:t>
            </w:r>
            <w:r w:rsidR="00983E77" w:rsidRPr="00AD6648">
              <w:rPr>
                <w:rFonts w:ascii="Times New Roman" w:hAnsi="Times New Roman" w:cs="Times New Roman"/>
                <w:sz w:val="28"/>
                <w:szCs w:val="28"/>
              </w:rPr>
              <w:t xml:space="preserve">    </w:t>
            </w:r>
          </w:p>
        </w:tc>
        <w:tc>
          <w:tcPr>
            <w:tcW w:w="3375" w:type="dxa"/>
            <w:tcBorders>
              <w:top w:val="single" w:sz="4" w:space="0" w:color="auto"/>
              <w:left w:val="single" w:sz="4" w:space="0" w:color="auto"/>
              <w:bottom w:val="single" w:sz="4" w:space="0" w:color="auto"/>
              <w:right w:val="single" w:sz="4" w:space="0" w:color="auto"/>
            </w:tcBorders>
          </w:tcPr>
          <w:p w:rsidR="00983E77" w:rsidRPr="00AD6648" w:rsidRDefault="00614DFF" w:rsidP="00A1240B">
            <w:pPr>
              <w:pStyle w:val="ConsPlusNormal"/>
              <w:widowControl/>
              <w:spacing w:line="228" w:lineRule="auto"/>
              <w:ind w:firstLine="0"/>
              <w:rPr>
                <w:rFonts w:ascii="Times New Roman" w:hAnsi="Times New Roman" w:cs="Times New Roman"/>
                <w:sz w:val="28"/>
                <w:szCs w:val="28"/>
              </w:rPr>
            </w:pPr>
            <w:r>
              <w:rPr>
                <w:rFonts w:ascii="Times New Roman" w:hAnsi="Times New Roman" w:cs="Times New Roman"/>
                <w:sz w:val="28"/>
                <w:szCs w:val="28"/>
              </w:rPr>
              <w:t>Подлинник либö копия</w:t>
            </w:r>
            <w:r w:rsidR="00233E1C">
              <w:rPr>
                <w:rFonts w:ascii="Times New Roman" w:hAnsi="Times New Roman" w:cs="Times New Roman"/>
                <w:sz w:val="28"/>
                <w:szCs w:val="28"/>
              </w:rPr>
              <w:t xml:space="preserve"> йылысь пасйöдъяс</w:t>
            </w:r>
          </w:p>
        </w:tc>
        <w:tc>
          <w:tcPr>
            <w:tcW w:w="1890" w:type="dxa"/>
            <w:tcBorders>
              <w:top w:val="single" w:sz="4" w:space="0" w:color="auto"/>
              <w:left w:val="single" w:sz="4" w:space="0" w:color="auto"/>
              <w:bottom w:val="single" w:sz="4" w:space="0" w:color="auto"/>
              <w:right w:val="single" w:sz="4" w:space="0" w:color="auto"/>
            </w:tcBorders>
          </w:tcPr>
          <w:p w:rsidR="00983E77" w:rsidRPr="00AD6648" w:rsidRDefault="00233E1C" w:rsidP="00A1240B">
            <w:pPr>
              <w:pStyle w:val="ConsPlusNormal"/>
              <w:widowControl/>
              <w:spacing w:line="228" w:lineRule="auto"/>
              <w:ind w:firstLine="0"/>
              <w:rPr>
                <w:rFonts w:ascii="Times New Roman" w:hAnsi="Times New Roman" w:cs="Times New Roman"/>
                <w:sz w:val="28"/>
                <w:szCs w:val="28"/>
              </w:rPr>
            </w:pPr>
            <w:r>
              <w:rPr>
                <w:rFonts w:ascii="Times New Roman" w:hAnsi="Times New Roman" w:cs="Times New Roman"/>
                <w:sz w:val="28"/>
                <w:szCs w:val="28"/>
              </w:rPr>
              <w:t>Кымын экземпляр</w:t>
            </w:r>
            <w:r w:rsidR="00983E77" w:rsidRPr="00AD6648">
              <w:rPr>
                <w:rFonts w:ascii="Times New Roman" w:hAnsi="Times New Roman" w:cs="Times New Roman"/>
                <w:sz w:val="28"/>
                <w:szCs w:val="28"/>
              </w:rPr>
              <w:t xml:space="preserve"> </w:t>
            </w:r>
          </w:p>
        </w:tc>
      </w:tr>
      <w:tr w:rsidR="00983E77" w:rsidRPr="00AD6648" w:rsidTr="00A1240B">
        <w:trPr>
          <w:cantSplit/>
          <w:trHeight w:val="240"/>
        </w:trPr>
        <w:tc>
          <w:tcPr>
            <w:tcW w:w="540"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r w:rsidRPr="00AD6648">
              <w:rPr>
                <w:rFonts w:ascii="Times New Roman" w:hAnsi="Times New Roman" w:cs="Times New Roman"/>
                <w:sz w:val="28"/>
                <w:szCs w:val="28"/>
              </w:rPr>
              <w:t>1.</w:t>
            </w:r>
          </w:p>
        </w:tc>
        <w:tc>
          <w:tcPr>
            <w:tcW w:w="3384"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r>
      <w:tr w:rsidR="00983E77" w:rsidRPr="00AD6648" w:rsidTr="00A1240B">
        <w:trPr>
          <w:cantSplit/>
          <w:trHeight w:val="240"/>
        </w:trPr>
        <w:tc>
          <w:tcPr>
            <w:tcW w:w="540"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r w:rsidRPr="00AD6648">
              <w:rPr>
                <w:rFonts w:ascii="Times New Roman" w:hAnsi="Times New Roman" w:cs="Times New Roman"/>
                <w:sz w:val="28"/>
                <w:szCs w:val="28"/>
              </w:rPr>
              <w:t>2.</w:t>
            </w:r>
          </w:p>
        </w:tc>
        <w:tc>
          <w:tcPr>
            <w:tcW w:w="3384"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r>
      <w:tr w:rsidR="00983E77" w:rsidRPr="00AD6648" w:rsidTr="00A1240B">
        <w:trPr>
          <w:cantSplit/>
          <w:trHeight w:val="240"/>
        </w:trPr>
        <w:tc>
          <w:tcPr>
            <w:tcW w:w="540"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r w:rsidRPr="00AD6648">
              <w:rPr>
                <w:rFonts w:ascii="Times New Roman" w:hAnsi="Times New Roman" w:cs="Times New Roman"/>
                <w:sz w:val="28"/>
                <w:szCs w:val="28"/>
              </w:rPr>
              <w:t>3.</w:t>
            </w:r>
          </w:p>
        </w:tc>
        <w:tc>
          <w:tcPr>
            <w:tcW w:w="3384"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rsidR="00983E77" w:rsidRPr="00AD6648" w:rsidRDefault="00983E77" w:rsidP="00A1240B">
            <w:pPr>
              <w:pStyle w:val="ConsPlusNormal"/>
              <w:widowControl/>
              <w:spacing w:line="228" w:lineRule="auto"/>
              <w:ind w:firstLine="0"/>
              <w:rPr>
                <w:rFonts w:ascii="Times New Roman" w:hAnsi="Times New Roman" w:cs="Times New Roman"/>
                <w:sz w:val="28"/>
                <w:szCs w:val="28"/>
              </w:rPr>
            </w:pPr>
          </w:p>
        </w:tc>
      </w:tr>
    </w:tbl>
    <w:p w:rsidR="00983E77" w:rsidRPr="00AD6648" w:rsidRDefault="00233E1C" w:rsidP="00983E77">
      <w:pPr>
        <w:pStyle w:val="ConsPlusNonformat"/>
        <w:widowControl/>
        <w:spacing w:line="228" w:lineRule="auto"/>
        <w:rPr>
          <w:rFonts w:ascii="Times New Roman" w:hAnsi="Times New Roman" w:cs="Times New Roman"/>
          <w:sz w:val="28"/>
          <w:szCs w:val="28"/>
        </w:rPr>
      </w:pPr>
      <w:r>
        <w:rPr>
          <w:rFonts w:ascii="Times New Roman" w:hAnsi="Times New Roman" w:cs="Times New Roman"/>
          <w:sz w:val="28"/>
          <w:szCs w:val="28"/>
        </w:rPr>
        <w:t>Документъяссö шыöдчысьлы мöдöдöма</w:t>
      </w:r>
      <w:r w:rsidR="00983E77">
        <w:rPr>
          <w:rFonts w:ascii="Times New Roman" w:hAnsi="Times New Roman" w:cs="Times New Roman"/>
          <w:sz w:val="28"/>
          <w:szCs w:val="28"/>
        </w:rPr>
        <w:t xml:space="preserve"> </w:t>
      </w:r>
      <w:r>
        <w:rPr>
          <w:rFonts w:ascii="Times New Roman" w:hAnsi="Times New Roman" w:cs="Times New Roman"/>
          <w:sz w:val="28"/>
          <w:szCs w:val="28"/>
        </w:rPr>
        <w:t>____вося ____</w:t>
      </w:r>
      <w:r w:rsidR="00983E77">
        <w:rPr>
          <w:rFonts w:ascii="Times New Roman" w:hAnsi="Times New Roman" w:cs="Times New Roman"/>
          <w:sz w:val="28"/>
          <w:szCs w:val="28"/>
        </w:rPr>
        <w:t xml:space="preserve"> </w:t>
      </w:r>
      <w:r>
        <w:rPr>
          <w:rFonts w:ascii="Times New Roman" w:hAnsi="Times New Roman" w:cs="Times New Roman"/>
          <w:sz w:val="28"/>
          <w:szCs w:val="28"/>
        </w:rPr>
        <w:t>"___" __</w:t>
      </w:r>
      <w:r w:rsidR="00983E77" w:rsidRPr="00AD6648">
        <w:rPr>
          <w:rFonts w:ascii="Times New Roman" w:hAnsi="Times New Roman" w:cs="Times New Roman"/>
          <w:sz w:val="28"/>
          <w:szCs w:val="28"/>
        </w:rPr>
        <w:t>______</w:t>
      </w:r>
      <w:r w:rsidRPr="00233E1C">
        <w:rPr>
          <w:rFonts w:ascii="Times New Roman" w:hAnsi="Times New Roman" w:cs="Times New Roman"/>
          <w:sz w:val="28"/>
          <w:szCs w:val="28"/>
        </w:rPr>
        <w:t xml:space="preserve"> </w:t>
      </w:r>
      <w:r>
        <w:rPr>
          <w:rFonts w:ascii="Times New Roman" w:hAnsi="Times New Roman" w:cs="Times New Roman"/>
          <w:sz w:val="28"/>
          <w:szCs w:val="28"/>
        </w:rPr>
        <w:t>исх. №</w:t>
      </w:r>
    </w:p>
    <w:p w:rsidR="00983E77" w:rsidRPr="00AD6648" w:rsidRDefault="00983E77" w:rsidP="00983E77">
      <w:pPr>
        <w:pStyle w:val="ConsPlusNonformat"/>
        <w:widowControl/>
        <w:spacing w:line="228" w:lineRule="auto"/>
        <w:rPr>
          <w:rFonts w:ascii="Times New Roman" w:hAnsi="Times New Roman" w:cs="Times New Roman"/>
          <w:sz w:val="28"/>
          <w:szCs w:val="28"/>
        </w:rPr>
      </w:pPr>
      <w:r w:rsidRPr="00AD6648">
        <w:rPr>
          <w:rFonts w:ascii="Times New Roman" w:hAnsi="Times New Roman" w:cs="Times New Roman"/>
          <w:sz w:val="28"/>
          <w:szCs w:val="28"/>
        </w:rPr>
        <w:t xml:space="preserve"> ____________________________</w:t>
      </w:r>
    </w:p>
    <w:p w:rsidR="00983E77" w:rsidRPr="001D1510" w:rsidRDefault="00983E77" w:rsidP="001D1510">
      <w:pPr>
        <w:pStyle w:val="ConsPlusNonformat"/>
        <w:widowControl/>
        <w:spacing w:line="228" w:lineRule="auto"/>
        <w:rPr>
          <w:rFonts w:ascii="Times New Roman" w:hAnsi="Times New Roman" w:cs="Times New Roman"/>
          <w:sz w:val="28"/>
          <w:szCs w:val="28"/>
        </w:rPr>
      </w:pPr>
      <w:r>
        <w:rPr>
          <w:rFonts w:ascii="Times New Roman" w:hAnsi="Times New Roman" w:cs="Times New Roman"/>
          <w:sz w:val="18"/>
          <w:szCs w:val="18"/>
        </w:rPr>
        <w:t>(</w:t>
      </w:r>
      <w:r w:rsidR="00233E1C">
        <w:rPr>
          <w:rFonts w:ascii="Times New Roman" w:hAnsi="Times New Roman" w:cs="Times New Roman"/>
          <w:sz w:val="18"/>
          <w:szCs w:val="18"/>
        </w:rPr>
        <w:t>Веськöдланiнса начальниклöн кырымпас</w:t>
      </w:r>
      <w:r w:rsidRPr="003D59F7">
        <w:rPr>
          <w:rFonts w:ascii="Times New Roman" w:hAnsi="Times New Roman" w:cs="Times New Roman"/>
          <w:sz w:val="18"/>
          <w:szCs w:val="18"/>
        </w:rPr>
        <w:t>)</w:t>
      </w:r>
      <w:r>
        <w:rPr>
          <w:rFonts w:ascii="Times New Roman" w:hAnsi="Times New Roman" w:cs="Times New Roman"/>
          <w:sz w:val="28"/>
          <w:szCs w:val="28"/>
        </w:rPr>
        <w:t xml:space="preserve"> </w:t>
      </w:r>
    </w:p>
    <w:p w:rsidR="00983E77" w:rsidRDefault="00983E77"/>
    <w:p w:rsidR="00983E77" w:rsidRDefault="00983E77"/>
    <w:p w:rsidR="00983E77" w:rsidRDefault="00983E77"/>
    <w:p w:rsidR="00983E77" w:rsidRDefault="00983E77" w:rsidP="00983E77">
      <w:pPr>
        <w:pStyle w:val="ConsPlusNormal"/>
        <w:widowControl/>
        <w:ind w:firstLine="0"/>
        <w:jc w:val="center"/>
        <w:rPr>
          <w:rFonts w:ascii="Times New Roman" w:hAnsi="Times New Roman" w:cs="Times New Roman"/>
          <w:b/>
          <w:sz w:val="32"/>
          <w:szCs w:val="32"/>
        </w:rPr>
        <w:sectPr w:rsidR="00983E77" w:rsidSect="008B3E5A">
          <w:pgSz w:w="11906" w:h="16838"/>
          <w:pgMar w:top="1134" w:right="850" w:bottom="1134" w:left="1701" w:header="708" w:footer="708" w:gutter="0"/>
          <w:cols w:space="708"/>
          <w:docGrid w:linePitch="360"/>
        </w:sectPr>
      </w:pPr>
    </w:p>
    <w:p w:rsidR="001D1510" w:rsidRPr="00160918" w:rsidRDefault="001D1510" w:rsidP="001D1510">
      <w:pPr>
        <w:contextualSpacing/>
        <w:jc w:val="right"/>
        <w:rPr>
          <w:sz w:val="28"/>
          <w:szCs w:val="28"/>
        </w:rPr>
      </w:pPr>
      <w:r w:rsidRPr="00160918">
        <w:rPr>
          <w:sz w:val="28"/>
          <w:szCs w:val="28"/>
        </w:rPr>
        <w:lastRenderedPageBreak/>
        <w:t xml:space="preserve">Коми Республикаса </w:t>
      </w:r>
    </w:p>
    <w:p w:rsidR="001D1510" w:rsidRPr="00160918" w:rsidRDefault="001D1510" w:rsidP="001D1510">
      <w:pPr>
        <w:contextualSpacing/>
        <w:jc w:val="right"/>
        <w:rPr>
          <w:sz w:val="28"/>
          <w:szCs w:val="28"/>
        </w:rPr>
      </w:pPr>
      <w:r w:rsidRPr="00160918">
        <w:rPr>
          <w:sz w:val="28"/>
          <w:szCs w:val="28"/>
        </w:rPr>
        <w:t xml:space="preserve">республиканскöй бюджет тшöт весьтö </w:t>
      </w:r>
    </w:p>
    <w:p w:rsidR="001D1510" w:rsidRPr="00160918" w:rsidRDefault="001D1510" w:rsidP="001D1510">
      <w:pPr>
        <w:contextualSpacing/>
        <w:jc w:val="right"/>
        <w:rPr>
          <w:sz w:val="28"/>
          <w:szCs w:val="28"/>
        </w:rPr>
      </w:pPr>
      <w:r w:rsidRPr="00160918">
        <w:rPr>
          <w:sz w:val="28"/>
          <w:szCs w:val="28"/>
        </w:rPr>
        <w:t xml:space="preserve">2010 воын гражданалöн аспом овмöслы </w:t>
      </w:r>
    </w:p>
    <w:p w:rsidR="001D1510" w:rsidRPr="00160918" w:rsidRDefault="001D1510" w:rsidP="001D1510">
      <w:pPr>
        <w:contextualSpacing/>
        <w:jc w:val="right"/>
        <w:rPr>
          <w:sz w:val="28"/>
          <w:szCs w:val="28"/>
        </w:rPr>
      </w:pPr>
      <w:r w:rsidRPr="00160918">
        <w:rPr>
          <w:sz w:val="28"/>
          <w:szCs w:val="28"/>
        </w:rPr>
        <w:t xml:space="preserve">государствосянь отсöг сетöм кузя </w:t>
      </w:r>
    </w:p>
    <w:p w:rsidR="001D1510" w:rsidRPr="00160918" w:rsidRDefault="001D1510" w:rsidP="001D1510">
      <w:pPr>
        <w:contextualSpacing/>
        <w:jc w:val="right"/>
        <w:rPr>
          <w:sz w:val="28"/>
          <w:szCs w:val="28"/>
        </w:rPr>
      </w:pPr>
      <w:r w:rsidRPr="00160918">
        <w:rPr>
          <w:sz w:val="28"/>
          <w:szCs w:val="28"/>
        </w:rPr>
        <w:t xml:space="preserve">государственнöй услуга сетан </w:t>
      </w:r>
    </w:p>
    <w:p w:rsidR="001D1510" w:rsidRPr="00160918" w:rsidRDefault="001D1510" w:rsidP="001D1510">
      <w:pPr>
        <w:contextualSpacing/>
        <w:jc w:val="right"/>
        <w:rPr>
          <w:sz w:val="28"/>
          <w:szCs w:val="28"/>
        </w:rPr>
      </w:pPr>
      <w:r w:rsidRPr="00160918">
        <w:rPr>
          <w:sz w:val="28"/>
          <w:szCs w:val="28"/>
        </w:rPr>
        <w:t>административнöй регламент дорö</w:t>
      </w:r>
    </w:p>
    <w:p w:rsidR="001D1510" w:rsidRPr="00160918" w:rsidRDefault="001D1510" w:rsidP="001D1510">
      <w:pPr>
        <w:contextualSpacing/>
        <w:jc w:val="right"/>
        <w:rPr>
          <w:sz w:val="28"/>
          <w:szCs w:val="28"/>
        </w:rPr>
      </w:pPr>
      <w:r>
        <w:rPr>
          <w:sz w:val="28"/>
          <w:szCs w:val="28"/>
        </w:rPr>
        <w:t>5</w:t>
      </w:r>
      <w:r w:rsidRPr="00160918">
        <w:rPr>
          <w:sz w:val="28"/>
          <w:szCs w:val="28"/>
        </w:rPr>
        <w:t xml:space="preserve"> содтöд</w:t>
      </w:r>
    </w:p>
    <w:p w:rsidR="001D1510" w:rsidRDefault="001D1510" w:rsidP="00983E77">
      <w:pPr>
        <w:pStyle w:val="ConsPlusNormal"/>
        <w:widowControl/>
        <w:ind w:firstLine="0"/>
        <w:jc w:val="center"/>
        <w:rPr>
          <w:rFonts w:ascii="Times New Roman" w:hAnsi="Times New Roman" w:cs="Times New Roman"/>
          <w:b/>
          <w:sz w:val="32"/>
          <w:szCs w:val="32"/>
        </w:rPr>
      </w:pPr>
    </w:p>
    <w:p w:rsidR="00FF4C43" w:rsidRDefault="00FA08FD" w:rsidP="00983E77">
      <w:pPr>
        <w:pStyle w:val="ConsPlusNormal"/>
        <w:widowControl/>
        <w:ind w:firstLine="0"/>
        <w:jc w:val="center"/>
        <w:rPr>
          <w:rFonts w:ascii="Times New Roman" w:hAnsi="Times New Roman" w:cs="Times New Roman"/>
          <w:b/>
          <w:sz w:val="32"/>
          <w:szCs w:val="32"/>
        </w:rPr>
      </w:pPr>
      <w:r>
        <w:rPr>
          <w:rFonts w:ascii="Times New Roman" w:hAnsi="Times New Roman" w:cs="Times New Roman"/>
          <w:b/>
          <w:sz w:val="32"/>
          <w:szCs w:val="32"/>
        </w:rPr>
        <w:t>Г</w:t>
      </w:r>
      <w:r w:rsidRPr="0061504B">
        <w:rPr>
          <w:rFonts w:ascii="Times New Roman" w:hAnsi="Times New Roman" w:cs="Times New Roman"/>
          <w:b/>
          <w:sz w:val="32"/>
          <w:szCs w:val="32"/>
        </w:rPr>
        <w:t>осударственн</w:t>
      </w:r>
      <w:r>
        <w:rPr>
          <w:rFonts w:ascii="Times New Roman" w:hAnsi="Times New Roman" w:cs="Times New Roman"/>
          <w:b/>
          <w:sz w:val="32"/>
          <w:szCs w:val="32"/>
        </w:rPr>
        <w:t>ö</w:t>
      </w:r>
      <w:r w:rsidRPr="0061504B">
        <w:rPr>
          <w:rFonts w:ascii="Times New Roman" w:hAnsi="Times New Roman" w:cs="Times New Roman"/>
          <w:b/>
          <w:sz w:val="32"/>
          <w:szCs w:val="32"/>
        </w:rPr>
        <w:t>й услуг</w:t>
      </w:r>
      <w:r>
        <w:rPr>
          <w:rFonts w:ascii="Times New Roman" w:hAnsi="Times New Roman" w:cs="Times New Roman"/>
          <w:b/>
          <w:sz w:val="32"/>
          <w:szCs w:val="32"/>
        </w:rPr>
        <w:t>а сетан</w:t>
      </w:r>
      <w:r w:rsidRPr="0061504B">
        <w:rPr>
          <w:rFonts w:ascii="Times New Roman" w:hAnsi="Times New Roman" w:cs="Times New Roman"/>
          <w:b/>
          <w:sz w:val="32"/>
          <w:szCs w:val="32"/>
        </w:rPr>
        <w:t xml:space="preserve"> </w:t>
      </w:r>
    </w:p>
    <w:p w:rsidR="00983E77" w:rsidRPr="0061504B" w:rsidRDefault="00983E77" w:rsidP="00983E77">
      <w:pPr>
        <w:pStyle w:val="ConsPlusNormal"/>
        <w:widowControl/>
        <w:ind w:firstLine="0"/>
        <w:jc w:val="center"/>
        <w:rPr>
          <w:rFonts w:ascii="Times New Roman" w:hAnsi="Times New Roman" w:cs="Times New Roman"/>
          <w:b/>
          <w:sz w:val="32"/>
          <w:szCs w:val="32"/>
        </w:rPr>
      </w:pPr>
      <w:r w:rsidRPr="0061504B">
        <w:rPr>
          <w:rFonts w:ascii="Times New Roman" w:hAnsi="Times New Roman" w:cs="Times New Roman"/>
          <w:b/>
          <w:sz w:val="32"/>
          <w:szCs w:val="32"/>
        </w:rPr>
        <w:t>БЛОК-СХЕМА</w:t>
      </w:r>
    </w:p>
    <w:p w:rsidR="00983E77" w:rsidRDefault="006041B5" w:rsidP="00983E7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3pt;margin-top:14.6pt;width:8in;height:36pt;z-index:251660288">
            <v:textbox style="mso-next-textbox:#_x0000_s1026">
              <w:txbxContent>
                <w:p w:rsidR="006C42A2" w:rsidRPr="00EB1994" w:rsidRDefault="006C42A2" w:rsidP="00983E77">
                  <w:pPr>
                    <w:jc w:val="center"/>
                    <w:rPr>
                      <w:sz w:val="40"/>
                      <w:szCs w:val="40"/>
                    </w:rPr>
                  </w:pPr>
                  <w:r>
                    <w:rPr>
                      <w:sz w:val="40"/>
                      <w:szCs w:val="40"/>
                    </w:rPr>
                    <w:t>Шыöдчыссянь документъясöн шыöдчöм примитöм</w:t>
                  </w:r>
                </w:p>
              </w:txbxContent>
            </v:textbox>
          </v:shape>
        </w:pict>
      </w:r>
    </w:p>
    <w:p w:rsidR="00983E77" w:rsidRDefault="00983E77" w:rsidP="00983E77"/>
    <w:p w:rsidR="00983E77" w:rsidRDefault="00983E77" w:rsidP="00983E77"/>
    <w:p w:rsidR="00983E77" w:rsidRDefault="006041B5" w:rsidP="00983E77">
      <w:r>
        <w:rPr>
          <w:noProof/>
        </w:rPr>
        <w:pict>
          <v:line id="_x0000_s1027" style="position:absolute;z-index:251661312" from="180pt,2.3pt" to="180pt,47.3pt">
            <v:stroke endarrow="block"/>
          </v:line>
        </w:pict>
      </w:r>
    </w:p>
    <w:p w:rsidR="00983E77" w:rsidRDefault="00983E77" w:rsidP="00983E77"/>
    <w:p w:rsidR="00983E77" w:rsidRDefault="006041B5" w:rsidP="00983E77">
      <w:pPr>
        <w:jc w:val="center"/>
      </w:pPr>
      <w:r>
        <w:rPr>
          <w:noProof/>
        </w:rPr>
        <w:pict>
          <v:shape id="_x0000_s1029" type="#_x0000_t202" style="position:absolute;left:0;text-align:left;margin-left:342pt;margin-top:10.75pt;width:297pt;height:81pt;z-index:251663360">
            <v:textbox style="mso-next-textbox:#_x0000_s1029">
              <w:txbxContent>
                <w:p w:rsidR="006C42A2" w:rsidRPr="00DB0E60" w:rsidRDefault="006C42A2" w:rsidP="00983E77">
                  <w:pPr>
                    <w:jc w:val="center"/>
                    <w:rPr>
                      <w:sz w:val="40"/>
                      <w:szCs w:val="40"/>
                    </w:rPr>
                  </w:pPr>
                  <w:r>
                    <w:rPr>
                      <w:sz w:val="40"/>
                      <w:szCs w:val="40"/>
                    </w:rPr>
                    <w:t>Государствосянь отсöг сетны öткажитöм йылысь решение примитöм</w:t>
                  </w:r>
                </w:p>
              </w:txbxContent>
            </v:textbox>
          </v:shape>
        </w:pict>
      </w:r>
      <w:r>
        <w:rPr>
          <w:noProof/>
        </w:rPr>
        <w:pict>
          <v:shape id="_x0000_s1028" type="#_x0000_t202" style="position:absolute;left:0;text-align:left;margin-left:63pt;margin-top:15.1pt;width:3in;height:1in;z-index:251662336">
            <v:textbox style="mso-next-textbox:#_x0000_s1028">
              <w:txbxContent>
                <w:p w:rsidR="006C42A2" w:rsidRPr="00EB1994" w:rsidRDefault="006C42A2" w:rsidP="00983E77">
                  <w:pPr>
                    <w:jc w:val="center"/>
                    <w:rPr>
                      <w:sz w:val="40"/>
                      <w:szCs w:val="40"/>
                    </w:rPr>
                  </w:pPr>
                  <w:r>
                    <w:rPr>
                      <w:sz w:val="40"/>
                      <w:szCs w:val="40"/>
                    </w:rPr>
                    <w:t>Д</w:t>
                  </w:r>
                  <w:r w:rsidRPr="00EB1994">
                    <w:rPr>
                      <w:sz w:val="40"/>
                      <w:szCs w:val="40"/>
                    </w:rPr>
                    <w:t>окумент</w:t>
                  </w:r>
                  <w:r>
                    <w:rPr>
                      <w:sz w:val="40"/>
                      <w:szCs w:val="40"/>
                    </w:rPr>
                    <w:t>ъяслы</w:t>
                  </w:r>
                  <w:r w:rsidRPr="00FA08FD">
                    <w:rPr>
                      <w:sz w:val="40"/>
                      <w:szCs w:val="40"/>
                    </w:rPr>
                    <w:t xml:space="preserve"> </w:t>
                  </w:r>
                  <w:r>
                    <w:rPr>
                      <w:sz w:val="40"/>
                      <w:szCs w:val="40"/>
                    </w:rPr>
                    <w:t>э</w:t>
                  </w:r>
                  <w:r w:rsidRPr="00EB1994">
                    <w:rPr>
                      <w:sz w:val="40"/>
                      <w:szCs w:val="40"/>
                    </w:rPr>
                    <w:t>кспертиза</w:t>
                  </w:r>
                  <w:r>
                    <w:rPr>
                      <w:sz w:val="40"/>
                      <w:szCs w:val="40"/>
                    </w:rPr>
                    <w:t xml:space="preserve"> нуöдöм</w:t>
                  </w:r>
                </w:p>
              </w:txbxContent>
            </v:textbox>
          </v:shape>
        </w:pict>
      </w:r>
    </w:p>
    <w:p w:rsidR="00983E77" w:rsidRDefault="00983E77" w:rsidP="00983E77">
      <w:pPr>
        <w:jc w:val="center"/>
      </w:pPr>
    </w:p>
    <w:p w:rsidR="00983E77" w:rsidRDefault="006041B5" w:rsidP="00983E77">
      <w:pPr>
        <w:jc w:val="center"/>
      </w:pPr>
      <w:r>
        <w:rPr>
          <w:noProof/>
        </w:rPr>
        <w:pict>
          <v:line id="_x0000_s1031" style="position:absolute;left:0;text-align:left;flip:y;z-index:251665408" from="279pt,14.55pt" to="342pt,14.55pt">
            <v:stroke endarrow="block"/>
          </v:line>
        </w:pict>
      </w:r>
    </w:p>
    <w:p w:rsidR="00983E77" w:rsidRDefault="00983E77" w:rsidP="00983E77">
      <w:pPr>
        <w:jc w:val="center"/>
      </w:pPr>
    </w:p>
    <w:p w:rsidR="00983E77" w:rsidRDefault="00983E77" w:rsidP="00983E77">
      <w:pPr>
        <w:jc w:val="center"/>
      </w:pPr>
    </w:p>
    <w:p w:rsidR="00983E77" w:rsidRDefault="006041B5" w:rsidP="00983E77">
      <w:pPr>
        <w:jc w:val="center"/>
      </w:pPr>
      <w:r>
        <w:rPr>
          <w:noProof/>
        </w:rPr>
        <w:pict>
          <v:line id="_x0000_s1032" style="position:absolute;left:0;text-align:left;z-index:251666432" from="180pt,6.65pt" to="180pt,51.65pt">
            <v:stroke endarrow="block"/>
          </v:line>
        </w:pict>
      </w:r>
    </w:p>
    <w:p w:rsidR="00983E77" w:rsidRDefault="00983E77" w:rsidP="00983E77">
      <w:pPr>
        <w:jc w:val="center"/>
      </w:pPr>
    </w:p>
    <w:p w:rsidR="00983E77" w:rsidRDefault="00983E77" w:rsidP="00983E77">
      <w:pPr>
        <w:jc w:val="center"/>
      </w:pPr>
    </w:p>
    <w:p w:rsidR="00983E77" w:rsidRDefault="006041B5" w:rsidP="00983E77">
      <w:pPr>
        <w:jc w:val="center"/>
      </w:pPr>
      <w:r>
        <w:rPr>
          <w:noProof/>
        </w:rPr>
        <w:pict>
          <v:shape id="_x0000_s1030" type="#_x0000_t202" style="position:absolute;left:0;text-align:left;margin-left:63pt;margin-top:3.35pt;width:8in;height:54pt;z-index:251664384">
            <v:textbox style="mso-next-textbox:#_x0000_s1030">
              <w:txbxContent>
                <w:p w:rsidR="006C42A2" w:rsidRPr="00EB1994" w:rsidRDefault="006C42A2" w:rsidP="00983E77">
                  <w:pPr>
                    <w:jc w:val="center"/>
                    <w:rPr>
                      <w:sz w:val="40"/>
                      <w:szCs w:val="40"/>
                    </w:rPr>
                  </w:pPr>
                  <w:r>
                    <w:rPr>
                      <w:sz w:val="40"/>
                      <w:szCs w:val="40"/>
                    </w:rPr>
                    <w:t>Государствосянь сьöмöн отсöг сетöм да сiйöс мынтöм</w:t>
                  </w:r>
                  <w:r w:rsidR="00614DFF">
                    <w:rPr>
                      <w:sz w:val="40"/>
                      <w:szCs w:val="40"/>
                    </w:rPr>
                    <w:t xml:space="preserve"> котыртöм</w:t>
                  </w:r>
                </w:p>
              </w:txbxContent>
            </v:textbox>
          </v:shape>
        </w:pict>
      </w:r>
    </w:p>
    <w:p w:rsidR="00983E77" w:rsidRDefault="00983E77" w:rsidP="00983E77">
      <w:pPr>
        <w:jc w:val="center"/>
      </w:pPr>
    </w:p>
    <w:p w:rsidR="00983E77" w:rsidRPr="00870AFD" w:rsidRDefault="00983E77" w:rsidP="00983E77">
      <w:pPr>
        <w:pStyle w:val="ConsPlusNormal"/>
        <w:widowControl/>
        <w:ind w:firstLine="0"/>
      </w:pPr>
    </w:p>
    <w:p w:rsidR="00983E77" w:rsidRDefault="00983E77"/>
    <w:p w:rsidR="00983E77" w:rsidRDefault="00983E77"/>
    <w:p w:rsidR="00983E77" w:rsidRDefault="00983E77"/>
    <w:p w:rsidR="00FF4C43" w:rsidRDefault="00FF4C43">
      <w:pPr>
        <w:spacing w:after="200" w:line="276" w:lineRule="auto"/>
      </w:pPr>
      <w:r>
        <w:br w:type="page"/>
      </w:r>
    </w:p>
    <w:p w:rsidR="001D1510" w:rsidRPr="00160918" w:rsidRDefault="001D1510" w:rsidP="001D1510">
      <w:pPr>
        <w:contextualSpacing/>
        <w:jc w:val="right"/>
        <w:rPr>
          <w:sz w:val="28"/>
          <w:szCs w:val="28"/>
        </w:rPr>
      </w:pPr>
      <w:r w:rsidRPr="00160918">
        <w:rPr>
          <w:sz w:val="28"/>
          <w:szCs w:val="28"/>
        </w:rPr>
        <w:lastRenderedPageBreak/>
        <w:t xml:space="preserve">Коми Республикаса </w:t>
      </w:r>
    </w:p>
    <w:p w:rsidR="001D1510" w:rsidRPr="00160918" w:rsidRDefault="001D1510" w:rsidP="001D1510">
      <w:pPr>
        <w:contextualSpacing/>
        <w:jc w:val="right"/>
        <w:rPr>
          <w:sz w:val="28"/>
          <w:szCs w:val="28"/>
        </w:rPr>
      </w:pPr>
      <w:r w:rsidRPr="00160918">
        <w:rPr>
          <w:sz w:val="28"/>
          <w:szCs w:val="28"/>
        </w:rPr>
        <w:t xml:space="preserve">республиканскöй бюджет тшöт весьтö </w:t>
      </w:r>
    </w:p>
    <w:p w:rsidR="001D1510" w:rsidRPr="00160918" w:rsidRDefault="001D1510" w:rsidP="001D1510">
      <w:pPr>
        <w:contextualSpacing/>
        <w:jc w:val="right"/>
        <w:rPr>
          <w:sz w:val="28"/>
          <w:szCs w:val="28"/>
        </w:rPr>
      </w:pPr>
      <w:r w:rsidRPr="00160918">
        <w:rPr>
          <w:sz w:val="28"/>
          <w:szCs w:val="28"/>
        </w:rPr>
        <w:t xml:space="preserve">2010 воын гражданалöн аспом овмöслы </w:t>
      </w:r>
    </w:p>
    <w:p w:rsidR="001D1510" w:rsidRPr="00160918" w:rsidRDefault="001D1510" w:rsidP="001D1510">
      <w:pPr>
        <w:contextualSpacing/>
        <w:jc w:val="right"/>
        <w:rPr>
          <w:sz w:val="28"/>
          <w:szCs w:val="28"/>
        </w:rPr>
      </w:pPr>
      <w:r w:rsidRPr="00160918">
        <w:rPr>
          <w:sz w:val="28"/>
          <w:szCs w:val="28"/>
        </w:rPr>
        <w:t xml:space="preserve">государствосянь отсöг сетöм кузя </w:t>
      </w:r>
    </w:p>
    <w:p w:rsidR="001D1510" w:rsidRPr="00160918" w:rsidRDefault="001D1510" w:rsidP="001D1510">
      <w:pPr>
        <w:contextualSpacing/>
        <w:jc w:val="right"/>
        <w:rPr>
          <w:sz w:val="28"/>
          <w:szCs w:val="28"/>
        </w:rPr>
      </w:pPr>
      <w:r w:rsidRPr="00160918">
        <w:rPr>
          <w:sz w:val="28"/>
          <w:szCs w:val="28"/>
        </w:rPr>
        <w:t xml:space="preserve">государственнöй услуга сетан </w:t>
      </w:r>
    </w:p>
    <w:p w:rsidR="001D1510" w:rsidRPr="00160918" w:rsidRDefault="001D1510" w:rsidP="001D1510">
      <w:pPr>
        <w:contextualSpacing/>
        <w:jc w:val="right"/>
        <w:rPr>
          <w:sz w:val="28"/>
          <w:szCs w:val="28"/>
        </w:rPr>
      </w:pPr>
      <w:r w:rsidRPr="00160918">
        <w:rPr>
          <w:sz w:val="28"/>
          <w:szCs w:val="28"/>
        </w:rPr>
        <w:t>административнöй регламент дорö</w:t>
      </w:r>
    </w:p>
    <w:p w:rsidR="001D1510" w:rsidRPr="00160918" w:rsidRDefault="001D1510" w:rsidP="001D1510">
      <w:pPr>
        <w:contextualSpacing/>
        <w:jc w:val="right"/>
        <w:rPr>
          <w:sz w:val="28"/>
          <w:szCs w:val="28"/>
        </w:rPr>
      </w:pPr>
      <w:r>
        <w:rPr>
          <w:sz w:val="28"/>
          <w:szCs w:val="28"/>
        </w:rPr>
        <w:t>6</w:t>
      </w:r>
      <w:r w:rsidRPr="00160918">
        <w:rPr>
          <w:sz w:val="28"/>
          <w:szCs w:val="28"/>
        </w:rPr>
        <w:t xml:space="preserve"> содтöд</w:t>
      </w:r>
    </w:p>
    <w:p w:rsidR="00983E77" w:rsidRDefault="00983E77"/>
    <w:p w:rsidR="00983E77" w:rsidRDefault="00983E77"/>
    <w:p w:rsidR="00983E77" w:rsidRDefault="00983E77"/>
    <w:p w:rsidR="00983E77" w:rsidRDefault="00983E77"/>
    <w:p w:rsidR="00160918" w:rsidRDefault="00C72422" w:rsidP="00160918">
      <w:pPr>
        <w:jc w:val="center"/>
        <w:rPr>
          <w:b/>
          <w:bCs/>
        </w:rPr>
      </w:pPr>
      <w:r>
        <w:rPr>
          <w:b/>
          <w:bCs/>
        </w:rPr>
        <w:t>Государственнöй услуга сетöм вылö прим</w:t>
      </w:r>
      <w:r w:rsidR="00614DFF">
        <w:rPr>
          <w:b/>
          <w:bCs/>
        </w:rPr>
        <w:t>и</w:t>
      </w:r>
      <w:r>
        <w:rPr>
          <w:b/>
          <w:bCs/>
        </w:rPr>
        <w:t xml:space="preserve">тöм </w:t>
      </w:r>
      <w:r w:rsidR="00614DFF">
        <w:rPr>
          <w:b/>
          <w:bCs/>
        </w:rPr>
        <w:t xml:space="preserve">документъяс </w:t>
      </w:r>
      <w:r>
        <w:rPr>
          <w:b/>
          <w:bCs/>
        </w:rPr>
        <w:t>регистрируйтан</w:t>
      </w:r>
    </w:p>
    <w:p w:rsidR="00C72422" w:rsidRPr="00C72422" w:rsidRDefault="00C72422" w:rsidP="00160918">
      <w:pPr>
        <w:jc w:val="center"/>
        <w:rPr>
          <w:b/>
          <w:bCs/>
          <w:vertAlign w:val="superscript"/>
        </w:rPr>
      </w:pPr>
      <w:r>
        <w:rPr>
          <w:b/>
          <w:bCs/>
        </w:rPr>
        <w:t>ЖУРНАЛ</w:t>
      </w:r>
    </w:p>
    <w:p w:rsidR="00160918" w:rsidRDefault="00160918" w:rsidP="00160918">
      <w:pPr>
        <w:tabs>
          <w:tab w:val="left" w:pos="3600"/>
        </w:tabs>
        <w:jc w:val="center"/>
        <w:rPr>
          <w:b/>
          <w:bCs/>
        </w:rPr>
      </w:pPr>
    </w:p>
    <w:p w:rsidR="00160918" w:rsidRPr="00983AE3" w:rsidRDefault="00160918" w:rsidP="00160918">
      <w:pPr>
        <w:jc w:val="center"/>
        <w:rPr>
          <w:b/>
          <w:bCs/>
        </w:rPr>
      </w:pPr>
    </w:p>
    <w:tbl>
      <w:tblPr>
        <w:tblStyle w:val="a3"/>
        <w:tblW w:w="14688" w:type="dxa"/>
        <w:tblLayout w:type="fixed"/>
        <w:tblLook w:val="01E0"/>
      </w:tblPr>
      <w:tblGrid>
        <w:gridCol w:w="1728"/>
        <w:gridCol w:w="1440"/>
        <w:gridCol w:w="1440"/>
        <w:gridCol w:w="1620"/>
        <w:gridCol w:w="2160"/>
        <w:gridCol w:w="1620"/>
        <w:gridCol w:w="2700"/>
        <w:gridCol w:w="1980"/>
      </w:tblGrid>
      <w:tr w:rsidR="00160918" w:rsidTr="00A1240B">
        <w:tc>
          <w:tcPr>
            <w:tcW w:w="1728" w:type="dxa"/>
            <w:tcBorders>
              <w:top w:val="single" w:sz="4" w:space="0" w:color="auto"/>
              <w:left w:val="single" w:sz="4" w:space="0" w:color="auto"/>
              <w:bottom w:val="single" w:sz="4" w:space="0" w:color="auto"/>
              <w:right w:val="single" w:sz="4" w:space="0" w:color="auto"/>
            </w:tcBorders>
          </w:tcPr>
          <w:p w:rsidR="00160918" w:rsidRPr="0049547A" w:rsidRDefault="00A34F7A" w:rsidP="00A1240B">
            <w:pPr>
              <w:pStyle w:val="aa"/>
              <w:spacing w:after="0"/>
              <w:jc w:val="center"/>
              <w:rPr>
                <w:sz w:val="24"/>
                <w:szCs w:val="24"/>
              </w:rPr>
            </w:pPr>
            <w:r>
              <w:rPr>
                <w:sz w:val="24"/>
                <w:szCs w:val="24"/>
              </w:rPr>
              <w:t>Регистраци</w:t>
            </w:r>
            <w:r w:rsidR="00160918">
              <w:rPr>
                <w:sz w:val="24"/>
                <w:szCs w:val="24"/>
              </w:rPr>
              <w:t>-</w:t>
            </w:r>
            <w:r w:rsidR="00C72422">
              <w:rPr>
                <w:sz w:val="24"/>
                <w:szCs w:val="24"/>
              </w:rPr>
              <w:t>оннö</w:t>
            </w:r>
            <w:r w:rsidR="00160918" w:rsidRPr="0049547A">
              <w:rPr>
                <w:sz w:val="24"/>
                <w:szCs w:val="24"/>
              </w:rPr>
              <w:t>й</w:t>
            </w:r>
            <w:r w:rsidR="00160918">
              <w:rPr>
                <w:sz w:val="24"/>
                <w:szCs w:val="24"/>
              </w:rPr>
              <w:t xml:space="preserve"> номер</w:t>
            </w:r>
          </w:p>
        </w:tc>
        <w:tc>
          <w:tcPr>
            <w:tcW w:w="1440" w:type="dxa"/>
            <w:tcBorders>
              <w:top w:val="single" w:sz="4" w:space="0" w:color="auto"/>
              <w:left w:val="single" w:sz="4" w:space="0" w:color="auto"/>
              <w:bottom w:val="single" w:sz="4" w:space="0" w:color="auto"/>
              <w:right w:val="single" w:sz="4" w:space="0" w:color="auto"/>
            </w:tcBorders>
          </w:tcPr>
          <w:p w:rsidR="00160918" w:rsidRPr="0049547A" w:rsidRDefault="00C72422" w:rsidP="00A1240B">
            <w:pPr>
              <w:pStyle w:val="aa"/>
              <w:spacing w:after="0"/>
              <w:jc w:val="center"/>
              <w:rPr>
                <w:sz w:val="24"/>
                <w:szCs w:val="24"/>
              </w:rPr>
            </w:pPr>
            <w:r>
              <w:rPr>
                <w:sz w:val="24"/>
                <w:szCs w:val="24"/>
              </w:rPr>
              <w:t>Шыöдчöм воан кадпас</w:t>
            </w:r>
          </w:p>
        </w:tc>
        <w:tc>
          <w:tcPr>
            <w:tcW w:w="1440" w:type="dxa"/>
            <w:tcBorders>
              <w:top w:val="single" w:sz="4" w:space="0" w:color="auto"/>
              <w:left w:val="single" w:sz="4" w:space="0" w:color="auto"/>
              <w:bottom w:val="single" w:sz="4" w:space="0" w:color="auto"/>
              <w:right w:val="single" w:sz="4" w:space="0" w:color="auto"/>
            </w:tcBorders>
          </w:tcPr>
          <w:p w:rsidR="00160918" w:rsidRPr="0049547A" w:rsidRDefault="00C72422" w:rsidP="00A1240B">
            <w:pPr>
              <w:pStyle w:val="aa"/>
              <w:spacing w:after="0"/>
              <w:jc w:val="center"/>
              <w:rPr>
                <w:sz w:val="24"/>
                <w:szCs w:val="24"/>
              </w:rPr>
            </w:pPr>
            <w:r>
              <w:rPr>
                <w:sz w:val="24"/>
                <w:szCs w:val="24"/>
              </w:rPr>
              <w:t>Шыöдчысьлöн О.Н.В.</w:t>
            </w:r>
          </w:p>
        </w:tc>
        <w:tc>
          <w:tcPr>
            <w:tcW w:w="1620" w:type="dxa"/>
            <w:tcBorders>
              <w:top w:val="single" w:sz="4" w:space="0" w:color="auto"/>
              <w:left w:val="single" w:sz="4" w:space="0" w:color="auto"/>
              <w:bottom w:val="single" w:sz="4" w:space="0" w:color="auto"/>
              <w:right w:val="single" w:sz="4" w:space="0" w:color="auto"/>
            </w:tcBorders>
          </w:tcPr>
          <w:p w:rsidR="00160918" w:rsidRPr="0049547A" w:rsidRDefault="00C72422" w:rsidP="00A1240B">
            <w:pPr>
              <w:pStyle w:val="aa"/>
              <w:spacing w:after="0"/>
              <w:jc w:val="center"/>
              <w:rPr>
                <w:sz w:val="24"/>
                <w:szCs w:val="24"/>
              </w:rPr>
            </w:pPr>
            <w:r>
              <w:rPr>
                <w:sz w:val="24"/>
                <w:szCs w:val="24"/>
              </w:rPr>
              <w:t>Шыöдчысьлöн олан места</w:t>
            </w:r>
            <w:r w:rsidR="00160918" w:rsidRPr="0049547A">
              <w:rPr>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160918" w:rsidRDefault="00C72422" w:rsidP="00A1240B">
            <w:pPr>
              <w:pStyle w:val="aa"/>
              <w:spacing w:after="0"/>
              <w:jc w:val="center"/>
              <w:rPr>
                <w:sz w:val="24"/>
                <w:szCs w:val="24"/>
              </w:rPr>
            </w:pPr>
            <w:r>
              <w:rPr>
                <w:sz w:val="24"/>
                <w:szCs w:val="24"/>
              </w:rPr>
              <w:t>Государственнöй отсöг ним</w:t>
            </w:r>
          </w:p>
          <w:p w:rsidR="00160918" w:rsidRPr="0049547A" w:rsidRDefault="00160918" w:rsidP="00A1240B">
            <w:pPr>
              <w:pStyle w:val="aa"/>
              <w:spacing w:after="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60918" w:rsidRPr="0049547A" w:rsidRDefault="00C72422" w:rsidP="00A1240B">
            <w:pPr>
              <w:pStyle w:val="aa"/>
              <w:spacing w:after="0"/>
              <w:jc w:val="center"/>
              <w:rPr>
                <w:sz w:val="24"/>
                <w:szCs w:val="24"/>
              </w:rPr>
            </w:pPr>
            <w:r>
              <w:rPr>
                <w:sz w:val="24"/>
                <w:szCs w:val="24"/>
              </w:rPr>
              <w:t>Сетöм документ лыддьöг</w:t>
            </w:r>
          </w:p>
        </w:tc>
        <w:tc>
          <w:tcPr>
            <w:tcW w:w="2700" w:type="dxa"/>
            <w:tcBorders>
              <w:top w:val="single" w:sz="4" w:space="0" w:color="auto"/>
              <w:left w:val="single" w:sz="4" w:space="0" w:color="auto"/>
              <w:bottom w:val="single" w:sz="4" w:space="0" w:color="auto"/>
              <w:right w:val="single" w:sz="4" w:space="0" w:color="auto"/>
            </w:tcBorders>
          </w:tcPr>
          <w:p w:rsidR="00160918" w:rsidRPr="0049547A" w:rsidRDefault="00C72422" w:rsidP="00A1240B">
            <w:pPr>
              <w:pStyle w:val="aa"/>
              <w:spacing w:after="0"/>
              <w:jc w:val="center"/>
              <w:rPr>
                <w:sz w:val="24"/>
                <w:szCs w:val="24"/>
              </w:rPr>
            </w:pPr>
            <w:r>
              <w:rPr>
                <w:sz w:val="24"/>
                <w:szCs w:val="24"/>
              </w:rPr>
              <w:t>Веськöдланiнса специалистлöн О.Н.В. да чин, кодi примитiс документъяссö</w:t>
            </w:r>
          </w:p>
        </w:tc>
        <w:tc>
          <w:tcPr>
            <w:tcW w:w="1980" w:type="dxa"/>
            <w:tcBorders>
              <w:top w:val="single" w:sz="4" w:space="0" w:color="auto"/>
              <w:left w:val="single" w:sz="4" w:space="0" w:color="auto"/>
              <w:bottom w:val="single" w:sz="4" w:space="0" w:color="auto"/>
              <w:right w:val="single" w:sz="4" w:space="0" w:color="auto"/>
            </w:tcBorders>
          </w:tcPr>
          <w:p w:rsidR="00160918" w:rsidRPr="00494793" w:rsidRDefault="00C72422" w:rsidP="00A1240B">
            <w:pPr>
              <w:pStyle w:val="aa"/>
              <w:spacing w:after="0"/>
              <w:jc w:val="center"/>
              <w:rPr>
                <w:sz w:val="24"/>
                <w:szCs w:val="24"/>
              </w:rPr>
            </w:pPr>
            <w:r>
              <w:rPr>
                <w:sz w:val="24"/>
                <w:szCs w:val="24"/>
              </w:rPr>
              <w:t>Государственнöй услуга сетан помшуöм</w:t>
            </w:r>
          </w:p>
        </w:tc>
      </w:tr>
      <w:tr w:rsidR="00160918" w:rsidTr="00A1240B">
        <w:tc>
          <w:tcPr>
            <w:tcW w:w="1728"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4</w:t>
            </w:r>
          </w:p>
        </w:tc>
        <w:tc>
          <w:tcPr>
            <w:tcW w:w="216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7</w:t>
            </w:r>
          </w:p>
        </w:tc>
        <w:tc>
          <w:tcPr>
            <w:tcW w:w="198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center"/>
              <w:rPr>
                <w:sz w:val="28"/>
                <w:szCs w:val="28"/>
              </w:rPr>
            </w:pPr>
            <w:r>
              <w:rPr>
                <w:sz w:val="28"/>
                <w:szCs w:val="28"/>
              </w:rPr>
              <w:t>8</w:t>
            </w:r>
          </w:p>
        </w:tc>
      </w:tr>
      <w:tr w:rsidR="00160918" w:rsidTr="00A1240B">
        <w:tc>
          <w:tcPr>
            <w:tcW w:w="1728"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r>
      <w:tr w:rsidR="00160918" w:rsidTr="00A1240B">
        <w:tc>
          <w:tcPr>
            <w:tcW w:w="1728"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r>
      <w:tr w:rsidR="00160918" w:rsidTr="00A1240B">
        <w:tc>
          <w:tcPr>
            <w:tcW w:w="1728"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160918" w:rsidRDefault="00160918" w:rsidP="00A1240B">
            <w:pPr>
              <w:pStyle w:val="aa"/>
              <w:spacing w:after="0"/>
              <w:jc w:val="right"/>
              <w:rPr>
                <w:sz w:val="28"/>
                <w:szCs w:val="28"/>
              </w:rPr>
            </w:pPr>
          </w:p>
        </w:tc>
      </w:tr>
    </w:tbl>
    <w:p w:rsidR="00160918" w:rsidRDefault="00160918"/>
    <w:p w:rsidR="00C72422" w:rsidRDefault="00C72422"/>
    <w:p w:rsidR="00C72422" w:rsidRDefault="00C72422"/>
    <w:p w:rsidR="00F815EB" w:rsidRDefault="00F815EB">
      <w:r>
        <w:t>Вуджöдiсны Кузнецова да Исакова –</w:t>
      </w:r>
      <w:r w:rsidR="00B06A5E">
        <w:t xml:space="preserve"> </w:t>
      </w:r>
      <w:r w:rsidR="002977B0">
        <w:t>26 2</w:t>
      </w:r>
      <w:r w:rsidR="00051428">
        <w:t>12</w:t>
      </w:r>
      <w:r w:rsidR="002977B0">
        <w:t xml:space="preserve"> </w:t>
      </w:r>
      <w:r>
        <w:t xml:space="preserve">пас </w:t>
      </w:r>
    </w:p>
    <w:sectPr w:rsidR="00F815EB" w:rsidSect="00983E7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F3E" w:rsidRDefault="002C7F3E" w:rsidP="00246366">
      <w:r>
        <w:separator/>
      </w:r>
    </w:p>
  </w:endnote>
  <w:endnote w:type="continuationSeparator" w:id="1">
    <w:p w:rsidR="002C7F3E" w:rsidRDefault="002C7F3E" w:rsidP="00246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A2" w:rsidRDefault="006C42A2" w:rsidP="00A1240B">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6C42A2" w:rsidRDefault="006C42A2" w:rsidP="00A1240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A2" w:rsidRDefault="006C42A2" w:rsidP="00A1240B">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14DFF">
      <w:rPr>
        <w:rStyle w:val="a7"/>
        <w:noProof/>
      </w:rPr>
      <w:t>24</w:t>
    </w:r>
    <w:r>
      <w:rPr>
        <w:rStyle w:val="a7"/>
      </w:rPr>
      <w:fldChar w:fldCharType="end"/>
    </w:r>
  </w:p>
  <w:p w:rsidR="006C42A2" w:rsidRDefault="006C42A2" w:rsidP="00A1240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F3E" w:rsidRDefault="002C7F3E" w:rsidP="00246366">
      <w:r>
        <w:separator/>
      </w:r>
    </w:p>
  </w:footnote>
  <w:footnote w:type="continuationSeparator" w:id="1">
    <w:p w:rsidR="002C7F3E" w:rsidRDefault="002C7F3E" w:rsidP="00246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5A9B58"/>
    <w:lvl w:ilvl="0">
      <w:numFmt w:val="bullet"/>
      <w:lvlText w:val="*"/>
      <w:lvlJc w:val="left"/>
    </w:lvl>
  </w:abstractNum>
  <w:abstractNum w:abstractNumId="1">
    <w:nsid w:val="07B31DDD"/>
    <w:multiLevelType w:val="singleLevel"/>
    <w:tmpl w:val="D50A7ED6"/>
    <w:lvl w:ilvl="0">
      <w:start w:val="3"/>
      <w:numFmt w:val="decimal"/>
      <w:lvlText w:val="1.%1."/>
      <w:legacy w:legacy="1" w:legacySpace="0" w:legacyIndent="705"/>
      <w:lvlJc w:val="left"/>
      <w:rPr>
        <w:rFonts w:ascii="Times New Roman" w:hAnsi="Times New Roman" w:cs="Times New Roman" w:hint="default"/>
      </w:rPr>
    </w:lvl>
  </w:abstractNum>
  <w:abstractNum w:abstractNumId="2">
    <w:nsid w:val="10DC7498"/>
    <w:multiLevelType w:val="singleLevel"/>
    <w:tmpl w:val="656E94CC"/>
    <w:lvl w:ilvl="0">
      <w:start w:val="3"/>
      <w:numFmt w:val="decimal"/>
      <w:lvlText w:val="2.3.%1."/>
      <w:legacy w:legacy="1" w:legacySpace="0" w:legacyIndent="720"/>
      <w:lvlJc w:val="left"/>
      <w:rPr>
        <w:rFonts w:ascii="Times New Roman" w:hAnsi="Times New Roman" w:cs="Times New Roman" w:hint="default"/>
      </w:rPr>
    </w:lvl>
  </w:abstractNum>
  <w:abstractNum w:abstractNumId="3">
    <w:nsid w:val="1E694C1D"/>
    <w:multiLevelType w:val="singleLevel"/>
    <w:tmpl w:val="62B29AE4"/>
    <w:lvl w:ilvl="0">
      <w:start w:val="1"/>
      <w:numFmt w:val="decimal"/>
      <w:lvlText w:val="5.%1."/>
      <w:legacy w:legacy="1" w:legacySpace="0" w:legacyIndent="599"/>
      <w:lvlJc w:val="left"/>
      <w:rPr>
        <w:rFonts w:ascii="Times New Roman" w:hAnsi="Times New Roman" w:cs="Times New Roman" w:hint="default"/>
      </w:rPr>
    </w:lvl>
  </w:abstractNum>
  <w:abstractNum w:abstractNumId="4">
    <w:nsid w:val="26D7529B"/>
    <w:multiLevelType w:val="singleLevel"/>
    <w:tmpl w:val="842AE2BE"/>
    <w:lvl w:ilvl="0">
      <w:start w:val="5"/>
      <w:numFmt w:val="decimal"/>
      <w:lvlText w:val="1.%1."/>
      <w:legacy w:legacy="1" w:legacySpace="0" w:legacyIndent="605"/>
      <w:lvlJc w:val="left"/>
      <w:rPr>
        <w:rFonts w:ascii="Times New Roman" w:hAnsi="Times New Roman" w:cs="Times New Roman" w:hint="default"/>
      </w:rPr>
    </w:lvl>
  </w:abstractNum>
  <w:abstractNum w:abstractNumId="5">
    <w:nsid w:val="526D56D5"/>
    <w:multiLevelType w:val="singleLevel"/>
    <w:tmpl w:val="D4B014D8"/>
    <w:lvl w:ilvl="0">
      <w:start w:val="1"/>
      <w:numFmt w:val="decimal"/>
      <w:lvlText w:val="1.%1."/>
      <w:legacy w:legacy="1" w:legacySpace="0" w:legacyIndent="567"/>
      <w:lvlJc w:val="left"/>
      <w:rPr>
        <w:rFonts w:ascii="Times New Roman" w:hAnsi="Times New Roman" w:cs="Times New Roman" w:hint="default"/>
      </w:rPr>
    </w:lvl>
  </w:abstractNum>
  <w:abstractNum w:abstractNumId="6">
    <w:nsid w:val="55DE5F77"/>
    <w:multiLevelType w:val="singleLevel"/>
    <w:tmpl w:val="60868EE6"/>
    <w:lvl w:ilvl="0">
      <w:start w:val="6"/>
      <w:numFmt w:val="decimal"/>
      <w:lvlText w:val="5.%1."/>
      <w:legacy w:legacy="1" w:legacySpace="0" w:legacyIndent="504"/>
      <w:lvlJc w:val="left"/>
      <w:rPr>
        <w:rFonts w:ascii="Times New Roman" w:hAnsi="Times New Roman" w:cs="Times New Roman" w:hint="default"/>
      </w:rPr>
    </w:lvl>
  </w:abstractNum>
  <w:abstractNum w:abstractNumId="7">
    <w:nsid w:val="7AB3096D"/>
    <w:multiLevelType w:val="singleLevel"/>
    <w:tmpl w:val="859068C2"/>
    <w:lvl w:ilvl="0">
      <w:start w:val="1"/>
      <w:numFmt w:val="decimal"/>
      <w:lvlText w:val="3.1.2.%1."/>
      <w:legacy w:legacy="1" w:legacySpace="0" w:legacyIndent="932"/>
      <w:lvlJc w:val="left"/>
      <w:rPr>
        <w:rFonts w:ascii="Times New Roman" w:hAnsi="Times New Roman" w:cs="Times New Roman" w:hint="default"/>
      </w:rPr>
    </w:lvl>
  </w:abstractNum>
  <w:num w:numId="1">
    <w:abstractNumId w:val="5"/>
  </w:num>
  <w:num w:numId="2">
    <w:abstractNumId w:val="1"/>
  </w:num>
  <w:num w:numId="3">
    <w:abstractNumId w:val="4"/>
  </w:num>
  <w:num w:numId="4">
    <w:abstractNumId w:val="2"/>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7"/>
  </w:num>
  <w:num w:numId="7">
    <w:abstractNumId w:val="3"/>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D51485"/>
    <w:rsid w:val="00037DE6"/>
    <w:rsid w:val="000450CB"/>
    <w:rsid w:val="00051428"/>
    <w:rsid w:val="000D269C"/>
    <w:rsid w:val="001565E2"/>
    <w:rsid w:val="00160918"/>
    <w:rsid w:val="0017199F"/>
    <w:rsid w:val="001D0C9D"/>
    <w:rsid w:val="001D1510"/>
    <w:rsid w:val="001F4115"/>
    <w:rsid w:val="00231885"/>
    <w:rsid w:val="00233E1C"/>
    <w:rsid w:val="00240427"/>
    <w:rsid w:val="00246366"/>
    <w:rsid w:val="00274E70"/>
    <w:rsid w:val="002977B0"/>
    <w:rsid w:val="002C7F3E"/>
    <w:rsid w:val="002F3B35"/>
    <w:rsid w:val="00310281"/>
    <w:rsid w:val="003C2F14"/>
    <w:rsid w:val="003F4B8A"/>
    <w:rsid w:val="003F56AB"/>
    <w:rsid w:val="00402F1F"/>
    <w:rsid w:val="004134E9"/>
    <w:rsid w:val="004353E0"/>
    <w:rsid w:val="004D7A80"/>
    <w:rsid w:val="005238C6"/>
    <w:rsid w:val="0054044F"/>
    <w:rsid w:val="005812BC"/>
    <w:rsid w:val="00590D41"/>
    <w:rsid w:val="005B1972"/>
    <w:rsid w:val="006041B5"/>
    <w:rsid w:val="00614DFF"/>
    <w:rsid w:val="006A1A8B"/>
    <w:rsid w:val="006C42A2"/>
    <w:rsid w:val="006D319A"/>
    <w:rsid w:val="006F0EA9"/>
    <w:rsid w:val="00726167"/>
    <w:rsid w:val="007B6D09"/>
    <w:rsid w:val="007D02EF"/>
    <w:rsid w:val="007E30CA"/>
    <w:rsid w:val="00835385"/>
    <w:rsid w:val="0086121B"/>
    <w:rsid w:val="0086559E"/>
    <w:rsid w:val="00866020"/>
    <w:rsid w:val="00874F97"/>
    <w:rsid w:val="008B3E5A"/>
    <w:rsid w:val="008D2DC2"/>
    <w:rsid w:val="008D4127"/>
    <w:rsid w:val="008E4448"/>
    <w:rsid w:val="008F4757"/>
    <w:rsid w:val="009109C7"/>
    <w:rsid w:val="00917D1F"/>
    <w:rsid w:val="009232D1"/>
    <w:rsid w:val="0094610E"/>
    <w:rsid w:val="00954FBA"/>
    <w:rsid w:val="00983E77"/>
    <w:rsid w:val="00992D28"/>
    <w:rsid w:val="009B58B4"/>
    <w:rsid w:val="00A1240B"/>
    <w:rsid w:val="00A34F7A"/>
    <w:rsid w:val="00A50767"/>
    <w:rsid w:val="00B06A5E"/>
    <w:rsid w:val="00B10507"/>
    <w:rsid w:val="00B21129"/>
    <w:rsid w:val="00B366F3"/>
    <w:rsid w:val="00B94E42"/>
    <w:rsid w:val="00BB24D1"/>
    <w:rsid w:val="00BB3BAB"/>
    <w:rsid w:val="00C3203E"/>
    <w:rsid w:val="00C72422"/>
    <w:rsid w:val="00C80892"/>
    <w:rsid w:val="00CF6BD5"/>
    <w:rsid w:val="00D06A0A"/>
    <w:rsid w:val="00D2039E"/>
    <w:rsid w:val="00D3018D"/>
    <w:rsid w:val="00D3291D"/>
    <w:rsid w:val="00D51485"/>
    <w:rsid w:val="00DB75EE"/>
    <w:rsid w:val="00DD63DD"/>
    <w:rsid w:val="00E75F5F"/>
    <w:rsid w:val="00E92DEA"/>
    <w:rsid w:val="00E9521D"/>
    <w:rsid w:val="00EA4A08"/>
    <w:rsid w:val="00F0042D"/>
    <w:rsid w:val="00F67065"/>
    <w:rsid w:val="00F709AE"/>
    <w:rsid w:val="00F815EB"/>
    <w:rsid w:val="00FA08FD"/>
    <w:rsid w:val="00FF4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98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E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er"/>
    <w:basedOn w:val="a"/>
    <w:link w:val="a5"/>
    <w:rsid w:val="00983E77"/>
    <w:pPr>
      <w:tabs>
        <w:tab w:val="center" w:pos="4677"/>
        <w:tab w:val="right" w:pos="9355"/>
      </w:tabs>
    </w:pPr>
    <w:rPr>
      <w:sz w:val="28"/>
      <w:szCs w:val="28"/>
    </w:rPr>
  </w:style>
  <w:style w:type="character" w:customStyle="1" w:styleId="a5">
    <w:name w:val="Нижний колонтитул Знак"/>
    <w:basedOn w:val="a0"/>
    <w:link w:val="a4"/>
    <w:rsid w:val="00983E77"/>
    <w:rPr>
      <w:rFonts w:ascii="Times New Roman" w:eastAsia="Times New Roman" w:hAnsi="Times New Roman" w:cs="Times New Roman"/>
      <w:sz w:val="28"/>
      <w:szCs w:val="28"/>
      <w:lang w:eastAsia="ru-RU"/>
    </w:rPr>
  </w:style>
  <w:style w:type="character" w:styleId="a6">
    <w:name w:val="Hyperlink"/>
    <w:basedOn w:val="a0"/>
    <w:rsid w:val="00983E77"/>
    <w:rPr>
      <w:color w:val="0000FF"/>
      <w:u w:val="single"/>
    </w:rPr>
  </w:style>
  <w:style w:type="character" w:styleId="a7">
    <w:name w:val="page number"/>
    <w:basedOn w:val="a0"/>
    <w:rsid w:val="00983E77"/>
  </w:style>
  <w:style w:type="paragraph" w:styleId="a8">
    <w:name w:val="Title"/>
    <w:basedOn w:val="a"/>
    <w:link w:val="a9"/>
    <w:qFormat/>
    <w:rsid w:val="00983E77"/>
    <w:pPr>
      <w:jc w:val="center"/>
    </w:pPr>
  </w:style>
  <w:style w:type="character" w:customStyle="1" w:styleId="a9">
    <w:name w:val="Название Знак"/>
    <w:basedOn w:val="a0"/>
    <w:link w:val="a8"/>
    <w:rsid w:val="00983E77"/>
    <w:rPr>
      <w:rFonts w:ascii="Times New Roman" w:eastAsia="Times New Roman" w:hAnsi="Times New Roman" w:cs="Times New Roman"/>
      <w:sz w:val="24"/>
      <w:szCs w:val="24"/>
      <w:lang w:eastAsia="ru-RU"/>
    </w:rPr>
  </w:style>
  <w:style w:type="character" w:customStyle="1" w:styleId="101">
    <w:name w:val="стиль101"/>
    <w:basedOn w:val="a0"/>
    <w:rsid w:val="00983E77"/>
    <w:rPr>
      <w:sz w:val="18"/>
      <w:szCs w:val="18"/>
    </w:rPr>
  </w:style>
  <w:style w:type="paragraph" w:customStyle="1" w:styleId="ConsPlusNonformat">
    <w:name w:val="ConsPlusNonformat"/>
    <w:rsid w:val="0098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160918"/>
    <w:pPr>
      <w:spacing w:after="120"/>
    </w:pPr>
    <w:rPr>
      <w:sz w:val="20"/>
      <w:szCs w:val="20"/>
    </w:rPr>
  </w:style>
  <w:style w:type="character" w:customStyle="1" w:styleId="ab">
    <w:name w:val="Основной текст Знак"/>
    <w:basedOn w:val="a0"/>
    <w:link w:val="aa"/>
    <w:rsid w:val="00160918"/>
    <w:rPr>
      <w:rFonts w:ascii="Times New Roman" w:eastAsia="Times New Roman" w:hAnsi="Times New Roman" w:cs="Times New Roman"/>
      <w:sz w:val="20"/>
      <w:szCs w:val="20"/>
      <w:lang w:eastAsia="ru-RU"/>
    </w:rPr>
  </w:style>
  <w:style w:type="paragraph" w:styleId="ac">
    <w:name w:val="List Paragraph"/>
    <w:basedOn w:val="a"/>
    <w:uiPriority w:val="34"/>
    <w:qFormat/>
    <w:rsid w:val="00DD63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hp.rkomi.ru" TargetMode="External"/><Relationship Id="rId13" Type="http://schemas.openxmlformats.org/officeDocument/2006/relationships/hyperlink" Target="mailto:ukhta_sh@mail.ru" TargetMode="External"/><Relationship Id="rId18" Type="http://schemas.openxmlformats.org/officeDocument/2006/relationships/hyperlink" Target="mailto:krushp@yandex.ru" TargetMode="External"/><Relationship Id="rId26" Type="http://schemas.openxmlformats.org/officeDocument/2006/relationships/hyperlink" Target="mailto:uzushp@mail.ru" TargetMode="External"/><Relationship Id="rId3" Type="http://schemas.openxmlformats.org/officeDocument/2006/relationships/settings" Target="settings.xml"/><Relationship Id="rId21" Type="http://schemas.openxmlformats.org/officeDocument/2006/relationships/hyperlink" Target="mailto:sysusx@mail.ru" TargetMode="External"/><Relationship Id="rId7" Type="http://schemas.openxmlformats.org/officeDocument/2006/relationships/hyperlink" Target="http://www.mshp.rkomi.ru" TargetMode="External"/><Relationship Id="rId12" Type="http://schemas.openxmlformats.org/officeDocument/2006/relationships/hyperlink" Target="mailto:pechora_ush@mail.ru" TargetMode="External"/><Relationship Id="rId17" Type="http://schemas.openxmlformats.org/officeDocument/2006/relationships/hyperlink" Target="mailto:koigorodoksh@mail.ru" TargetMode="External"/><Relationship Id="rId25" Type="http://schemas.openxmlformats.org/officeDocument/2006/relationships/hyperlink" Target="mailto:ustkulomsh@mail.ru" TargetMode="External"/><Relationship Id="rId2" Type="http://schemas.openxmlformats.org/officeDocument/2006/relationships/styles" Target="styles.xml"/><Relationship Id="rId16" Type="http://schemas.openxmlformats.org/officeDocument/2006/relationships/hyperlink" Target="mailto:emva_sh@mail.ru" TargetMode="External"/><Relationship Id="rId20" Type="http://schemas.openxmlformats.org/officeDocument/2006/relationships/hyperlink" Target="mailto:syktvsh2@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ushp@rambler.ru" TargetMode="External"/><Relationship Id="rId24" Type="http://schemas.openxmlformats.org/officeDocument/2006/relationships/hyperlink" Target="mailto:shu-v@mail.r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udorash@mail.ru" TargetMode="External"/><Relationship Id="rId28" Type="http://schemas.openxmlformats.org/officeDocument/2006/relationships/theme" Target="theme/theme1.xml"/><Relationship Id="rId10" Type="http://schemas.openxmlformats.org/officeDocument/2006/relationships/hyperlink" Target="mailto:vorkutaush@mail.ru" TargetMode="External"/><Relationship Id="rId19" Type="http://schemas.openxmlformats.org/officeDocument/2006/relationships/hyperlink" Target="mailto:priluz_sh@mail.ru" TargetMode="External"/><Relationship Id="rId4" Type="http://schemas.openxmlformats.org/officeDocument/2006/relationships/webSettings" Target="webSettings.xml"/><Relationship Id="rId9" Type="http://schemas.openxmlformats.org/officeDocument/2006/relationships/hyperlink" Target="mailto:mshp@rkomi.ru" TargetMode="External"/><Relationship Id="rId14" Type="http://schemas.openxmlformats.org/officeDocument/2006/relationships/footer" Target="footer1.xml"/><Relationship Id="rId22" Type="http://schemas.openxmlformats.org/officeDocument/2006/relationships/hyperlink" Target="mailto:troizk_msh@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24</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57</cp:revision>
  <dcterms:created xsi:type="dcterms:W3CDTF">2010-10-27T08:31:00Z</dcterms:created>
  <dcterms:modified xsi:type="dcterms:W3CDTF">2010-11-13T06:08:00Z</dcterms:modified>
</cp:coreProperties>
</file>