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A7" w:rsidRPr="00887E6C" w:rsidRDefault="000556A7" w:rsidP="000556A7">
      <w:pPr>
        <w:spacing w:line="360" w:lineRule="auto"/>
        <w:jc w:val="center"/>
        <w:rPr>
          <w:b/>
          <w:bCs/>
          <w:sz w:val="26"/>
          <w:szCs w:val="26"/>
        </w:rPr>
      </w:pPr>
      <w:r w:rsidRPr="00887E6C">
        <w:rPr>
          <w:b/>
          <w:bCs/>
          <w:sz w:val="26"/>
          <w:szCs w:val="26"/>
        </w:rPr>
        <w:t xml:space="preserve">КОМИ РЕСПУБЛИКАСА </w:t>
      </w:r>
    </w:p>
    <w:p w:rsidR="000556A7" w:rsidRPr="00887E6C" w:rsidRDefault="000556A7" w:rsidP="000556A7">
      <w:pPr>
        <w:spacing w:line="360" w:lineRule="auto"/>
        <w:jc w:val="center"/>
        <w:rPr>
          <w:b/>
          <w:bCs/>
          <w:sz w:val="26"/>
          <w:szCs w:val="26"/>
        </w:rPr>
      </w:pPr>
      <w:r w:rsidRPr="00887E6C">
        <w:rPr>
          <w:b/>
          <w:bCs/>
          <w:sz w:val="26"/>
          <w:szCs w:val="26"/>
        </w:rPr>
        <w:t>ЭКОНОМИКА СÖВМÖДАН МИНИСТЕРСТВОЛÖН</w:t>
      </w:r>
    </w:p>
    <w:p w:rsidR="000556A7" w:rsidRPr="00887E6C" w:rsidRDefault="000556A7" w:rsidP="000556A7">
      <w:pPr>
        <w:spacing w:line="360" w:lineRule="auto"/>
        <w:jc w:val="center"/>
        <w:rPr>
          <w:b/>
          <w:bCs/>
          <w:sz w:val="26"/>
          <w:szCs w:val="26"/>
        </w:rPr>
      </w:pPr>
      <w:r w:rsidRPr="00887E6C">
        <w:rPr>
          <w:b/>
          <w:bCs/>
          <w:sz w:val="26"/>
          <w:szCs w:val="26"/>
        </w:rPr>
        <w:t>ТШÖКТÖД</w:t>
      </w:r>
    </w:p>
    <w:p w:rsidR="000556A7" w:rsidRPr="00887E6C" w:rsidRDefault="000556A7" w:rsidP="000556A7">
      <w:pPr>
        <w:spacing w:line="360" w:lineRule="auto"/>
        <w:jc w:val="center"/>
        <w:rPr>
          <w:b/>
          <w:bCs/>
          <w:sz w:val="26"/>
          <w:szCs w:val="26"/>
        </w:rPr>
      </w:pPr>
    </w:p>
    <w:p w:rsidR="000556A7" w:rsidRPr="00887E6C" w:rsidRDefault="000556A7" w:rsidP="00887E6C">
      <w:pPr>
        <w:spacing w:line="360" w:lineRule="auto"/>
        <w:contextualSpacing/>
        <w:jc w:val="center"/>
        <w:rPr>
          <w:b/>
          <w:sz w:val="26"/>
          <w:szCs w:val="26"/>
        </w:rPr>
      </w:pPr>
      <w:r w:rsidRPr="00887E6C">
        <w:rPr>
          <w:b/>
          <w:sz w:val="26"/>
          <w:szCs w:val="26"/>
        </w:rPr>
        <w:t xml:space="preserve">«Коми Республикаса экономика сöвмöдан министерстволöн государственнöй гражданскöй служащöйясöн чина могъяс збыльмöдöм вылö колана профессиональнöй тöдöмлунъяс да кужанлунъяс дорö профессиональнöй корöмъяс вынсьöдöм йылысь» Коми Республикаса экономика сöвмöдан министерстволöн 2008 во урасьöм тöлысь </w:t>
      </w:r>
      <w:r w:rsidR="00647B1E">
        <w:rPr>
          <w:b/>
          <w:sz w:val="26"/>
          <w:szCs w:val="26"/>
        </w:rPr>
        <w:t xml:space="preserve">29 лунся </w:t>
      </w:r>
      <w:r w:rsidRPr="00887E6C">
        <w:rPr>
          <w:b/>
          <w:sz w:val="26"/>
          <w:szCs w:val="26"/>
        </w:rPr>
        <w:t>53 №-а тшöктöдö вежсьöм пыртöм йылысь</w:t>
      </w:r>
    </w:p>
    <w:p w:rsidR="000556A7" w:rsidRPr="00887E6C" w:rsidRDefault="000556A7" w:rsidP="000556A7">
      <w:pPr>
        <w:spacing w:line="360" w:lineRule="auto"/>
        <w:jc w:val="center"/>
        <w:rPr>
          <w:sz w:val="26"/>
          <w:szCs w:val="26"/>
        </w:rPr>
      </w:pPr>
    </w:p>
    <w:p w:rsidR="000556A7" w:rsidRPr="00887E6C" w:rsidRDefault="000556A7" w:rsidP="000556A7">
      <w:pPr>
        <w:spacing w:line="360" w:lineRule="auto"/>
        <w:ind w:firstLine="567"/>
        <w:jc w:val="both"/>
        <w:rPr>
          <w:sz w:val="26"/>
          <w:szCs w:val="26"/>
        </w:rPr>
      </w:pPr>
      <w:r w:rsidRPr="00887E6C">
        <w:rPr>
          <w:sz w:val="26"/>
          <w:szCs w:val="26"/>
        </w:rPr>
        <w:t xml:space="preserve">Пыртны «Коми Республикаса экономика сöвмöдан министерстволöн государственнöй гражданскöй служащöйясöн чина могъяс збыльмöдöм вылö колана профессиональнöй тöдöмлунъяс да кужанлунъяс дорö профессиональнöй корöмъяс вынсьöдöм йылысь» Коми Республикаса экономика сöвмöдан министерстволöн 2008 во урасьöм тöлысь </w:t>
      </w:r>
      <w:r w:rsidR="00647B1E">
        <w:rPr>
          <w:sz w:val="26"/>
          <w:szCs w:val="26"/>
        </w:rPr>
        <w:t xml:space="preserve">29 лунся </w:t>
      </w:r>
      <w:r w:rsidRPr="00887E6C">
        <w:rPr>
          <w:sz w:val="26"/>
          <w:szCs w:val="26"/>
        </w:rPr>
        <w:t>53 №-а тшöктöдö татшöм вежсьöм:</w:t>
      </w:r>
    </w:p>
    <w:p w:rsidR="000556A7" w:rsidRPr="00887E6C" w:rsidRDefault="000556A7" w:rsidP="00647B1E">
      <w:pPr>
        <w:spacing w:line="360" w:lineRule="auto"/>
        <w:ind w:firstLine="567"/>
        <w:jc w:val="both"/>
        <w:rPr>
          <w:sz w:val="26"/>
          <w:szCs w:val="26"/>
        </w:rPr>
      </w:pPr>
      <w:r w:rsidRPr="00887E6C">
        <w:rPr>
          <w:sz w:val="26"/>
          <w:szCs w:val="26"/>
        </w:rPr>
        <w:t>Водзкывсö гижны тадзи:</w:t>
      </w:r>
      <w:r w:rsidR="00647B1E">
        <w:rPr>
          <w:sz w:val="26"/>
          <w:szCs w:val="26"/>
        </w:rPr>
        <w:t xml:space="preserve"> </w:t>
      </w:r>
      <w:r w:rsidR="00077A71" w:rsidRPr="00887E6C">
        <w:rPr>
          <w:sz w:val="26"/>
          <w:szCs w:val="26"/>
        </w:rPr>
        <w:t>«Россия Федерацияса государственнöй гражданскöй служба йылысь» 2004 во сора тöлысь 27 лунся 79-ФЗ №-а Федеральнöй оланпаслöн 12 статья, «Коми Республикаса государственнöй гражданскöй службалöн öткымын юалöм йылысь» 2005 во рака тöлысь 5 лунся 10-РЗ №-а Коми Республикаса Оланпас, «Коми Республикаса государственнöй гражданскöй службалöн чин реестр йылысь» 2008 во вöльгым тöлысь 24 лунся 133-РЗ №-а Коми Республикаса Оланпас серти</w:t>
      </w:r>
      <w:r w:rsidR="000C7ADC" w:rsidRPr="00887E6C">
        <w:rPr>
          <w:sz w:val="26"/>
          <w:szCs w:val="26"/>
        </w:rPr>
        <w:t xml:space="preserve"> тшöкта:».</w:t>
      </w:r>
    </w:p>
    <w:p w:rsidR="000556A7" w:rsidRPr="00887E6C" w:rsidRDefault="000556A7" w:rsidP="000556A7">
      <w:pPr>
        <w:spacing w:line="360" w:lineRule="auto"/>
        <w:jc w:val="both"/>
        <w:rPr>
          <w:sz w:val="26"/>
          <w:szCs w:val="26"/>
        </w:rPr>
      </w:pPr>
    </w:p>
    <w:p w:rsidR="000556A7" w:rsidRPr="00887E6C" w:rsidRDefault="000556A7" w:rsidP="000556A7">
      <w:pPr>
        <w:spacing w:line="360" w:lineRule="auto"/>
        <w:jc w:val="both"/>
        <w:rPr>
          <w:sz w:val="26"/>
          <w:szCs w:val="26"/>
        </w:rPr>
      </w:pPr>
      <w:r w:rsidRPr="00887E6C">
        <w:rPr>
          <w:sz w:val="26"/>
          <w:szCs w:val="26"/>
        </w:rPr>
        <w:t xml:space="preserve">Министр                                                                                            </w:t>
      </w:r>
      <w:r w:rsidR="00887E6C">
        <w:rPr>
          <w:sz w:val="26"/>
          <w:szCs w:val="26"/>
        </w:rPr>
        <w:t xml:space="preserve">  </w:t>
      </w:r>
      <w:r w:rsidRPr="00887E6C">
        <w:rPr>
          <w:sz w:val="26"/>
          <w:szCs w:val="26"/>
        </w:rPr>
        <w:t xml:space="preserve"> И.Е.Стукалов</w:t>
      </w:r>
    </w:p>
    <w:p w:rsidR="000556A7" w:rsidRPr="00887E6C" w:rsidRDefault="000556A7" w:rsidP="000556A7">
      <w:pPr>
        <w:spacing w:line="360" w:lineRule="auto"/>
        <w:jc w:val="both"/>
        <w:rPr>
          <w:sz w:val="26"/>
          <w:szCs w:val="26"/>
        </w:rPr>
      </w:pPr>
    </w:p>
    <w:p w:rsidR="000556A7" w:rsidRPr="00887E6C" w:rsidRDefault="000556A7" w:rsidP="000556A7">
      <w:pPr>
        <w:spacing w:line="360" w:lineRule="auto"/>
        <w:jc w:val="both"/>
        <w:rPr>
          <w:sz w:val="26"/>
          <w:szCs w:val="26"/>
        </w:rPr>
      </w:pPr>
      <w:r w:rsidRPr="00887E6C">
        <w:rPr>
          <w:sz w:val="26"/>
          <w:szCs w:val="26"/>
        </w:rPr>
        <w:t>Сыктывкар</w:t>
      </w:r>
    </w:p>
    <w:p w:rsidR="000556A7" w:rsidRPr="00887E6C" w:rsidRDefault="000556A7" w:rsidP="000556A7">
      <w:pPr>
        <w:spacing w:line="360" w:lineRule="auto"/>
        <w:jc w:val="both"/>
        <w:rPr>
          <w:sz w:val="26"/>
          <w:szCs w:val="26"/>
        </w:rPr>
      </w:pPr>
      <w:r w:rsidRPr="00887E6C">
        <w:rPr>
          <w:sz w:val="26"/>
          <w:szCs w:val="26"/>
        </w:rPr>
        <w:t>2010 вося сора тöлысь 1 лун</w:t>
      </w:r>
    </w:p>
    <w:p w:rsidR="000556A7" w:rsidRPr="00887E6C" w:rsidRDefault="000556A7" w:rsidP="000556A7">
      <w:pPr>
        <w:spacing w:line="360" w:lineRule="auto"/>
        <w:jc w:val="both"/>
        <w:rPr>
          <w:sz w:val="26"/>
          <w:szCs w:val="26"/>
        </w:rPr>
      </w:pPr>
      <w:r w:rsidRPr="00887E6C">
        <w:rPr>
          <w:sz w:val="26"/>
          <w:szCs w:val="26"/>
        </w:rPr>
        <w:t>200 №</w:t>
      </w:r>
    </w:p>
    <w:p w:rsidR="000556A7" w:rsidRDefault="000556A7" w:rsidP="000556A7">
      <w:pPr>
        <w:spacing w:line="360" w:lineRule="auto"/>
        <w:jc w:val="both"/>
        <w:rPr>
          <w:sz w:val="26"/>
          <w:szCs w:val="26"/>
        </w:rPr>
      </w:pPr>
    </w:p>
    <w:p w:rsidR="0033136F" w:rsidRPr="00887E6C" w:rsidRDefault="000556A7" w:rsidP="00887E6C">
      <w:pPr>
        <w:spacing w:line="360" w:lineRule="auto"/>
        <w:jc w:val="both"/>
        <w:rPr>
          <w:sz w:val="22"/>
          <w:szCs w:val="22"/>
        </w:rPr>
      </w:pPr>
      <w:r w:rsidRPr="00887E6C">
        <w:rPr>
          <w:sz w:val="22"/>
          <w:szCs w:val="22"/>
        </w:rPr>
        <w:t xml:space="preserve">Вудж. Кузнецова Н.А., </w:t>
      </w:r>
      <w:r w:rsidR="009F3A55" w:rsidRPr="00887E6C">
        <w:rPr>
          <w:sz w:val="22"/>
          <w:szCs w:val="22"/>
        </w:rPr>
        <w:t>1139</w:t>
      </w:r>
      <w:r w:rsidRPr="00887E6C">
        <w:rPr>
          <w:sz w:val="22"/>
          <w:szCs w:val="22"/>
        </w:rPr>
        <w:t xml:space="preserve"> пас</w:t>
      </w:r>
    </w:p>
    <w:sectPr w:rsidR="0033136F" w:rsidRPr="00887E6C" w:rsidSect="00887E6C">
      <w:footerReference w:type="default" r:id="rId6"/>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E19" w:rsidRDefault="00ED2E19" w:rsidP="00887E6C">
      <w:r>
        <w:separator/>
      </w:r>
    </w:p>
  </w:endnote>
  <w:endnote w:type="continuationSeparator" w:id="1">
    <w:p w:rsidR="00ED2E19" w:rsidRDefault="00ED2E19" w:rsidP="00887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3329"/>
      <w:docPartObj>
        <w:docPartGallery w:val="Page Numbers (Bottom of Page)"/>
        <w:docPartUnique/>
      </w:docPartObj>
    </w:sdtPr>
    <w:sdtContent>
      <w:p w:rsidR="00887E6C" w:rsidRDefault="006F2C81">
        <w:pPr>
          <w:pStyle w:val="a5"/>
          <w:jc w:val="center"/>
        </w:pPr>
        <w:fldSimple w:instr=" PAGE   \* MERGEFORMAT ">
          <w:r w:rsidR="00647B1E">
            <w:rPr>
              <w:noProof/>
            </w:rPr>
            <w:t>1</w:t>
          </w:r>
        </w:fldSimple>
      </w:p>
    </w:sdtContent>
  </w:sdt>
  <w:p w:rsidR="00887E6C" w:rsidRDefault="00887E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E19" w:rsidRDefault="00ED2E19" w:rsidP="00887E6C">
      <w:r>
        <w:separator/>
      </w:r>
    </w:p>
  </w:footnote>
  <w:footnote w:type="continuationSeparator" w:id="1">
    <w:p w:rsidR="00ED2E19" w:rsidRDefault="00ED2E19" w:rsidP="00887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56A7"/>
    <w:rsid w:val="000556A7"/>
    <w:rsid w:val="00077A71"/>
    <w:rsid w:val="00085208"/>
    <w:rsid w:val="000C7ADC"/>
    <w:rsid w:val="0033136F"/>
    <w:rsid w:val="005C07FB"/>
    <w:rsid w:val="00647B1E"/>
    <w:rsid w:val="00663E79"/>
    <w:rsid w:val="006F2C81"/>
    <w:rsid w:val="007759B4"/>
    <w:rsid w:val="00827B9A"/>
    <w:rsid w:val="00887E6C"/>
    <w:rsid w:val="00930E11"/>
    <w:rsid w:val="009F3A55"/>
    <w:rsid w:val="00ED2E19"/>
    <w:rsid w:val="00F23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7E6C"/>
    <w:pPr>
      <w:tabs>
        <w:tab w:val="center" w:pos="4677"/>
        <w:tab w:val="right" w:pos="9355"/>
      </w:tabs>
    </w:pPr>
  </w:style>
  <w:style w:type="character" w:customStyle="1" w:styleId="a4">
    <w:name w:val="Верхний колонтитул Знак"/>
    <w:basedOn w:val="a0"/>
    <w:link w:val="a3"/>
    <w:uiPriority w:val="99"/>
    <w:semiHidden/>
    <w:rsid w:val="00887E6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87E6C"/>
    <w:pPr>
      <w:tabs>
        <w:tab w:val="center" w:pos="4677"/>
        <w:tab w:val="right" w:pos="9355"/>
      </w:tabs>
    </w:pPr>
  </w:style>
  <w:style w:type="character" w:customStyle="1" w:styleId="a6">
    <w:name w:val="Нижний колонтитул Знак"/>
    <w:basedOn w:val="a0"/>
    <w:link w:val="a5"/>
    <w:uiPriority w:val="99"/>
    <w:rsid w:val="00887E6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97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cp:revision>
  <cp:lastPrinted>2010-11-22T08:49:00Z</cp:lastPrinted>
  <dcterms:created xsi:type="dcterms:W3CDTF">2010-11-22T08:36:00Z</dcterms:created>
  <dcterms:modified xsi:type="dcterms:W3CDTF">2010-11-22T13:49:00Z</dcterms:modified>
</cp:coreProperties>
</file>