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37" w:rsidRPr="00367103" w:rsidRDefault="007D0437" w:rsidP="007D0437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7D0437" w:rsidRPr="00367103" w:rsidRDefault="007D0437" w:rsidP="007D0437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7D0437" w:rsidRPr="00367103" w:rsidRDefault="007D0437" w:rsidP="007D0437">
      <w:pPr>
        <w:spacing w:line="360" w:lineRule="auto"/>
        <w:jc w:val="center"/>
        <w:rPr>
          <w:b/>
          <w:sz w:val="28"/>
          <w:szCs w:val="28"/>
        </w:rPr>
      </w:pPr>
    </w:p>
    <w:p w:rsidR="007D0437" w:rsidRPr="00367103" w:rsidRDefault="007D0437" w:rsidP="007D04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«Рытыв-Войвыв МРСК</w:t>
      </w:r>
      <w:r w:rsidRPr="0036710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ВА</w:t>
      </w:r>
      <w:r w:rsidRPr="00367103">
        <w:rPr>
          <w:b/>
          <w:sz w:val="28"/>
          <w:szCs w:val="28"/>
        </w:rPr>
        <w:t xml:space="preserve">К-лöн электрическöй везъяс дорö </w:t>
      </w:r>
      <w:r>
        <w:rPr>
          <w:b/>
          <w:sz w:val="28"/>
          <w:szCs w:val="28"/>
        </w:rPr>
        <w:t>«</w:t>
      </w:r>
      <w:r w:rsidR="00D5284F">
        <w:rPr>
          <w:b/>
          <w:sz w:val="28"/>
          <w:szCs w:val="28"/>
        </w:rPr>
        <w:t>Агрохолдинг</w:t>
      </w:r>
      <w:r>
        <w:rPr>
          <w:b/>
          <w:sz w:val="28"/>
          <w:szCs w:val="28"/>
        </w:rPr>
        <w:t xml:space="preserve">» </w:t>
      </w:r>
      <w:r w:rsidR="00D5284F">
        <w:rPr>
          <w:b/>
          <w:sz w:val="28"/>
          <w:szCs w:val="28"/>
        </w:rPr>
        <w:t>ИКК</w:t>
      </w:r>
      <w:r>
        <w:rPr>
          <w:b/>
          <w:sz w:val="28"/>
          <w:szCs w:val="28"/>
        </w:rPr>
        <w:t xml:space="preserve">-лысь </w:t>
      </w:r>
      <w:r w:rsidR="00D5284F">
        <w:rPr>
          <w:b/>
          <w:sz w:val="28"/>
          <w:szCs w:val="28"/>
        </w:rPr>
        <w:t>55</w:t>
      </w:r>
      <w:r w:rsidRPr="00367103">
        <w:rPr>
          <w:b/>
          <w:sz w:val="28"/>
          <w:szCs w:val="28"/>
        </w:rPr>
        <w:t xml:space="preserve"> кВт вынйöра энергия босьтысь устройство технологическöя йитöмысь мынтысьöм индöм йылысь</w:t>
      </w:r>
    </w:p>
    <w:p w:rsidR="007D0437" w:rsidRPr="00367103" w:rsidRDefault="007D0437" w:rsidP="007D0437">
      <w:pPr>
        <w:spacing w:line="360" w:lineRule="auto"/>
        <w:jc w:val="center"/>
        <w:rPr>
          <w:b/>
          <w:sz w:val="28"/>
          <w:szCs w:val="28"/>
        </w:rPr>
      </w:pPr>
    </w:p>
    <w:p w:rsidR="00722A0F" w:rsidRDefault="007D0437" w:rsidP="007D0437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йылысь» 2003 во рака тöлысь 26 лунся 35-ФЗ №-а Федеральнöй оланпас,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артмöдöм йылысь» Россия Федерацияса Правительстволöн 2004 во урасьöм тöлысь 26 лунся 109 №-а шуöм, «Электрическöй энергия сетöм кузя услугаяс дорö дзескöдтöг сибалан да тайö услугаяс сетан правилöяс, электроэнергетикаын оперативно-диспетчерскöя веськöдлöм кузя услугаяс дорö дзескöдтöг сибалан да тайö услугаяс сетан правилöяс, чукöрöн вузасян рыноклöн вузасян системаса администраторлöн услугаяс дорö дзескöдтöг сибалан да </w:t>
      </w:r>
      <w:r w:rsidR="00722A0F">
        <w:rPr>
          <w:sz w:val="28"/>
          <w:szCs w:val="28"/>
        </w:rPr>
        <w:t>тайö услугаяс сетан правилöяс,</w:t>
      </w:r>
      <w:r w:rsidRPr="00367103">
        <w:rPr>
          <w:sz w:val="28"/>
          <w:szCs w:val="28"/>
        </w:rPr>
        <w:t xml:space="preserve"> электрическöй везъяс дорö </w:t>
      </w:r>
      <w:r w:rsidR="00722A0F">
        <w:rPr>
          <w:sz w:val="28"/>
          <w:szCs w:val="28"/>
        </w:rPr>
        <w:t xml:space="preserve">юридическöй кывкутысьяслöн да торъя йöзлöн </w:t>
      </w:r>
      <w:r w:rsidR="00722A0F" w:rsidRPr="00367103">
        <w:rPr>
          <w:sz w:val="28"/>
          <w:szCs w:val="28"/>
        </w:rPr>
        <w:t>энергия босьтысь устройствояс</w:t>
      </w:r>
      <w:r w:rsidR="00722A0F">
        <w:rPr>
          <w:sz w:val="28"/>
          <w:szCs w:val="28"/>
        </w:rPr>
        <w:t xml:space="preserve"> (энергетическöй установкаяс)</w:t>
      </w:r>
      <w:r w:rsidR="00722A0F" w:rsidRPr="00367103">
        <w:rPr>
          <w:sz w:val="28"/>
          <w:szCs w:val="28"/>
        </w:rPr>
        <w:t xml:space="preserve"> технологическöй йитан правилöяс вынсьöдöм</w:t>
      </w:r>
      <w:r w:rsidR="00722A0F">
        <w:rPr>
          <w:sz w:val="28"/>
          <w:szCs w:val="28"/>
        </w:rPr>
        <w:t xml:space="preserve"> йылысь» </w:t>
      </w:r>
      <w:r w:rsidR="00722A0F" w:rsidRPr="00367103">
        <w:rPr>
          <w:sz w:val="28"/>
          <w:szCs w:val="28"/>
        </w:rPr>
        <w:t>Россия Федерацияса</w:t>
      </w:r>
      <w:r w:rsidR="00722A0F">
        <w:rPr>
          <w:sz w:val="28"/>
          <w:szCs w:val="28"/>
        </w:rPr>
        <w:t xml:space="preserve"> Правительстволöн 2004 во öшым тöлысь</w:t>
      </w:r>
      <w:r w:rsidR="00722A0F" w:rsidRPr="00367103">
        <w:rPr>
          <w:sz w:val="28"/>
          <w:szCs w:val="28"/>
        </w:rPr>
        <w:t xml:space="preserve"> 27 лунся 861 №-а шуöм</w:t>
      </w:r>
      <w:r w:rsidR="00722A0F">
        <w:rPr>
          <w:sz w:val="28"/>
          <w:szCs w:val="28"/>
        </w:rPr>
        <w:t>,</w:t>
      </w:r>
      <w:r w:rsidR="00722A0F" w:rsidRPr="00722A0F">
        <w:rPr>
          <w:sz w:val="28"/>
          <w:szCs w:val="28"/>
        </w:rPr>
        <w:t xml:space="preserve"> </w:t>
      </w:r>
      <w:r w:rsidR="00722A0F" w:rsidRPr="00367103">
        <w:rPr>
          <w:sz w:val="28"/>
          <w:szCs w:val="28"/>
        </w:rPr>
        <w:t>Электрическöй везъяс дорö технологическöя йитöмысь мынтысян ыджда индöм кузя методическöй индöдъяс, мый вынсьöдöма Федеральн</w:t>
      </w:r>
      <w:r w:rsidR="00722A0F">
        <w:rPr>
          <w:sz w:val="28"/>
          <w:szCs w:val="28"/>
        </w:rPr>
        <w:t>öй тариф службалöн 2009 во моз</w:t>
      </w:r>
      <w:r w:rsidR="00722A0F" w:rsidRPr="00367103">
        <w:rPr>
          <w:sz w:val="28"/>
          <w:szCs w:val="28"/>
        </w:rPr>
        <w:t xml:space="preserve"> тöлысь 21 лунся 201-э/1 №-а тшöктöд</w:t>
      </w:r>
      <w:r w:rsidR="00F54192">
        <w:rPr>
          <w:sz w:val="28"/>
          <w:szCs w:val="28"/>
        </w:rPr>
        <w:t>öн</w:t>
      </w:r>
      <w:r w:rsidR="00722A0F" w:rsidRPr="00367103">
        <w:rPr>
          <w:sz w:val="28"/>
          <w:szCs w:val="28"/>
        </w:rPr>
        <w:t>,  «Коми Республикаса тариф служба йылысь» Коми Республикаса Юралысьлöн 2009 во лöддза-номъя тöлысь 25 лунся 62 №-</w:t>
      </w:r>
      <w:r w:rsidR="00722A0F" w:rsidRPr="00722A0F">
        <w:rPr>
          <w:sz w:val="28"/>
          <w:szCs w:val="28"/>
        </w:rPr>
        <w:t xml:space="preserve"> </w:t>
      </w:r>
      <w:r w:rsidR="00722A0F" w:rsidRPr="00367103">
        <w:rPr>
          <w:sz w:val="28"/>
          <w:szCs w:val="28"/>
        </w:rPr>
        <w:t xml:space="preserve">а Индöд, Коми Республикалöн тариф службаса </w:t>
      </w:r>
      <w:r w:rsidR="00722A0F" w:rsidRPr="00367103">
        <w:rPr>
          <w:sz w:val="28"/>
          <w:szCs w:val="28"/>
        </w:rPr>
        <w:lastRenderedPageBreak/>
        <w:t>прав</w:t>
      </w:r>
      <w:r w:rsidR="00722A0F">
        <w:rPr>
          <w:sz w:val="28"/>
          <w:szCs w:val="28"/>
        </w:rPr>
        <w:t xml:space="preserve">лениелöн решение (2010 во моз </w:t>
      </w:r>
      <w:r w:rsidR="00722A0F" w:rsidRPr="00367103">
        <w:rPr>
          <w:sz w:val="28"/>
          <w:szCs w:val="28"/>
        </w:rPr>
        <w:t xml:space="preserve">тöлысь </w:t>
      </w:r>
      <w:r w:rsidR="00722A0F">
        <w:rPr>
          <w:sz w:val="28"/>
          <w:szCs w:val="28"/>
        </w:rPr>
        <w:t>9 лунся 49</w:t>
      </w:r>
      <w:r w:rsidR="00722A0F" w:rsidRPr="00367103">
        <w:rPr>
          <w:sz w:val="28"/>
          <w:szCs w:val="28"/>
        </w:rPr>
        <w:t xml:space="preserve"> №-а сёрнигижöд) серти</w:t>
      </w:r>
    </w:p>
    <w:p w:rsidR="00722A0F" w:rsidRDefault="00722A0F" w:rsidP="007D0437">
      <w:pPr>
        <w:spacing w:line="360" w:lineRule="auto"/>
        <w:ind w:firstLine="720"/>
        <w:jc w:val="both"/>
        <w:rPr>
          <w:sz w:val="28"/>
          <w:szCs w:val="28"/>
        </w:rPr>
      </w:pPr>
    </w:p>
    <w:p w:rsidR="007D0437" w:rsidRPr="00367103" w:rsidRDefault="007D0437" w:rsidP="007D0437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7D0437" w:rsidRPr="00367103" w:rsidRDefault="007D0437" w:rsidP="007D043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D0437" w:rsidRPr="00367103" w:rsidRDefault="007D0437" w:rsidP="007D0437">
      <w:pPr>
        <w:spacing w:line="360" w:lineRule="auto"/>
        <w:ind w:firstLine="90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Индыны</w:t>
      </w:r>
      <w:r>
        <w:rPr>
          <w:sz w:val="28"/>
          <w:szCs w:val="28"/>
        </w:rPr>
        <w:t xml:space="preserve"> «Рытыв-Войвыв МРСК</w:t>
      </w:r>
      <w:r w:rsidRPr="00367103">
        <w:rPr>
          <w:sz w:val="28"/>
          <w:szCs w:val="28"/>
        </w:rPr>
        <w:t xml:space="preserve">» </w:t>
      </w:r>
      <w:r>
        <w:rPr>
          <w:sz w:val="28"/>
          <w:szCs w:val="28"/>
        </w:rPr>
        <w:t>ВА</w:t>
      </w:r>
      <w:r w:rsidRPr="00367103">
        <w:rPr>
          <w:sz w:val="28"/>
          <w:szCs w:val="28"/>
        </w:rPr>
        <w:t xml:space="preserve">К-лöн электрическöй везъяс дорö </w:t>
      </w:r>
      <w:r w:rsidR="00722A0F">
        <w:rPr>
          <w:sz w:val="28"/>
          <w:szCs w:val="28"/>
        </w:rPr>
        <w:t>«Агрохолдинг» ИКК-лысь (711 №-а вузасянiн, мый меститчö татшöм инпас кузя: Сыктывкар, Коммунистическöй ул., 31)</w:t>
      </w:r>
      <w:r>
        <w:rPr>
          <w:sz w:val="28"/>
          <w:szCs w:val="28"/>
        </w:rPr>
        <w:t xml:space="preserve"> </w:t>
      </w:r>
      <w:r w:rsidR="00722A0F">
        <w:rPr>
          <w:sz w:val="28"/>
          <w:szCs w:val="28"/>
        </w:rPr>
        <w:t>55</w:t>
      </w:r>
      <w:r w:rsidRPr="00367103">
        <w:rPr>
          <w:sz w:val="28"/>
          <w:szCs w:val="28"/>
        </w:rPr>
        <w:t xml:space="preserve"> кВт вынйöра </w:t>
      </w:r>
      <w:r>
        <w:rPr>
          <w:sz w:val="28"/>
          <w:szCs w:val="28"/>
        </w:rPr>
        <w:t xml:space="preserve">(сы лыдын </w:t>
      </w:r>
      <w:r w:rsidR="002A3C33">
        <w:rPr>
          <w:sz w:val="28"/>
          <w:szCs w:val="28"/>
        </w:rPr>
        <w:t>выльысь йитöм</w:t>
      </w:r>
      <w:r w:rsidR="00722A0F">
        <w:rPr>
          <w:sz w:val="28"/>
          <w:szCs w:val="28"/>
        </w:rPr>
        <w:t xml:space="preserve"> 3</w:t>
      </w:r>
      <w:r>
        <w:rPr>
          <w:sz w:val="28"/>
          <w:szCs w:val="28"/>
        </w:rPr>
        <w:t>0 кВт)</w:t>
      </w:r>
      <w:r w:rsidR="002A3C33">
        <w:rPr>
          <w:sz w:val="28"/>
          <w:szCs w:val="28"/>
        </w:rPr>
        <w:t xml:space="preserve"> энергияöн могмöдан мöд категория надёжносьтöн</w:t>
      </w:r>
      <w:r>
        <w:rPr>
          <w:sz w:val="28"/>
          <w:szCs w:val="28"/>
        </w:rPr>
        <w:t xml:space="preserve"> </w:t>
      </w:r>
      <w:r w:rsidR="008C5B6E">
        <w:rPr>
          <w:sz w:val="28"/>
          <w:szCs w:val="28"/>
        </w:rPr>
        <w:t>энергия босьтан устройство</w:t>
      </w:r>
      <w:r w:rsidR="00722A0F">
        <w:rPr>
          <w:sz w:val="28"/>
          <w:szCs w:val="28"/>
        </w:rPr>
        <w:t xml:space="preserve"> асшöр проект серти </w:t>
      </w:r>
      <w:r w:rsidRPr="00367103">
        <w:rPr>
          <w:sz w:val="28"/>
          <w:szCs w:val="28"/>
        </w:rPr>
        <w:t xml:space="preserve">технологическöя йитöмысь мынтысян ыджда </w:t>
      </w:r>
      <w:r w:rsidR="00722A0F">
        <w:rPr>
          <w:sz w:val="28"/>
          <w:szCs w:val="28"/>
        </w:rPr>
        <w:t>731 469,34</w:t>
      </w:r>
      <w:r w:rsidRPr="00367103">
        <w:rPr>
          <w:sz w:val="28"/>
          <w:szCs w:val="28"/>
        </w:rPr>
        <w:t xml:space="preserve"> шайт (СДВ-тöг).</w:t>
      </w:r>
    </w:p>
    <w:p w:rsidR="007D0437" w:rsidRPr="00367103" w:rsidRDefault="007D0437" w:rsidP="007D0437">
      <w:pPr>
        <w:spacing w:line="360" w:lineRule="auto"/>
        <w:jc w:val="both"/>
        <w:rPr>
          <w:sz w:val="28"/>
          <w:szCs w:val="28"/>
        </w:rPr>
      </w:pPr>
    </w:p>
    <w:p w:rsidR="007D0437" w:rsidRPr="00367103" w:rsidRDefault="007D0437" w:rsidP="007D0437">
      <w:pPr>
        <w:spacing w:line="360" w:lineRule="auto"/>
        <w:jc w:val="both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Юрнуöдысь</w:t>
      </w:r>
      <w:r>
        <w:rPr>
          <w:b/>
          <w:sz w:val="28"/>
          <w:szCs w:val="28"/>
        </w:rPr>
        <w:t>лысь могъяс олöмö пöртысь                        И.Е.Перваков</w:t>
      </w:r>
    </w:p>
    <w:p w:rsidR="007D0437" w:rsidRPr="00367103" w:rsidRDefault="007D0437" w:rsidP="007D0437">
      <w:pPr>
        <w:spacing w:line="360" w:lineRule="auto"/>
        <w:jc w:val="both"/>
        <w:rPr>
          <w:sz w:val="28"/>
          <w:szCs w:val="28"/>
        </w:rPr>
      </w:pPr>
    </w:p>
    <w:p w:rsidR="007D0437" w:rsidRPr="00367103" w:rsidRDefault="007D0437" w:rsidP="007D0437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7D0437" w:rsidRPr="00367103" w:rsidRDefault="007D0437" w:rsidP="007D04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2A3C33">
        <w:rPr>
          <w:sz w:val="28"/>
          <w:szCs w:val="28"/>
        </w:rPr>
        <w:t>моз</w:t>
      </w:r>
      <w:r>
        <w:rPr>
          <w:sz w:val="28"/>
          <w:szCs w:val="28"/>
        </w:rPr>
        <w:t xml:space="preserve"> тöлысь </w:t>
      </w:r>
      <w:r w:rsidR="002A3C33">
        <w:rPr>
          <w:sz w:val="28"/>
          <w:szCs w:val="28"/>
        </w:rPr>
        <w:t>12</w:t>
      </w:r>
      <w:r w:rsidRPr="00367103">
        <w:rPr>
          <w:sz w:val="28"/>
          <w:szCs w:val="28"/>
        </w:rPr>
        <w:t xml:space="preserve"> лун</w:t>
      </w:r>
    </w:p>
    <w:p w:rsidR="007D0437" w:rsidRPr="00367103" w:rsidRDefault="007D0437" w:rsidP="007D04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367103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367103">
        <w:rPr>
          <w:sz w:val="28"/>
          <w:szCs w:val="28"/>
        </w:rPr>
        <w:t xml:space="preserve"> №</w:t>
      </w:r>
    </w:p>
    <w:p w:rsidR="007D0437" w:rsidRPr="00367103" w:rsidRDefault="007D0437" w:rsidP="007D0437">
      <w:pPr>
        <w:spacing w:line="360" w:lineRule="auto"/>
        <w:jc w:val="both"/>
        <w:rPr>
          <w:sz w:val="28"/>
          <w:szCs w:val="28"/>
        </w:rPr>
      </w:pPr>
    </w:p>
    <w:p w:rsidR="007D0437" w:rsidRPr="0065507C" w:rsidRDefault="007D0437" w:rsidP="007D043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Вуджöдiс Кузнецова Н.А.,</w:t>
      </w:r>
      <w:r w:rsidR="00C52D15">
        <w:rPr>
          <w:sz w:val="20"/>
          <w:szCs w:val="20"/>
        </w:rPr>
        <w:t xml:space="preserve"> 1888</w:t>
      </w:r>
      <w:r>
        <w:rPr>
          <w:sz w:val="20"/>
          <w:szCs w:val="20"/>
        </w:rPr>
        <w:t xml:space="preserve"> </w:t>
      </w:r>
      <w:r w:rsidRPr="0065507C">
        <w:rPr>
          <w:sz w:val="20"/>
          <w:szCs w:val="20"/>
        </w:rPr>
        <w:t>пас</w:t>
      </w:r>
    </w:p>
    <w:p w:rsidR="007D0437" w:rsidRPr="00367103" w:rsidRDefault="007D0437" w:rsidP="007D0437">
      <w:pPr>
        <w:spacing w:line="360" w:lineRule="auto"/>
        <w:jc w:val="both"/>
        <w:rPr>
          <w:sz w:val="28"/>
          <w:szCs w:val="28"/>
        </w:rPr>
      </w:pPr>
    </w:p>
    <w:p w:rsidR="007D0437" w:rsidRDefault="007D0437" w:rsidP="007D0437"/>
    <w:p w:rsidR="007D0437" w:rsidRDefault="007D0437" w:rsidP="007D0437"/>
    <w:p w:rsidR="007D0437" w:rsidRDefault="007D0437" w:rsidP="007D0437"/>
    <w:p w:rsidR="0033136F" w:rsidRDefault="0033136F"/>
    <w:sectPr w:rsidR="0033136F" w:rsidSect="00034C9D">
      <w:footerReference w:type="even" r:id="rId6"/>
      <w:foot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398" w:rsidRDefault="00793398" w:rsidP="00396097">
      <w:r>
        <w:separator/>
      </w:r>
    </w:p>
  </w:endnote>
  <w:endnote w:type="continuationSeparator" w:id="1">
    <w:p w:rsidR="00793398" w:rsidRDefault="00793398" w:rsidP="00396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396097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2D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793398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396097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2D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4192"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793398" w:rsidP="00144B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398" w:rsidRDefault="00793398" w:rsidP="00396097">
      <w:r>
        <w:separator/>
      </w:r>
    </w:p>
  </w:footnote>
  <w:footnote w:type="continuationSeparator" w:id="1">
    <w:p w:rsidR="00793398" w:rsidRDefault="00793398" w:rsidP="00396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437"/>
    <w:rsid w:val="00085208"/>
    <w:rsid w:val="002A3C33"/>
    <w:rsid w:val="0033136F"/>
    <w:rsid w:val="00396097"/>
    <w:rsid w:val="005C07FB"/>
    <w:rsid w:val="00663E79"/>
    <w:rsid w:val="00722A0F"/>
    <w:rsid w:val="007759B4"/>
    <w:rsid w:val="00793398"/>
    <w:rsid w:val="007D0437"/>
    <w:rsid w:val="00827B9A"/>
    <w:rsid w:val="008C5B6E"/>
    <w:rsid w:val="008D2A0A"/>
    <w:rsid w:val="00C52D15"/>
    <w:rsid w:val="00D5284F"/>
    <w:rsid w:val="00F5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04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D0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0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2010-11-30T12:16:00Z</dcterms:created>
  <dcterms:modified xsi:type="dcterms:W3CDTF">2010-12-09T12:33:00Z</dcterms:modified>
</cp:coreProperties>
</file>