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7B" w:rsidRPr="00963F7B" w:rsidRDefault="00963F7B" w:rsidP="00963F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963F7B" w:rsidRPr="00963F7B" w:rsidRDefault="00963F7B" w:rsidP="00963F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ЭКОНОМИКА СÖВМÖДАН МИНИСТЕРСТВОЛÖН</w:t>
      </w:r>
    </w:p>
    <w:p w:rsidR="00963F7B" w:rsidRPr="00963F7B" w:rsidRDefault="00963F7B" w:rsidP="00963F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963F7B" w:rsidRDefault="00963F7B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Инновация бала лыддьöг дасьтöм да «Коми Республикаса инновация вынйöр» юöртан петас йöзöдöм кузя удж котыртöм йылысь </w:t>
      </w:r>
    </w:p>
    <w:p w:rsidR="00963F7B" w:rsidRDefault="00963F7B" w:rsidP="00963F7B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Default="00963F7B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Медым </w:t>
      </w:r>
      <w:r w:rsidR="003C1F7E">
        <w:rPr>
          <w:rFonts w:ascii="Times New Roman" w:hAnsi="Times New Roman" w:cs="Times New Roman"/>
          <w:sz w:val="26"/>
          <w:szCs w:val="26"/>
        </w:rPr>
        <w:t xml:space="preserve">тöдмавны да бура вöдитчыны научно-техническöй вынйöрöн, чукöртны Коми Республикаса инновация вынйöр йылысь </w:t>
      </w:r>
      <w:r w:rsidR="00363FB2">
        <w:rPr>
          <w:rFonts w:ascii="Times New Roman" w:hAnsi="Times New Roman" w:cs="Times New Roman"/>
          <w:sz w:val="26"/>
          <w:szCs w:val="26"/>
        </w:rPr>
        <w:t>талун колана</w:t>
      </w:r>
      <w:r w:rsidR="003C1F7E">
        <w:rPr>
          <w:rFonts w:ascii="Times New Roman" w:hAnsi="Times New Roman" w:cs="Times New Roman"/>
          <w:sz w:val="26"/>
          <w:szCs w:val="26"/>
        </w:rPr>
        <w:t xml:space="preserve"> юöр, а сiдзжö могмöдны кокниа босьтны инвесторъяслы Коми Республикаса инновация балаяс йылысь юöр, </w:t>
      </w:r>
      <w:r w:rsidRPr="00963F7B">
        <w:rPr>
          <w:rFonts w:ascii="Times New Roman" w:hAnsi="Times New Roman" w:cs="Times New Roman"/>
          <w:sz w:val="26"/>
          <w:szCs w:val="26"/>
        </w:rPr>
        <w:t>тшöкта:</w:t>
      </w:r>
    </w:p>
    <w:p w:rsidR="003C1F7E" w:rsidRDefault="003C1F7E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Быд во котыртны удж инновация балаяс да выль инновация производство котыртöм кузя балаяс лыддьöг (водзö – Лыддьöг) дасьтöм кузя удж.</w:t>
      </w:r>
    </w:p>
    <w:p w:rsidR="003C1F7E" w:rsidRDefault="003C1F7E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Лыддьöгö пыртöм балаяс пиысь дасьтыны </w:t>
      </w:r>
      <w:r w:rsidRPr="003C1F7E">
        <w:rPr>
          <w:rFonts w:ascii="Times New Roman" w:hAnsi="Times New Roman" w:cs="Times New Roman"/>
          <w:sz w:val="26"/>
          <w:szCs w:val="26"/>
        </w:rPr>
        <w:t>«Коми Республикаса инновация вынйöр» юöртан петас</w:t>
      </w:r>
      <w:r>
        <w:rPr>
          <w:rFonts w:ascii="Times New Roman" w:hAnsi="Times New Roman" w:cs="Times New Roman"/>
          <w:sz w:val="26"/>
          <w:szCs w:val="26"/>
        </w:rPr>
        <w:t>ын инновация балаяс каталог.</w:t>
      </w:r>
    </w:p>
    <w:p w:rsidR="003C1F7E" w:rsidRDefault="003C1F7E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Вынсьöдны инновация балаяс каталогö пыртан инновация балаяслысь состав да сюрöс дорö шöр корöмъяс тайö Тшöктöд дорö содтöд серти.</w:t>
      </w:r>
    </w:p>
    <w:p w:rsidR="003C1F7E" w:rsidRPr="003C1F7E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Тшöктöд олöмö пöртöм бöрся видзöдны  </w:t>
      </w:r>
      <w:r w:rsidR="00363FB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инистрöс медводдза вежысь В.А.Тукмановлы.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Министр                                                                                             И.Е.Стукалов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Сыктывкар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 xml:space="preserve">2010 вося </w:t>
      </w:r>
      <w:r w:rsidR="004E3F5D">
        <w:rPr>
          <w:rFonts w:ascii="Times New Roman" w:hAnsi="Times New Roman" w:cs="Times New Roman"/>
          <w:sz w:val="26"/>
          <w:szCs w:val="26"/>
        </w:rPr>
        <w:t>рака</w:t>
      </w:r>
      <w:r w:rsidRPr="00963F7B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4E3F5D">
        <w:rPr>
          <w:rFonts w:ascii="Times New Roman" w:hAnsi="Times New Roman" w:cs="Times New Roman"/>
          <w:sz w:val="26"/>
          <w:szCs w:val="26"/>
        </w:rPr>
        <w:t>1</w:t>
      </w:r>
      <w:r w:rsidRPr="00963F7B">
        <w:rPr>
          <w:rFonts w:ascii="Times New Roman" w:hAnsi="Times New Roman" w:cs="Times New Roman"/>
          <w:sz w:val="26"/>
          <w:szCs w:val="26"/>
        </w:rPr>
        <w:t>1 лун</w:t>
      </w:r>
    </w:p>
    <w:p w:rsidR="00963F7B" w:rsidRPr="00963F7B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</w:t>
      </w:r>
      <w:r w:rsidR="00963F7B" w:rsidRPr="00963F7B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4E3F5D" w:rsidRDefault="004E3F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E3F5D" w:rsidRDefault="004E3F5D" w:rsidP="004E3F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Коми Республикаса экономика сöвмöдан министерстволöн</w:t>
      </w:r>
    </w:p>
    <w:p w:rsidR="004E3F5D" w:rsidRDefault="004E3F5D" w:rsidP="004E3F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во рака тöлысь 11 лунся 67 №-а тшöктöд дорö </w:t>
      </w:r>
    </w:p>
    <w:p w:rsidR="004E3F5D" w:rsidRDefault="004E3F5D" w:rsidP="004E3F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содтöд</w:t>
      </w:r>
    </w:p>
    <w:p w:rsidR="004E3F5D" w:rsidRDefault="004E3F5D" w:rsidP="004E3F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Инновация балаяс каталогö пыртан инновация балаяслöн состав да сюрöс дорö шöр корöмъяс</w:t>
      </w:r>
    </w:p>
    <w:p w:rsidR="004E3F5D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F5D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Инновация балаяс</w:t>
      </w:r>
      <w:r w:rsidR="00363FB2">
        <w:rPr>
          <w:rFonts w:ascii="Times New Roman" w:hAnsi="Times New Roman" w:cs="Times New Roman"/>
          <w:i/>
          <w:sz w:val="26"/>
          <w:szCs w:val="26"/>
        </w:rPr>
        <w:t>лöн</w:t>
      </w:r>
      <w:r>
        <w:rPr>
          <w:rFonts w:ascii="Times New Roman" w:hAnsi="Times New Roman" w:cs="Times New Roman"/>
          <w:i/>
          <w:sz w:val="26"/>
          <w:szCs w:val="26"/>
        </w:rPr>
        <w:t xml:space="preserve"> колö </w:t>
      </w:r>
      <w:r w:rsidR="00363FB2">
        <w:rPr>
          <w:rFonts w:ascii="Times New Roman" w:hAnsi="Times New Roman" w:cs="Times New Roman"/>
          <w:i/>
          <w:sz w:val="26"/>
          <w:szCs w:val="26"/>
        </w:rPr>
        <w:t>лöсяв</w:t>
      </w:r>
      <w:r>
        <w:rPr>
          <w:rFonts w:ascii="Times New Roman" w:hAnsi="Times New Roman" w:cs="Times New Roman"/>
          <w:i/>
          <w:sz w:val="26"/>
          <w:szCs w:val="26"/>
        </w:rPr>
        <w:t>ны татшöм корöмъяс</w:t>
      </w:r>
      <w:r w:rsidR="00363FB2">
        <w:rPr>
          <w:rFonts w:ascii="Times New Roman" w:hAnsi="Times New Roman" w:cs="Times New Roman"/>
          <w:i/>
          <w:sz w:val="26"/>
          <w:szCs w:val="26"/>
        </w:rPr>
        <w:t>лы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4E3F5D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баласö сетiс сылöн автор (дасьтысь), баласа веськöдлысь;</w:t>
      </w:r>
    </w:p>
    <w:p w:rsidR="004E3F5D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балалöн татшöм дженьыд юöръяс: балалöн/разработкалöн ним, бала/технология/прöдукция дасьтысьяс, балалöн дженьыд</w:t>
      </w:r>
      <w:r w:rsidR="00363FB2">
        <w:rPr>
          <w:rFonts w:ascii="Times New Roman" w:hAnsi="Times New Roman" w:cs="Times New Roman"/>
          <w:sz w:val="26"/>
          <w:szCs w:val="26"/>
        </w:rPr>
        <w:t>ик</w:t>
      </w:r>
      <w:r>
        <w:rPr>
          <w:rFonts w:ascii="Times New Roman" w:hAnsi="Times New Roman" w:cs="Times New Roman"/>
          <w:sz w:val="26"/>
          <w:szCs w:val="26"/>
        </w:rPr>
        <w:t xml:space="preserve"> сюрöс, бала дасьтан тшупöд, аналогъяс йылысь юöръяс, интеллектуальнöй эмбур объектъясöс право боксянь дорйöм, маркетинг</w:t>
      </w:r>
      <w:r w:rsidR="00363F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вöй пр</w:t>
      </w:r>
      <w:r w:rsidR="00363FB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гноз, балалöн коланлун, йитчан инпасъяс да телефонъяс;</w:t>
      </w:r>
    </w:p>
    <w:p w:rsidR="004E3F5D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бала серти вöчöны выль сикас прöдукция (тöвар, удж, услуга), пыртöны производствоö выль методъяс, технологияяс, кыпöдöны прöдукциялысь конку</w:t>
      </w:r>
      <w:r w:rsidR="00363FB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ируйтны верманлун (бурмöдöны свойствояс), балаын гижöма научно-техническöй выльлун, бала решайтöмын выльлун;</w:t>
      </w:r>
    </w:p>
    <w:p w:rsidR="004E3F5D" w:rsidRPr="004E3F5D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бала подуласьö интеллектуальнöй уджлöн бöртасъяс вылö, </w:t>
      </w:r>
      <w:r w:rsidR="00D856F2">
        <w:rPr>
          <w:rFonts w:ascii="Times New Roman" w:hAnsi="Times New Roman" w:cs="Times New Roman"/>
          <w:sz w:val="26"/>
          <w:szCs w:val="26"/>
        </w:rPr>
        <w:t>мый дорйöны урчитöм пöрадок серти либö на</w:t>
      </w:r>
      <w:r w:rsidR="00363FB2">
        <w:rPr>
          <w:rFonts w:ascii="Times New Roman" w:hAnsi="Times New Roman" w:cs="Times New Roman"/>
          <w:sz w:val="26"/>
          <w:szCs w:val="26"/>
        </w:rPr>
        <w:t xml:space="preserve">лы сетöны </w:t>
      </w:r>
      <w:r w:rsidR="00D856F2">
        <w:rPr>
          <w:rFonts w:ascii="Times New Roman" w:hAnsi="Times New Roman" w:cs="Times New Roman"/>
          <w:sz w:val="26"/>
          <w:szCs w:val="26"/>
        </w:rPr>
        <w:t>патент.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56F2" w:rsidRDefault="00D856F2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6F2" w:rsidRDefault="00D856F2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Коснырева Е.Г., 1</w:t>
      </w:r>
      <w:r w:rsidR="00D856F2">
        <w:rPr>
          <w:rFonts w:ascii="Times New Roman" w:hAnsi="Times New Roman" w:cs="Times New Roman"/>
          <w:sz w:val="26"/>
          <w:szCs w:val="26"/>
        </w:rPr>
        <w:t>70</w:t>
      </w:r>
      <w:r w:rsidR="00363FB2">
        <w:rPr>
          <w:rFonts w:ascii="Times New Roman" w:hAnsi="Times New Roman" w:cs="Times New Roman"/>
          <w:sz w:val="26"/>
          <w:szCs w:val="26"/>
        </w:rPr>
        <w:t>0</w:t>
      </w:r>
      <w:r w:rsidRPr="00963F7B">
        <w:rPr>
          <w:rFonts w:ascii="Times New Roman" w:hAnsi="Times New Roman" w:cs="Times New Roman"/>
          <w:sz w:val="26"/>
          <w:szCs w:val="26"/>
        </w:rPr>
        <w:t xml:space="preserve"> пас </w:t>
      </w:r>
    </w:p>
    <w:p w:rsidR="000904D4" w:rsidRDefault="000904D4"/>
    <w:sectPr w:rsidR="000904D4" w:rsidSect="000378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63" w:rsidRDefault="00B33363" w:rsidP="00D856F2">
      <w:pPr>
        <w:spacing w:after="0" w:line="240" w:lineRule="auto"/>
      </w:pPr>
      <w:r>
        <w:separator/>
      </w:r>
    </w:p>
  </w:endnote>
  <w:endnote w:type="continuationSeparator" w:id="1">
    <w:p w:rsidR="00B33363" w:rsidRDefault="00B33363" w:rsidP="00D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63" w:rsidRDefault="00B33363" w:rsidP="00D856F2">
      <w:pPr>
        <w:spacing w:after="0" w:line="240" w:lineRule="auto"/>
      </w:pPr>
      <w:r>
        <w:separator/>
      </w:r>
    </w:p>
  </w:footnote>
  <w:footnote w:type="continuationSeparator" w:id="1">
    <w:p w:rsidR="00B33363" w:rsidRDefault="00B33363" w:rsidP="00D8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6079"/>
      <w:docPartObj>
        <w:docPartGallery w:val="Page Numbers (Top of Page)"/>
        <w:docPartUnique/>
      </w:docPartObj>
    </w:sdtPr>
    <w:sdtContent>
      <w:p w:rsidR="00D856F2" w:rsidRDefault="000378EE">
        <w:pPr>
          <w:pStyle w:val="a4"/>
          <w:jc w:val="right"/>
        </w:pPr>
        <w:fldSimple w:instr=" PAGE   \* MERGEFORMAT ">
          <w:r w:rsidR="00363FB2">
            <w:rPr>
              <w:noProof/>
            </w:rPr>
            <w:t>2</w:t>
          </w:r>
        </w:fldSimple>
      </w:p>
    </w:sdtContent>
  </w:sdt>
  <w:p w:rsidR="00D856F2" w:rsidRDefault="00D856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F7B"/>
    <w:rsid w:val="000378EE"/>
    <w:rsid w:val="000904D4"/>
    <w:rsid w:val="00325647"/>
    <w:rsid w:val="00363FB2"/>
    <w:rsid w:val="003C1F7E"/>
    <w:rsid w:val="004E3F5D"/>
    <w:rsid w:val="00963F7B"/>
    <w:rsid w:val="00B33363"/>
    <w:rsid w:val="00D8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2"/>
  </w:style>
  <w:style w:type="paragraph" w:styleId="a6">
    <w:name w:val="footer"/>
    <w:basedOn w:val="a"/>
    <w:link w:val="a7"/>
    <w:uiPriority w:val="99"/>
    <w:semiHidden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262</Words>
  <Characters>1794</Characters>
  <Application>Microsoft Office Word</Application>
  <DocSecurity>0</DocSecurity>
  <Lines>49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4</cp:revision>
  <dcterms:created xsi:type="dcterms:W3CDTF">2010-05-05T11:10:00Z</dcterms:created>
  <dcterms:modified xsi:type="dcterms:W3CDTF">2010-05-07T07:28:00Z</dcterms:modified>
</cp:coreProperties>
</file>