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4BE" w:rsidRDefault="005974BE" w:rsidP="005974BE">
      <w:pPr>
        <w:spacing w:line="360" w:lineRule="auto"/>
        <w:jc w:val="center"/>
        <w:rPr>
          <w:b/>
          <w:sz w:val="28"/>
          <w:szCs w:val="28"/>
        </w:rPr>
      </w:pPr>
      <w:r>
        <w:rPr>
          <w:b/>
          <w:sz w:val="28"/>
          <w:szCs w:val="28"/>
        </w:rPr>
        <w:t>КОМИ РЕСПУБЛИКАСА ВÖР КОМИТЕТЛÖН</w:t>
      </w:r>
    </w:p>
    <w:p w:rsidR="005974BE" w:rsidRDefault="005974BE" w:rsidP="005974BE">
      <w:pPr>
        <w:spacing w:line="360" w:lineRule="auto"/>
        <w:jc w:val="center"/>
        <w:rPr>
          <w:b/>
          <w:sz w:val="28"/>
          <w:szCs w:val="28"/>
        </w:rPr>
      </w:pPr>
      <w:r>
        <w:rPr>
          <w:b/>
          <w:sz w:val="28"/>
          <w:szCs w:val="28"/>
        </w:rPr>
        <w:t>ТШÖКТÖД</w:t>
      </w:r>
    </w:p>
    <w:p w:rsidR="005974BE" w:rsidRDefault="005974BE" w:rsidP="005974BE">
      <w:pPr>
        <w:spacing w:line="360" w:lineRule="auto"/>
        <w:jc w:val="center"/>
        <w:rPr>
          <w:b/>
          <w:sz w:val="28"/>
          <w:szCs w:val="28"/>
        </w:rPr>
      </w:pPr>
    </w:p>
    <w:p w:rsidR="005974BE" w:rsidRDefault="005974BE" w:rsidP="005974BE">
      <w:pPr>
        <w:spacing w:line="360" w:lineRule="auto"/>
        <w:jc w:val="center"/>
        <w:rPr>
          <w:b/>
          <w:sz w:val="28"/>
          <w:szCs w:val="28"/>
        </w:rPr>
      </w:pPr>
      <w:r>
        <w:rPr>
          <w:b/>
          <w:sz w:val="28"/>
          <w:szCs w:val="28"/>
        </w:rPr>
        <w:t>Коми Республикаса вöр комитетлöн да Коми Республикаса вöр комитетлöн нуöдöм улын Коми Республикаса государственнöй учреждениеяслöн, кутшöмъясöс  уполномочитöма нуöдны Коми Республика мутасын вöръяс пöжарысь видзан государственнöй дöзьöр, чина йöз лыддьöг вынсьöдöм йылысь</w:t>
      </w:r>
    </w:p>
    <w:p w:rsidR="005974BE" w:rsidRDefault="005974BE" w:rsidP="005974BE">
      <w:pPr>
        <w:spacing w:line="360" w:lineRule="auto"/>
        <w:ind w:firstLine="900"/>
        <w:jc w:val="center"/>
        <w:rPr>
          <w:b/>
          <w:sz w:val="28"/>
          <w:szCs w:val="28"/>
        </w:rPr>
      </w:pPr>
    </w:p>
    <w:p w:rsidR="005974BE" w:rsidRDefault="005974BE" w:rsidP="005974BE">
      <w:pPr>
        <w:spacing w:line="360" w:lineRule="auto"/>
        <w:ind w:firstLine="900"/>
        <w:jc w:val="both"/>
        <w:rPr>
          <w:bCs/>
          <w:sz w:val="28"/>
          <w:szCs w:val="26"/>
        </w:rPr>
      </w:pPr>
      <w:r>
        <w:rPr>
          <w:sz w:val="28"/>
          <w:szCs w:val="28"/>
        </w:rPr>
        <w:t xml:space="preserve"> </w:t>
      </w:r>
      <w:r w:rsidR="00B47C71">
        <w:rPr>
          <w:sz w:val="28"/>
          <w:szCs w:val="28"/>
        </w:rPr>
        <w:t>Россия Федерацияса вöр кодекслöн 97 статья, «</w:t>
      </w:r>
      <w:r w:rsidR="00371903">
        <w:rPr>
          <w:sz w:val="28"/>
          <w:szCs w:val="28"/>
        </w:rPr>
        <w:t>Вöръяс</w:t>
      </w:r>
      <w:r w:rsidR="00B47C71">
        <w:rPr>
          <w:sz w:val="28"/>
          <w:szCs w:val="28"/>
        </w:rPr>
        <w:t xml:space="preserve"> пöжарысь видзан государственнöй дöзьöр нуöдöм йылысь положение вынсьöдöм йылысь» Россия Федерацияса Правительстволöн 2010 во моз тöлысь 3 лунся 595 №-а шуöм, Коми Республикаса Юралысьлöн 2009 во лöддза-номъя тöлысь 25 лунся 63 №-а Индöдöн вынсьöдöм Коми Республикаса вöр комитет йылысь положение серти</w:t>
      </w:r>
    </w:p>
    <w:p w:rsidR="005974BE" w:rsidRDefault="005974BE" w:rsidP="005974BE">
      <w:pPr>
        <w:spacing w:line="360" w:lineRule="auto"/>
        <w:ind w:firstLine="900"/>
        <w:jc w:val="both"/>
        <w:rPr>
          <w:sz w:val="28"/>
          <w:szCs w:val="28"/>
        </w:rPr>
      </w:pPr>
    </w:p>
    <w:p w:rsidR="005974BE" w:rsidRDefault="005974BE" w:rsidP="005974BE">
      <w:pPr>
        <w:spacing w:line="360" w:lineRule="auto"/>
        <w:ind w:firstLine="900"/>
        <w:jc w:val="both"/>
        <w:rPr>
          <w:sz w:val="28"/>
          <w:szCs w:val="28"/>
        </w:rPr>
      </w:pPr>
      <w:r>
        <w:rPr>
          <w:sz w:val="28"/>
          <w:szCs w:val="28"/>
        </w:rPr>
        <w:t>тшöкта:</w:t>
      </w:r>
    </w:p>
    <w:p w:rsidR="005974BE" w:rsidRDefault="005974BE" w:rsidP="005974BE">
      <w:pPr>
        <w:spacing w:line="360" w:lineRule="auto"/>
        <w:ind w:firstLine="900"/>
        <w:jc w:val="both"/>
        <w:rPr>
          <w:sz w:val="28"/>
          <w:szCs w:val="28"/>
        </w:rPr>
      </w:pPr>
    </w:p>
    <w:p w:rsidR="005974BE" w:rsidRPr="00F2703F" w:rsidRDefault="005974BE" w:rsidP="005974BE">
      <w:pPr>
        <w:spacing w:line="360" w:lineRule="auto"/>
        <w:ind w:firstLine="900"/>
        <w:jc w:val="both"/>
        <w:rPr>
          <w:sz w:val="28"/>
          <w:szCs w:val="28"/>
        </w:rPr>
      </w:pPr>
      <w:r w:rsidRPr="00F2703F">
        <w:rPr>
          <w:sz w:val="28"/>
          <w:szCs w:val="28"/>
        </w:rPr>
        <w:t>1. Вынсьöдны</w:t>
      </w:r>
      <w:r w:rsidR="00B47C71" w:rsidRPr="00F2703F">
        <w:rPr>
          <w:sz w:val="28"/>
          <w:szCs w:val="28"/>
        </w:rPr>
        <w:t xml:space="preserve"> </w:t>
      </w:r>
      <w:r w:rsidR="00F2703F">
        <w:rPr>
          <w:sz w:val="28"/>
          <w:szCs w:val="28"/>
        </w:rPr>
        <w:t>Коми Республикаса вöр комитетлысь</w:t>
      </w:r>
      <w:r w:rsidR="00F2703F" w:rsidRPr="00F2703F">
        <w:rPr>
          <w:sz w:val="28"/>
          <w:szCs w:val="28"/>
        </w:rPr>
        <w:t xml:space="preserve"> да Коми Республикаса вöр комитетлöн нуöдöм улын Коми Республикас</w:t>
      </w:r>
      <w:r w:rsidR="00F2703F">
        <w:rPr>
          <w:sz w:val="28"/>
          <w:szCs w:val="28"/>
        </w:rPr>
        <w:t>а государственнöй учреждениеяслысь</w:t>
      </w:r>
      <w:r w:rsidR="00F2703F" w:rsidRPr="00F2703F">
        <w:rPr>
          <w:sz w:val="28"/>
          <w:szCs w:val="28"/>
        </w:rPr>
        <w:t>, кутшöмъясöс  уполномочитöма нуöдны Коми Республика мутасын вöръяс пöжарысь видзан государственнöй дöзьöр, чина йöз лыддьöг</w:t>
      </w:r>
      <w:r w:rsidR="00F2703F">
        <w:rPr>
          <w:sz w:val="28"/>
          <w:szCs w:val="28"/>
        </w:rPr>
        <w:t xml:space="preserve"> содтöдын индöм серти.</w:t>
      </w:r>
    </w:p>
    <w:p w:rsidR="005974BE" w:rsidRDefault="005974BE" w:rsidP="005974BE">
      <w:pPr>
        <w:spacing w:line="360" w:lineRule="auto"/>
        <w:ind w:firstLine="993"/>
        <w:jc w:val="both"/>
        <w:rPr>
          <w:sz w:val="28"/>
          <w:szCs w:val="28"/>
        </w:rPr>
      </w:pPr>
      <w:r>
        <w:rPr>
          <w:sz w:val="28"/>
          <w:szCs w:val="28"/>
        </w:rPr>
        <w:t xml:space="preserve"> </w:t>
      </w:r>
    </w:p>
    <w:p w:rsidR="005974BE" w:rsidRDefault="005974BE" w:rsidP="005974BE">
      <w:pPr>
        <w:spacing w:line="360" w:lineRule="auto"/>
        <w:jc w:val="both"/>
        <w:rPr>
          <w:sz w:val="28"/>
          <w:szCs w:val="28"/>
        </w:rPr>
      </w:pPr>
      <w:r>
        <w:rPr>
          <w:sz w:val="28"/>
          <w:szCs w:val="28"/>
        </w:rPr>
        <w:t>Юрнуöдысь                                                                                А.Н.Мариев</w:t>
      </w:r>
    </w:p>
    <w:p w:rsidR="005974BE" w:rsidRDefault="005974BE" w:rsidP="005974BE">
      <w:pPr>
        <w:spacing w:line="360" w:lineRule="auto"/>
        <w:jc w:val="both"/>
        <w:rPr>
          <w:sz w:val="28"/>
          <w:szCs w:val="28"/>
        </w:rPr>
      </w:pPr>
    </w:p>
    <w:p w:rsidR="005974BE" w:rsidRDefault="005974BE" w:rsidP="005974BE">
      <w:pPr>
        <w:spacing w:line="360" w:lineRule="auto"/>
        <w:jc w:val="both"/>
        <w:rPr>
          <w:sz w:val="28"/>
          <w:szCs w:val="28"/>
        </w:rPr>
      </w:pPr>
      <w:r>
        <w:rPr>
          <w:sz w:val="28"/>
          <w:szCs w:val="28"/>
        </w:rPr>
        <w:t>Сыктывкар</w:t>
      </w:r>
    </w:p>
    <w:p w:rsidR="005974BE" w:rsidRDefault="005974BE" w:rsidP="005974BE">
      <w:pPr>
        <w:spacing w:line="360" w:lineRule="auto"/>
        <w:jc w:val="both"/>
        <w:rPr>
          <w:sz w:val="28"/>
          <w:szCs w:val="28"/>
        </w:rPr>
      </w:pPr>
      <w:r>
        <w:rPr>
          <w:sz w:val="28"/>
          <w:szCs w:val="28"/>
        </w:rPr>
        <w:t>2010 вося йирым тöлысь 14 лун</w:t>
      </w:r>
    </w:p>
    <w:p w:rsidR="0033136F" w:rsidRDefault="005974BE" w:rsidP="00371903">
      <w:pPr>
        <w:spacing w:line="360" w:lineRule="auto"/>
        <w:jc w:val="both"/>
        <w:rPr>
          <w:sz w:val="28"/>
          <w:szCs w:val="28"/>
        </w:rPr>
      </w:pPr>
      <w:r>
        <w:rPr>
          <w:sz w:val="28"/>
          <w:szCs w:val="28"/>
        </w:rPr>
        <w:t>734 №</w:t>
      </w:r>
    </w:p>
    <w:p w:rsidR="00371903" w:rsidRDefault="00371903">
      <w:pPr>
        <w:spacing w:after="200" w:line="276" w:lineRule="auto"/>
        <w:rPr>
          <w:sz w:val="28"/>
          <w:szCs w:val="28"/>
        </w:rPr>
      </w:pPr>
      <w:r>
        <w:rPr>
          <w:sz w:val="28"/>
          <w:szCs w:val="28"/>
        </w:rPr>
        <w:br w:type="page"/>
      </w:r>
    </w:p>
    <w:p w:rsidR="00371903" w:rsidRDefault="00371903" w:rsidP="00371903">
      <w:pPr>
        <w:spacing w:line="360" w:lineRule="auto"/>
        <w:jc w:val="right"/>
        <w:rPr>
          <w:sz w:val="28"/>
          <w:szCs w:val="28"/>
        </w:rPr>
      </w:pPr>
      <w:r>
        <w:rPr>
          <w:sz w:val="28"/>
          <w:szCs w:val="28"/>
        </w:rPr>
        <w:lastRenderedPageBreak/>
        <w:t>Вынсьöдöма</w:t>
      </w:r>
    </w:p>
    <w:p w:rsidR="00371903" w:rsidRDefault="00371903" w:rsidP="00371903">
      <w:pPr>
        <w:spacing w:line="360" w:lineRule="auto"/>
        <w:jc w:val="right"/>
        <w:rPr>
          <w:sz w:val="28"/>
          <w:szCs w:val="28"/>
        </w:rPr>
      </w:pPr>
      <w:r>
        <w:rPr>
          <w:sz w:val="28"/>
          <w:szCs w:val="28"/>
        </w:rPr>
        <w:t>Коми Республикаса вöр комитетлöн</w:t>
      </w:r>
    </w:p>
    <w:p w:rsidR="00371903" w:rsidRDefault="00371903" w:rsidP="00371903">
      <w:pPr>
        <w:spacing w:line="360" w:lineRule="auto"/>
        <w:jc w:val="right"/>
        <w:rPr>
          <w:sz w:val="28"/>
          <w:szCs w:val="28"/>
        </w:rPr>
      </w:pPr>
      <w:r>
        <w:rPr>
          <w:sz w:val="28"/>
          <w:szCs w:val="28"/>
        </w:rPr>
        <w:t>2010 во йирым тöлысь 14 лунся 734 №-а</w:t>
      </w:r>
    </w:p>
    <w:p w:rsidR="00371903" w:rsidRDefault="00371903" w:rsidP="00371903">
      <w:pPr>
        <w:spacing w:line="360" w:lineRule="auto"/>
        <w:jc w:val="right"/>
        <w:rPr>
          <w:sz w:val="28"/>
          <w:szCs w:val="28"/>
        </w:rPr>
      </w:pPr>
      <w:r>
        <w:rPr>
          <w:sz w:val="28"/>
          <w:szCs w:val="28"/>
        </w:rPr>
        <w:t>тшöктöдöн</w:t>
      </w:r>
    </w:p>
    <w:p w:rsidR="00371903" w:rsidRDefault="00371903" w:rsidP="00371903">
      <w:pPr>
        <w:spacing w:line="360" w:lineRule="auto"/>
        <w:jc w:val="right"/>
        <w:rPr>
          <w:sz w:val="28"/>
          <w:szCs w:val="28"/>
        </w:rPr>
      </w:pPr>
      <w:r>
        <w:rPr>
          <w:sz w:val="28"/>
          <w:szCs w:val="28"/>
        </w:rPr>
        <w:t>(содтöд)</w:t>
      </w:r>
    </w:p>
    <w:p w:rsidR="00371903" w:rsidRDefault="00371903" w:rsidP="00371903">
      <w:pPr>
        <w:spacing w:line="360" w:lineRule="auto"/>
        <w:jc w:val="right"/>
        <w:rPr>
          <w:sz w:val="28"/>
          <w:szCs w:val="28"/>
        </w:rPr>
      </w:pPr>
    </w:p>
    <w:p w:rsidR="00371903" w:rsidRDefault="00371903" w:rsidP="00371903">
      <w:pPr>
        <w:spacing w:line="360" w:lineRule="auto"/>
        <w:jc w:val="center"/>
        <w:rPr>
          <w:sz w:val="28"/>
          <w:szCs w:val="28"/>
        </w:rPr>
      </w:pPr>
      <w:r w:rsidRPr="00371903">
        <w:rPr>
          <w:sz w:val="28"/>
          <w:szCs w:val="28"/>
        </w:rPr>
        <w:t>Коми Республикаса вöр комитетлöн да Коми Республикаса вöр комитетлöн нуöдöм улын Коми Республикаса государственнöй учреждениеяслöн, кутшöмъясöс  уполномочитöма нуöдны Коми Республика мутасын вöръяс пöжарысь видзан государственнöй дöзьöр, чина йöз лыддьöг</w:t>
      </w:r>
    </w:p>
    <w:p w:rsidR="00371903" w:rsidRDefault="00371903" w:rsidP="00371903">
      <w:pPr>
        <w:spacing w:line="360" w:lineRule="auto"/>
        <w:jc w:val="center"/>
        <w:rPr>
          <w:sz w:val="28"/>
          <w:szCs w:val="28"/>
        </w:rPr>
      </w:pPr>
    </w:p>
    <w:p w:rsidR="00371903" w:rsidRDefault="00371903" w:rsidP="00371903">
      <w:pPr>
        <w:spacing w:line="360" w:lineRule="auto"/>
        <w:ind w:firstLine="567"/>
        <w:jc w:val="both"/>
        <w:rPr>
          <w:sz w:val="28"/>
          <w:szCs w:val="28"/>
        </w:rPr>
      </w:pPr>
      <w:r>
        <w:rPr>
          <w:sz w:val="28"/>
          <w:szCs w:val="28"/>
        </w:rPr>
        <w:t>1. Коми Республика мутасын вöръяс пöжарысь видзан государственнöй дöзьöр нуöдны уполномочитöм Коми Республикаса вöр комитетлöн чина йöзöн лоöны:</w:t>
      </w:r>
    </w:p>
    <w:p w:rsidR="00371903" w:rsidRDefault="00371903" w:rsidP="00371903">
      <w:pPr>
        <w:spacing w:line="360" w:lineRule="auto"/>
        <w:ind w:firstLine="567"/>
        <w:jc w:val="both"/>
        <w:rPr>
          <w:sz w:val="28"/>
          <w:szCs w:val="28"/>
        </w:rPr>
      </w:pPr>
      <w:r>
        <w:rPr>
          <w:sz w:val="28"/>
          <w:szCs w:val="28"/>
        </w:rPr>
        <w:t>1) Коми Республикалöн вöр комитетса юрнуöдысь – Вöръяс пöжарысь видзан дöзьöр нуöдöм кузя Коми Республикаса медыджыд государственнöй инс</w:t>
      </w:r>
      <w:r w:rsidR="00085681">
        <w:rPr>
          <w:sz w:val="28"/>
          <w:szCs w:val="28"/>
        </w:rPr>
        <w:t>п</w:t>
      </w:r>
      <w:r w:rsidR="00C62D72">
        <w:rPr>
          <w:sz w:val="28"/>
          <w:szCs w:val="28"/>
        </w:rPr>
        <w:t>ектор</w:t>
      </w:r>
      <w:r>
        <w:rPr>
          <w:sz w:val="28"/>
          <w:szCs w:val="28"/>
        </w:rPr>
        <w:t>;</w:t>
      </w:r>
    </w:p>
    <w:p w:rsidR="00371903" w:rsidRDefault="00371903" w:rsidP="00371903">
      <w:pPr>
        <w:spacing w:line="360" w:lineRule="auto"/>
        <w:ind w:firstLine="567"/>
        <w:jc w:val="both"/>
        <w:rPr>
          <w:sz w:val="28"/>
          <w:szCs w:val="28"/>
        </w:rPr>
      </w:pPr>
      <w:r>
        <w:rPr>
          <w:sz w:val="28"/>
          <w:szCs w:val="28"/>
        </w:rPr>
        <w:t>2) Коми Республикалöн вöр комитетса юрнуöдысьöс вежысьяс – Вöръяс пöжарысь видзан дöзьöр нуöдöм кузя Коми Республикаса медыджыд госуда</w:t>
      </w:r>
      <w:r w:rsidR="00C62D72">
        <w:rPr>
          <w:sz w:val="28"/>
          <w:szCs w:val="28"/>
        </w:rPr>
        <w:t>рственнöй инстекторöс вежысьяс</w:t>
      </w:r>
      <w:r>
        <w:rPr>
          <w:sz w:val="28"/>
          <w:szCs w:val="28"/>
        </w:rPr>
        <w:t>;</w:t>
      </w:r>
    </w:p>
    <w:p w:rsidR="00371903" w:rsidRDefault="00371903" w:rsidP="00371903">
      <w:pPr>
        <w:spacing w:line="360" w:lineRule="auto"/>
        <w:ind w:firstLine="567"/>
        <w:jc w:val="both"/>
        <w:rPr>
          <w:sz w:val="28"/>
          <w:szCs w:val="28"/>
        </w:rPr>
      </w:pPr>
      <w:r>
        <w:rPr>
          <w:sz w:val="28"/>
          <w:szCs w:val="28"/>
        </w:rPr>
        <w:t>3) Коми Республикаса вöр комитетлöн юкöнъяс</w:t>
      </w:r>
      <w:r w:rsidR="00C62D72">
        <w:rPr>
          <w:sz w:val="28"/>
          <w:szCs w:val="28"/>
        </w:rPr>
        <w:t>с</w:t>
      </w:r>
      <w:r>
        <w:rPr>
          <w:sz w:val="28"/>
          <w:szCs w:val="28"/>
        </w:rPr>
        <w:t>а начальникъяс, юкöнъясса начальникъясöс вежысьяс, гражданскöй служба чинлöн шöр да ичöт группа юкöнъясса Коми Республикаса государственнöй гражданскöй служащöйяс, кодъяс</w:t>
      </w:r>
      <w:r w:rsidR="00085681">
        <w:rPr>
          <w:sz w:val="28"/>
          <w:szCs w:val="28"/>
        </w:rPr>
        <w:t xml:space="preserve"> уджалöны</w:t>
      </w:r>
      <w:r>
        <w:rPr>
          <w:sz w:val="28"/>
          <w:szCs w:val="28"/>
        </w:rPr>
        <w:t xml:space="preserve"> вöръясöн вöдитчöм, </w:t>
      </w:r>
      <w:r w:rsidR="00085681">
        <w:rPr>
          <w:sz w:val="28"/>
          <w:szCs w:val="28"/>
        </w:rPr>
        <w:t xml:space="preserve">на бöрся </w:t>
      </w:r>
      <w:r>
        <w:rPr>
          <w:sz w:val="28"/>
          <w:szCs w:val="28"/>
        </w:rPr>
        <w:t>государств</w:t>
      </w:r>
      <w:r w:rsidR="00085681">
        <w:rPr>
          <w:sz w:val="28"/>
          <w:szCs w:val="28"/>
        </w:rPr>
        <w:t>осянь контроль</w:t>
      </w:r>
      <w:r>
        <w:rPr>
          <w:sz w:val="28"/>
          <w:szCs w:val="28"/>
        </w:rPr>
        <w:t>, дöзьöр</w:t>
      </w:r>
      <w:r w:rsidR="00085681">
        <w:rPr>
          <w:sz w:val="28"/>
          <w:szCs w:val="28"/>
        </w:rPr>
        <w:t xml:space="preserve"> нуöдöм</w:t>
      </w:r>
      <w:r>
        <w:rPr>
          <w:sz w:val="28"/>
          <w:szCs w:val="28"/>
        </w:rPr>
        <w:t xml:space="preserve">, </w:t>
      </w:r>
      <w:r w:rsidR="00085681">
        <w:rPr>
          <w:sz w:val="28"/>
          <w:szCs w:val="28"/>
        </w:rPr>
        <w:t xml:space="preserve">найöс </w:t>
      </w:r>
      <w:r>
        <w:rPr>
          <w:sz w:val="28"/>
          <w:szCs w:val="28"/>
        </w:rPr>
        <w:t>видзöм да дорйöм, рöдмöдöм юкöнын</w:t>
      </w:r>
      <w:r w:rsidR="0099057C">
        <w:rPr>
          <w:sz w:val="28"/>
          <w:szCs w:val="28"/>
        </w:rPr>
        <w:t xml:space="preserve">, - </w:t>
      </w:r>
      <w:r w:rsidR="00085681">
        <w:rPr>
          <w:sz w:val="28"/>
          <w:szCs w:val="28"/>
        </w:rPr>
        <w:t>Вöръяс пöжарысь видзан дöзьöр кузя Коми Республикас</w:t>
      </w:r>
      <w:r w:rsidR="00C62D72">
        <w:rPr>
          <w:sz w:val="28"/>
          <w:szCs w:val="28"/>
        </w:rPr>
        <w:t>а государственнöй инспекторъяс</w:t>
      </w:r>
      <w:r w:rsidR="00085681">
        <w:rPr>
          <w:sz w:val="28"/>
          <w:szCs w:val="28"/>
        </w:rPr>
        <w:t>.</w:t>
      </w:r>
    </w:p>
    <w:p w:rsidR="00085681" w:rsidRDefault="00085681" w:rsidP="00085681">
      <w:pPr>
        <w:spacing w:line="360" w:lineRule="auto"/>
        <w:ind w:firstLine="567"/>
        <w:jc w:val="both"/>
        <w:rPr>
          <w:sz w:val="28"/>
          <w:szCs w:val="28"/>
        </w:rPr>
      </w:pPr>
      <w:r>
        <w:rPr>
          <w:sz w:val="28"/>
          <w:szCs w:val="28"/>
        </w:rPr>
        <w:t xml:space="preserve">2. Коми Республика мутасын вöръяс пöжарысь видзан государственнöй дöзьöр нуöдны уполномочитöм Коми Республикаса вöр комитетлöн нуöдöм </w:t>
      </w:r>
      <w:r>
        <w:rPr>
          <w:sz w:val="28"/>
          <w:szCs w:val="28"/>
        </w:rPr>
        <w:lastRenderedPageBreak/>
        <w:t>улын Коми Республикаса государственнöй учреждениеяслöн чина йöзöн лоöны:</w:t>
      </w:r>
    </w:p>
    <w:p w:rsidR="00085681" w:rsidRDefault="00085681" w:rsidP="00085681">
      <w:pPr>
        <w:spacing w:line="360" w:lineRule="auto"/>
        <w:ind w:firstLine="567"/>
        <w:jc w:val="both"/>
        <w:rPr>
          <w:sz w:val="28"/>
          <w:szCs w:val="28"/>
        </w:rPr>
      </w:pPr>
      <w:r>
        <w:rPr>
          <w:sz w:val="28"/>
          <w:szCs w:val="28"/>
        </w:rPr>
        <w:t xml:space="preserve">1) </w:t>
      </w:r>
      <w:r w:rsidR="00E21374">
        <w:rPr>
          <w:sz w:val="28"/>
          <w:szCs w:val="28"/>
        </w:rPr>
        <w:t>медыджыд</w:t>
      </w:r>
      <w:r>
        <w:rPr>
          <w:sz w:val="28"/>
          <w:szCs w:val="28"/>
        </w:rPr>
        <w:t xml:space="preserve"> лесничöй (вöр видзöм кузя медыджыд государственнöй инспектор) –</w:t>
      </w:r>
      <w:r w:rsidR="00E21374">
        <w:rPr>
          <w:sz w:val="28"/>
          <w:szCs w:val="28"/>
        </w:rPr>
        <w:t xml:space="preserve"> лесничествоса</w:t>
      </w:r>
      <w:r>
        <w:rPr>
          <w:sz w:val="28"/>
          <w:szCs w:val="28"/>
        </w:rPr>
        <w:t xml:space="preserve"> юрнуöдысь;</w:t>
      </w:r>
    </w:p>
    <w:p w:rsidR="00085681" w:rsidRDefault="00085681" w:rsidP="00085681">
      <w:pPr>
        <w:spacing w:line="360" w:lineRule="auto"/>
        <w:ind w:firstLine="567"/>
        <w:jc w:val="both"/>
        <w:rPr>
          <w:sz w:val="28"/>
          <w:szCs w:val="28"/>
        </w:rPr>
      </w:pPr>
      <w:r>
        <w:rPr>
          <w:sz w:val="28"/>
          <w:szCs w:val="28"/>
        </w:rPr>
        <w:t xml:space="preserve">2) лесничöй (вöр видзöм кузя старшöй государственнöй инспектор) </w:t>
      </w:r>
      <w:r w:rsidR="00E21374">
        <w:rPr>
          <w:sz w:val="28"/>
          <w:szCs w:val="28"/>
        </w:rPr>
        <w:t>–</w:t>
      </w:r>
      <w:r>
        <w:rPr>
          <w:sz w:val="28"/>
          <w:szCs w:val="28"/>
        </w:rPr>
        <w:t xml:space="preserve"> </w:t>
      </w:r>
      <w:r w:rsidR="00E21374">
        <w:rPr>
          <w:sz w:val="28"/>
          <w:szCs w:val="28"/>
        </w:rPr>
        <w:t>медыджыд лесничöйöс – лесничествоса юрнуöдысьöс вежысь;</w:t>
      </w:r>
    </w:p>
    <w:p w:rsidR="00E21374" w:rsidRDefault="00E21374" w:rsidP="00085681">
      <w:pPr>
        <w:spacing w:line="360" w:lineRule="auto"/>
        <w:ind w:firstLine="567"/>
        <w:jc w:val="both"/>
        <w:rPr>
          <w:sz w:val="28"/>
          <w:szCs w:val="28"/>
        </w:rPr>
      </w:pPr>
      <w:r>
        <w:rPr>
          <w:sz w:val="28"/>
          <w:szCs w:val="28"/>
        </w:rPr>
        <w:t>3) лесничöй (вöр видзöм кузя старшöй государственнöй инспектор) – участкöвöй лесничествоса юрнуöдысь;</w:t>
      </w:r>
    </w:p>
    <w:p w:rsidR="00E21374" w:rsidRDefault="00E21374" w:rsidP="00085681">
      <w:pPr>
        <w:spacing w:line="360" w:lineRule="auto"/>
        <w:ind w:firstLine="567"/>
        <w:jc w:val="both"/>
        <w:rPr>
          <w:sz w:val="28"/>
          <w:szCs w:val="28"/>
        </w:rPr>
      </w:pPr>
      <w:r>
        <w:rPr>
          <w:sz w:val="28"/>
          <w:szCs w:val="28"/>
        </w:rPr>
        <w:t>4) вöр видзöм кузя государственнöй инспектор – лесничöйöс –участкöвöй лесничествоса юрнуöдысьöс вежысь;</w:t>
      </w:r>
    </w:p>
    <w:p w:rsidR="00E21374" w:rsidRDefault="00E21374" w:rsidP="00085681">
      <w:pPr>
        <w:spacing w:line="360" w:lineRule="auto"/>
        <w:ind w:firstLine="567"/>
        <w:jc w:val="both"/>
        <w:rPr>
          <w:sz w:val="28"/>
          <w:szCs w:val="28"/>
        </w:rPr>
      </w:pPr>
      <w:r>
        <w:rPr>
          <w:sz w:val="28"/>
          <w:szCs w:val="28"/>
        </w:rPr>
        <w:t>5) вöр видзöм кузя государственнöй инспектор;</w:t>
      </w:r>
    </w:p>
    <w:p w:rsidR="00E21374" w:rsidRDefault="00E21374" w:rsidP="00085681">
      <w:pPr>
        <w:spacing w:line="360" w:lineRule="auto"/>
        <w:ind w:firstLine="567"/>
        <w:jc w:val="both"/>
        <w:rPr>
          <w:sz w:val="28"/>
          <w:szCs w:val="28"/>
        </w:rPr>
      </w:pPr>
      <w:r>
        <w:rPr>
          <w:sz w:val="28"/>
          <w:szCs w:val="28"/>
        </w:rPr>
        <w:t>6) инженер-лесопатолог;</w:t>
      </w:r>
    </w:p>
    <w:p w:rsidR="00E21374" w:rsidRDefault="00E21374" w:rsidP="00085681">
      <w:pPr>
        <w:spacing w:line="360" w:lineRule="auto"/>
        <w:ind w:firstLine="567"/>
        <w:jc w:val="both"/>
        <w:rPr>
          <w:sz w:val="28"/>
          <w:szCs w:val="28"/>
        </w:rPr>
      </w:pPr>
      <w:r>
        <w:rPr>
          <w:sz w:val="28"/>
          <w:szCs w:val="28"/>
        </w:rPr>
        <w:t>7) вöр выльмöдöм кузя инженер;</w:t>
      </w:r>
    </w:p>
    <w:p w:rsidR="00E21374" w:rsidRDefault="00E21374" w:rsidP="00085681">
      <w:pPr>
        <w:spacing w:line="360" w:lineRule="auto"/>
        <w:ind w:firstLine="567"/>
        <w:jc w:val="both"/>
        <w:rPr>
          <w:sz w:val="28"/>
          <w:szCs w:val="28"/>
        </w:rPr>
      </w:pPr>
      <w:r>
        <w:rPr>
          <w:sz w:val="28"/>
          <w:szCs w:val="28"/>
        </w:rPr>
        <w:t>8) вöрöн вöдитчöм кузя инженер;</w:t>
      </w:r>
    </w:p>
    <w:p w:rsidR="00E21374" w:rsidRDefault="00E21374" w:rsidP="00085681">
      <w:pPr>
        <w:spacing w:line="360" w:lineRule="auto"/>
        <w:ind w:firstLine="567"/>
        <w:jc w:val="both"/>
        <w:rPr>
          <w:sz w:val="28"/>
          <w:szCs w:val="28"/>
        </w:rPr>
      </w:pPr>
      <w:r>
        <w:rPr>
          <w:sz w:val="28"/>
          <w:szCs w:val="28"/>
        </w:rPr>
        <w:t>9) вöр видзöм да дорйöм кузя инженер;</w:t>
      </w:r>
    </w:p>
    <w:p w:rsidR="00E21374" w:rsidRDefault="00E21374" w:rsidP="00085681">
      <w:pPr>
        <w:spacing w:line="360" w:lineRule="auto"/>
        <w:ind w:firstLine="567"/>
        <w:jc w:val="both"/>
        <w:rPr>
          <w:sz w:val="28"/>
          <w:szCs w:val="28"/>
        </w:rPr>
      </w:pPr>
      <w:r>
        <w:rPr>
          <w:sz w:val="28"/>
          <w:szCs w:val="28"/>
        </w:rPr>
        <w:t>10) вöр мастер (вöр видзöм кузя участкöвöй государственнöй инспектор).</w:t>
      </w:r>
    </w:p>
    <w:p w:rsidR="00E21374" w:rsidRDefault="00E21374" w:rsidP="00085681">
      <w:pPr>
        <w:spacing w:line="360" w:lineRule="auto"/>
        <w:ind w:firstLine="567"/>
        <w:jc w:val="both"/>
        <w:rPr>
          <w:sz w:val="28"/>
          <w:szCs w:val="28"/>
        </w:rPr>
      </w:pPr>
      <w:r>
        <w:rPr>
          <w:sz w:val="28"/>
          <w:szCs w:val="28"/>
        </w:rPr>
        <w:t>Тайö пунктын индöм чина йöз лоöны вöръяс пöжарысь видзöм кузя Коми Республикаса государственнöй инспекторъясöн.</w:t>
      </w:r>
    </w:p>
    <w:p w:rsidR="00E21374" w:rsidRDefault="00E21374" w:rsidP="00E21374">
      <w:pPr>
        <w:spacing w:line="360" w:lineRule="auto"/>
        <w:jc w:val="both"/>
        <w:rPr>
          <w:sz w:val="28"/>
          <w:szCs w:val="28"/>
        </w:rPr>
      </w:pPr>
    </w:p>
    <w:p w:rsidR="00BB046A" w:rsidRDefault="00BB046A" w:rsidP="00E21374">
      <w:pPr>
        <w:spacing w:line="360" w:lineRule="auto"/>
        <w:jc w:val="both"/>
        <w:rPr>
          <w:sz w:val="28"/>
          <w:szCs w:val="28"/>
        </w:rPr>
      </w:pPr>
    </w:p>
    <w:p w:rsidR="00E21374" w:rsidRDefault="00E21374" w:rsidP="00E21374">
      <w:pPr>
        <w:spacing w:line="360" w:lineRule="auto"/>
        <w:jc w:val="both"/>
        <w:rPr>
          <w:sz w:val="28"/>
          <w:szCs w:val="28"/>
        </w:rPr>
      </w:pPr>
    </w:p>
    <w:p w:rsidR="00E21374" w:rsidRPr="00E21374" w:rsidRDefault="00E21374" w:rsidP="00E21374">
      <w:pPr>
        <w:spacing w:line="360" w:lineRule="auto"/>
        <w:jc w:val="both"/>
        <w:rPr>
          <w:sz w:val="22"/>
          <w:szCs w:val="22"/>
        </w:rPr>
      </w:pPr>
      <w:r w:rsidRPr="00E21374">
        <w:rPr>
          <w:sz w:val="22"/>
          <w:szCs w:val="22"/>
        </w:rPr>
        <w:t xml:space="preserve">Вуджöдiс Кузнецова Н.А., </w:t>
      </w:r>
      <w:r>
        <w:rPr>
          <w:sz w:val="22"/>
          <w:szCs w:val="22"/>
        </w:rPr>
        <w:t>2 8</w:t>
      </w:r>
      <w:r w:rsidR="00BB046A">
        <w:rPr>
          <w:sz w:val="22"/>
          <w:szCs w:val="22"/>
        </w:rPr>
        <w:t>84</w:t>
      </w:r>
      <w:r>
        <w:rPr>
          <w:sz w:val="22"/>
          <w:szCs w:val="22"/>
        </w:rPr>
        <w:t xml:space="preserve"> </w:t>
      </w:r>
      <w:r w:rsidRPr="00E21374">
        <w:rPr>
          <w:sz w:val="22"/>
          <w:szCs w:val="22"/>
        </w:rPr>
        <w:t>пас</w:t>
      </w:r>
    </w:p>
    <w:p w:rsidR="00E21374" w:rsidRDefault="00E21374" w:rsidP="00085681">
      <w:pPr>
        <w:spacing w:line="360" w:lineRule="auto"/>
        <w:ind w:firstLine="567"/>
        <w:jc w:val="both"/>
        <w:rPr>
          <w:sz w:val="28"/>
          <w:szCs w:val="28"/>
        </w:rPr>
      </w:pPr>
    </w:p>
    <w:p w:rsidR="00085681" w:rsidRDefault="00085681" w:rsidP="00371903">
      <w:pPr>
        <w:spacing w:line="360" w:lineRule="auto"/>
        <w:ind w:firstLine="567"/>
        <w:jc w:val="both"/>
        <w:rPr>
          <w:sz w:val="28"/>
          <w:szCs w:val="28"/>
        </w:rPr>
      </w:pPr>
    </w:p>
    <w:p w:rsidR="00371903" w:rsidRDefault="00371903" w:rsidP="00371903">
      <w:pPr>
        <w:spacing w:line="360" w:lineRule="auto"/>
        <w:ind w:firstLine="567"/>
        <w:jc w:val="both"/>
        <w:rPr>
          <w:sz w:val="28"/>
          <w:szCs w:val="28"/>
        </w:rPr>
      </w:pPr>
    </w:p>
    <w:p w:rsidR="00371903" w:rsidRPr="00371903" w:rsidRDefault="00371903" w:rsidP="00371903">
      <w:pPr>
        <w:spacing w:line="360" w:lineRule="auto"/>
        <w:ind w:firstLine="567"/>
        <w:jc w:val="both"/>
        <w:rPr>
          <w:sz w:val="28"/>
          <w:szCs w:val="28"/>
        </w:rPr>
      </w:pPr>
    </w:p>
    <w:sectPr w:rsidR="00371903" w:rsidRPr="00371903"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A1A" w:rsidRDefault="00021A1A" w:rsidP="00371903">
      <w:r>
        <w:separator/>
      </w:r>
    </w:p>
  </w:endnote>
  <w:endnote w:type="continuationSeparator" w:id="1">
    <w:p w:rsidR="00021A1A" w:rsidRDefault="00021A1A" w:rsidP="003719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36985"/>
      <w:docPartObj>
        <w:docPartGallery w:val="Page Numbers (Bottom of Page)"/>
        <w:docPartUnique/>
      </w:docPartObj>
    </w:sdtPr>
    <w:sdtContent>
      <w:p w:rsidR="00085681" w:rsidRDefault="00546949">
        <w:pPr>
          <w:pStyle w:val="a5"/>
          <w:jc w:val="center"/>
        </w:pPr>
        <w:fldSimple w:instr=" PAGE   \* MERGEFORMAT ">
          <w:r w:rsidR="00C62D72">
            <w:rPr>
              <w:noProof/>
            </w:rPr>
            <w:t>2</w:t>
          </w:r>
        </w:fldSimple>
      </w:p>
    </w:sdtContent>
  </w:sdt>
  <w:p w:rsidR="00085681" w:rsidRDefault="0008568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A1A" w:rsidRDefault="00021A1A" w:rsidP="00371903">
      <w:r>
        <w:separator/>
      </w:r>
    </w:p>
  </w:footnote>
  <w:footnote w:type="continuationSeparator" w:id="1">
    <w:p w:rsidR="00021A1A" w:rsidRDefault="00021A1A" w:rsidP="003719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974BE"/>
    <w:rsid w:val="00021A1A"/>
    <w:rsid w:val="00027DA9"/>
    <w:rsid w:val="00085208"/>
    <w:rsid w:val="00085681"/>
    <w:rsid w:val="00180644"/>
    <w:rsid w:val="0033136F"/>
    <w:rsid w:val="00371903"/>
    <w:rsid w:val="003E5B93"/>
    <w:rsid w:val="00546949"/>
    <w:rsid w:val="005974BE"/>
    <w:rsid w:val="005C07FB"/>
    <w:rsid w:val="00663E79"/>
    <w:rsid w:val="007759B4"/>
    <w:rsid w:val="00827B9A"/>
    <w:rsid w:val="0099057C"/>
    <w:rsid w:val="00B47C71"/>
    <w:rsid w:val="00BB046A"/>
    <w:rsid w:val="00C62D72"/>
    <w:rsid w:val="00E157A4"/>
    <w:rsid w:val="00E21374"/>
    <w:rsid w:val="00F27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4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71903"/>
    <w:pPr>
      <w:tabs>
        <w:tab w:val="center" w:pos="4677"/>
        <w:tab w:val="right" w:pos="9355"/>
      </w:tabs>
    </w:pPr>
  </w:style>
  <w:style w:type="character" w:customStyle="1" w:styleId="a4">
    <w:name w:val="Верхний колонтитул Знак"/>
    <w:basedOn w:val="a0"/>
    <w:link w:val="a3"/>
    <w:uiPriority w:val="99"/>
    <w:semiHidden/>
    <w:rsid w:val="0037190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71903"/>
    <w:pPr>
      <w:tabs>
        <w:tab w:val="center" w:pos="4677"/>
        <w:tab w:val="right" w:pos="9355"/>
      </w:tabs>
    </w:pPr>
  </w:style>
  <w:style w:type="character" w:customStyle="1" w:styleId="a6">
    <w:name w:val="Нижний колонтитул Знак"/>
    <w:basedOn w:val="a0"/>
    <w:link w:val="a5"/>
    <w:uiPriority w:val="99"/>
    <w:rsid w:val="0037190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63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6</cp:revision>
  <cp:lastPrinted>2010-12-07T12:24:00Z</cp:lastPrinted>
  <dcterms:created xsi:type="dcterms:W3CDTF">2010-12-07T11:32:00Z</dcterms:created>
  <dcterms:modified xsi:type="dcterms:W3CDTF">2010-12-14T06:29:00Z</dcterms:modified>
</cp:coreProperties>
</file>