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552832" w:rsidRDefault="00552832" w:rsidP="00552832">
      <w:pPr>
        <w:spacing w:line="360" w:lineRule="auto"/>
        <w:jc w:val="center"/>
        <w:rPr>
          <w:sz w:val="26"/>
          <w:szCs w:val="26"/>
        </w:rPr>
      </w:pPr>
      <w:r w:rsidRPr="00950D8E">
        <w:rPr>
          <w:sz w:val="26"/>
          <w:szCs w:val="26"/>
        </w:rPr>
        <w:t>ТШÖКТÖД</w:t>
      </w:r>
    </w:p>
    <w:p w:rsidR="00552832" w:rsidRPr="00950D8E" w:rsidRDefault="00552832" w:rsidP="00552832">
      <w:pPr>
        <w:spacing w:line="360" w:lineRule="auto"/>
        <w:jc w:val="center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«Боксит Тимана»</w:t>
      </w:r>
      <w:r w:rsidR="009E4FA9">
        <w:rPr>
          <w:b/>
          <w:bCs/>
          <w:sz w:val="26"/>
          <w:szCs w:val="26"/>
        </w:rPr>
        <w:t xml:space="preserve"> ВАК-са</w:t>
      </w:r>
      <w:r>
        <w:rPr>
          <w:b/>
          <w:bCs/>
          <w:sz w:val="26"/>
          <w:szCs w:val="26"/>
        </w:rPr>
        <w:t xml:space="preserve"> подъезднöй кöрт туйяс вылын «Боксит Тимана» ВАК-ö</w:t>
      </w:r>
      <w:r w:rsidR="009E4FA9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грузъяс </w:t>
      </w:r>
      <w:r w:rsidR="009E4FA9">
        <w:rPr>
          <w:b/>
          <w:bCs/>
          <w:sz w:val="26"/>
          <w:szCs w:val="26"/>
        </w:rPr>
        <w:t>ну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выл</w:t>
      </w:r>
      <w:r w:rsidRPr="006A3F82">
        <w:rPr>
          <w:b/>
          <w:bCs/>
          <w:sz w:val="26"/>
          <w:szCs w:val="26"/>
        </w:rPr>
        <w:t>ö</w:t>
      </w:r>
      <w:r w:rsidRPr="0055283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транспорт услугаяс вылö медыджыд позяна </w:t>
      </w:r>
      <w:r w:rsidRPr="00B1150D">
        <w:rPr>
          <w:b/>
          <w:bCs/>
          <w:sz w:val="26"/>
          <w:szCs w:val="26"/>
        </w:rPr>
        <w:t xml:space="preserve">тарифъяс </w:t>
      </w:r>
      <w:r>
        <w:rPr>
          <w:b/>
          <w:bCs/>
          <w:sz w:val="26"/>
          <w:szCs w:val="26"/>
        </w:rPr>
        <w:t>вынсь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д</w:t>
      </w:r>
      <w:r w:rsidRPr="006A3F82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 йылысь</w:t>
      </w:r>
    </w:p>
    <w:p w:rsidR="00552832" w:rsidRDefault="00552832" w:rsidP="00552832">
      <w:pPr>
        <w:spacing w:line="360" w:lineRule="auto"/>
        <w:jc w:val="center"/>
        <w:rPr>
          <w:b/>
          <w:bCs/>
          <w:sz w:val="26"/>
          <w:szCs w:val="26"/>
        </w:rPr>
      </w:pPr>
    </w:p>
    <w:p w:rsidR="00552832" w:rsidRDefault="0054619E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«Донъяс (тарифъяс) государственнöя бурджыка регулируйтöм кузя мераяс йылысь» Россия Федерацияса Правительстволöн 1995 во </w:t>
      </w:r>
      <w:r w:rsidR="005B7DDE">
        <w:rPr>
          <w:sz w:val="26"/>
          <w:szCs w:val="26"/>
        </w:rPr>
        <w:t>рака тöлысь</w:t>
      </w:r>
      <w:r>
        <w:rPr>
          <w:sz w:val="26"/>
          <w:szCs w:val="26"/>
        </w:rPr>
        <w:t xml:space="preserve"> 7 лунся 239 №-а шуöм серти, а сiдзжö </w:t>
      </w:r>
      <w:r w:rsidR="005B7DDE">
        <w:rPr>
          <w:sz w:val="26"/>
          <w:szCs w:val="26"/>
        </w:rPr>
        <w:t>«</w:t>
      </w:r>
      <w:r w:rsidR="00552832">
        <w:rPr>
          <w:sz w:val="26"/>
          <w:szCs w:val="26"/>
        </w:rPr>
        <w:t>Коми Республикаын донъяс (тарифъяс) государственн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я бурджыка регулируйт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>м кузя мераяс йылысь</w:t>
      </w:r>
      <w:r w:rsidR="005B7DDE">
        <w:rPr>
          <w:sz w:val="26"/>
          <w:szCs w:val="26"/>
        </w:rPr>
        <w:t>»</w:t>
      </w:r>
      <w:r w:rsidR="00552832">
        <w:rPr>
          <w:sz w:val="26"/>
          <w:szCs w:val="26"/>
        </w:rPr>
        <w:t xml:space="preserve"> Коми Республикаса Правительствол</w:t>
      </w:r>
      <w:r w:rsidR="00552832" w:rsidRPr="006117E1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н 2002 во </w:t>
      </w:r>
      <w:r w:rsidR="005B7DDE">
        <w:rPr>
          <w:sz w:val="26"/>
          <w:szCs w:val="26"/>
        </w:rPr>
        <w:t>öшым тöлысь</w:t>
      </w:r>
      <w:r w:rsidR="00552832">
        <w:rPr>
          <w:sz w:val="26"/>
          <w:szCs w:val="26"/>
        </w:rPr>
        <w:t xml:space="preserve"> 3 лунся 196 №-а </w:t>
      </w:r>
      <w:r w:rsidR="005B7DDE">
        <w:rPr>
          <w:sz w:val="26"/>
          <w:szCs w:val="26"/>
        </w:rPr>
        <w:t xml:space="preserve">шуöм </w:t>
      </w:r>
      <w:r>
        <w:rPr>
          <w:sz w:val="26"/>
          <w:szCs w:val="26"/>
        </w:rPr>
        <w:t>збыльмöдöм могысь</w:t>
      </w:r>
    </w:p>
    <w:p w:rsidR="00552832" w:rsidRDefault="00552832" w:rsidP="00552832">
      <w:pPr>
        <w:spacing w:line="360" w:lineRule="auto"/>
        <w:ind w:firstLine="900"/>
        <w:jc w:val="both"/>
      </w:pP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ТШÖКТА:</w:t>
      </w:r>
    </w:p>
    <w:p w:rsidR="00552832" w:rsidRPr="009E4FA9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E4FA9">
        <w:rPr>
          <w:sz w:val="26"/>
          <w:szCs w:val="26"/>
        </w:rPr>
        <w:t xml:space="preserve">Вынсьöдны </w:t>
      </w:r>
      <w:r w:rsidR="009E4FA9">
        <w:rPr>
          <w:sz w:val="26"/>
          <w:szCs w:val="26"/>
        </w:rPr>
        <w:t>«</w:t>
      </w:r>
      <w:r w:rsidR="00AD5FEF">
        <w:rPr>
          <w:sz w:val="26"/>
          <w:szCs w:val="26"/>
        </w:rPr>
        <w:t>Княжпогост</w:t>
      </w:r>
      <w:r w:rsidR="009E4FA9">
        <w:rPr>
          <w:sz w:val="26"/>
          <w:szCs w:val="26"/>
        </w:rPr>
        <w:t xml:space="preserve">» </w:t>
      </w:r>
      <w:r w:rsidR="00AD5FEF">
        <w:rPr>
          <w:sz w:val="26"/>
          <w:szCs w:val="26"/>
        </w:rPr>
        <w:t>муниципальнöй район</w:t>
      </w:r>
      <w:r w:rsidR="009E4FA9">
        <w:rPr>
          <w:sz w:val="26"/>
          <w:szCs w:val="26"/>
        </w:rPr>
        <w:t xml:space="preserve">са муниципальнöй юкöн мутасын </w:t>
      </w:r>
      <w:r w:rsidR="009E4FA9" w:rsidRPr="009E4FA9">
        <w:rPr>
          <w:bCs/>
          <w:sz w:val="26"/>
          <w:szCs w:val="26"/>
        </w:rPr>
        <w:t xml:space="preserve">«Боксит Тимана» ВАК-са подъезднöй кöрт туйяс вылын «Боксит Тимана» ВАК-öн грузъяс нуöм </w:t>
      </w:r>
      <w:r w:rsidR="005B7DDE">
        <w:rPr>
          <w:bCs/>
          <w:sz w:val="26"/>
          <w:szCs w:val="26"/>
        </w:rPr>
        <w:t xml:space="preserve">могысь </w:t>
      </w:r>
      <w:r w:rsidR="009E4FA9" w:rsidRPr="009E4FA9">
        <w:rPr>
          <w:bCs/>
          <w:sz w:val="26"/>
          <w:szCs w:val="26"/>
        </w:rPr>
        <w:t xml:space="preserve">транспорт услугаяс вылö </w:t>
      </w:r>
      <w:r w:rsidR="009E4FA9">
        <w:rPr>
          <w:sz w:val="26"/>
          <w:szCs w:val="26"/>
        </w:rPr>
        <w:t>став сикас груз вылö</w:t>
      </w:r>
      <w:r w:rsidR="0054619E">
        <w:rPr>
          <w:sz w:val="26"/>
          <w:szCs w:val="26"/>
        </w:rPr>
        <w:t xml:space="preserve"> </w:t>
      </w:r>
      <w:r w:rsidR="00AD5FEF">
        <w:rPr>
          <w:sz w:val="26"/>
          <w:szCs w:val="26"/>
        </w:rPr>
        <w:t xml:space="preserve">öти </w:t>
      </w:r>
      <w:r w:rsidR="0054619E">
        <w:rPr>
          <w:sz w:val="26"/>
          <w:szCs w:val="26"/>
        </w:rPr>
        <w:t>тонн</w:t>
      </w:r>
      <w:r w:rsidR="00AD5FEF">
        <w:rPr>
          <w:sz w:val="26"/>
          <w:szCs w:val="26"/>
        </w:rPr>
        <w:t>а 190,38 шайт</w:t>
      </w:r>
      <w:r w:rsidRPr="009E4FA9">
        <w:rPr>
          <w:sz w:val="26"/>
          <w:szCs w:val="26"/>
        </w:rPr>
        <w:t xml:space="preserve"> мында медыджыд позяна тариф (СДВ-тöг).</w:t>
      </w:r>
    </w:p>
    <w:p w:rsidR="00A1562F" w:rsidRDefault="00303AB2" w:rsidP="00A1562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2. Тайö тшöктöдлöн 1</w:t>
      </w:r>
      <w:r w:rsidR="00A156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пунктын пасйöм </w:t>
      </w:r>
      <w:r w:rsidRPr="009E4FA9">
        <w:rPr>
          <w:sz w:val="26"/>
          <w:szCs w:val="26"/>
        </w:rPr>
        <w:t>медыджыд позяна тариф</w:t>
      </w:r>
      <w:r>
        <w:rPr>
          <w:sz w:val="26"/>
          <w:szCs w:val="26"/>
        </w:rPr>
        <w:t xml:space="preserve">нас вöдитчöны </w:t>
      </w:r>
      <w:r w:rsidRPr="009E4FA9">
        <w:rPr>
          <w:bCs/>
          <w:sz w:val="26"/>
          <w:szCs w:val="26"/>
        </w:rPr>
        <w:t xml:space="preserve">«Боксит Тимана» ВАК-са подъезднöй кöрт туйяс вылын </w:t>
      </w:r>
      <w:r w:rsidR="00A1562F">
        <w:rPr>
          <w:bCs/>
          <w:sz w:val="26"/>
          <w:szCs w:val="26"/>
        </w:rPr>
        <w:t>Войвыв кöрт туйса Чимиавöрöк станциясянь Средне-Тиманскöй боксит рудникöдз.</w:t>
      </w:r>
    </w:p>
    <w:p w:rsidR="00A1562F" w:rsidRDefault="00A1562F" w:rsidP="00A1562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 Лыддьыны вынтöмöн </w:t>
      </w:r>
      <w:r w:rsidRPr="00A1562F">
        <w:rPr>
          <w:bCs/>
          <w:sz w:val="26"/>
          <w:szCs w:val="26"/>
        </w:rPr>
        <w:t xml:space="preserve">«Боксит Тимана» ВАК-са подъезднöй кöрт туйяс вылын «Боксит Тимана» ВАК-öн грузъяс нуöм </w:t>
      </w:r>
      <w:r w:rsidR="005B7DDE">
        <w:rPr>
          <w:bCs/>
          <w:sz w:val="26"/>
          <w:szCs w:val="26"/>
        </w:rPr>
        <w:t>могысь</w:t>
      </w:r>
      <w:r w:rsidRPr="00A1562F">
        <w:rPr>
          <w:bCs/>
          <w:sz w:val="26"/>
          <w:szCs w:val="26"/>
        </w:rPr>
        <w:t xml:space="preserve"> транспорт услугаяс вылö медыджыд позяна тарифъяс вынсьöдöм йылысь</w:t>
      </w:r>
      <w:r>
        <w:rPr>
          <w:bCs/>
          <w:sz w:val="26"/>
          <w:szCs w:val="26"/>
        </w:rPr>
        <w:t>» Коми Республикаса тариф службалысь 2009 во моз тöлысь 14 лунся 71/1 №-а тшöктöд.</w:t>
      </w:r>
    </w:p>
    <w:p w:rsidR="00A1562F" w:rsidRDefault="00A1562F" w:rsidP="00A1562F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Лыддьыны вынтöмöн «Коми Республикаса тариф службалöн öткымын тшöктöдö вежсьöмъяс пыртöм йылысь» Коми Республикаса </w:t>
      </w:r>
      <w:r>
        <w:rPr>
          <w:bCs/>
          <w:sz w:val="26"/>
          <w:szCs w:val="26"/>
        </w:rPr>
        <w:lastRenderedPageBreak/>
        <w:t>тариф службалысь 2009 во кöч тöлысь 16 лунся 80/1 №-а тшöктöдлысь 2 пункт.</w:t>
      </w:r>
    </w:p>
    <w:p w:rsidR="00552832" w:rsidRDefault="00A1562F" w:rsidP="00A1562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5.  </w:t>
      </w:r>
      <w:r w:rsidR="00552832">
        <w:rPr>
          <w:sz w:val="26"/>
          <w:szCs w:val="26"/>
        </w:rPr>
        <w:t>Тай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тш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кт</w:t>
      </w:r>
      <w:r w:rsidR="00552832" w:rsidRPr="008D63C7">
        <w:rPr>
          <w:sz w:val="26"/>
          <w:szCs w:val="26"/>
        </w:rPr>
        <w:t>ö</w:t>
      </w:r>
      <w:r w:rsidR="00552832">
        <w:rPr>
          <w:sz w:val="26"/>
          <w:szCs w:val="26"/>
        </w:rPr>
        <w:t>дыс вынсял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 xml:space="preserve"> инд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м п</w:t>
      </w:r>
      <w:r w:rsidR="00552832" w:rsidRPr="00D6129E">
        <w:rPr>
          <w:sz w:val="26"/>
          <w:szCs w:val="26"/>
        </w:rPr>
        <w:t>ö</w:t>
      </w:r>
      <w:r w:rsidR="00552832">
        <w:rPr>
          <w:sz w:val="26"/>
          <w:szCs w:val="26"/>
        </w:rPr>
        <w:t>радок серти.</w:t>
      </w:r>
    </w:p>
    <w:p w:rsidR="00552832" w:rsidRDefault="00552832" w:rsidP="00552832">
      <w:pPr>
        <w:spacing w:line="360" w:lineRule="auto"/>
        <w:ind w:firstLine="900"/>
        <w:jc w:val="both"/>
        <w:rPr>
          <w:sz w:val="26"/>
          <w:szCs w:val="26"/>
        </w:rPr>
      </w:pPr>
    </w:p>
    <w:p w:rsidR="00552832" w:rsidRPr="00C10968" w:rsidRDefault="00552832" w:rsidP="00552832">
      <w:pPr>
        <w:spacing w:line="360" w:lineRule="auto"/>
        <w:jc w:val="both"/>
        <w:rPr>
          <w:b/>
          <w:bCs/>
          <w:sz w:val="26"/>
          <w:szCs w:val="26"/>
        </w:rPr>
      </w:pPr>
      <w:r w:rsidRPr="00C10968">
        <w:rPr>
          <w:b/>
          <w:bCs/>
          <w:sz w:val="26"/>
          <w:szCs w:val="26"/>
        </w:rPr>
        <w:t xml:space="preserve">Юрнуöдысь                                                                          </w:t>
      </w:r>
      <w:r>
        <w:rPr>
          <w:b/>
          <w:bCs/>
          <w:sz w:val="26"/>
          <w:szCs w:val="26"/>
        </w:rPr>
        <w:t xml:space="preserve"> </w:t>
      </w:r>
      <w:r w:rsidRPr="00C10968">
        <w:rPr>
          <w:b/>
          <w:bCs/>
          <w:sz w:val="26"/>
          <w:szCs w:val="26"/>
        </w:rPr>
        <w:t xml:space="preserve"> А.И.Шеремет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552832" w:rsidRDefault="00552832" w:rsidP="0055283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03AB2">
        <w:rPr>
          <w:sz w:val="26"/>
          <w:szCs w:val="26"/>
        </w:rPr>
        <w:t>1</w:t>
      </w:r>
      <w:r>
        <w:rPr>
          <w:sz w:val="26"/>
          <w:szCs w:val="26"/>
        </w:rPr>
        <w:t xml:space="preserve">0 вося </w:t>
      </w:r>
      <w:r w:rsidR="00303AB2">
        <w:rPr>
          <w:sz w:val="26"/>
          <w:szCs w:val="26"/>
        </w:rPr>
        <w:t>урасьöм тöлысь</w:t>
      </w:r>
      <w:r>
        <w:rPr>
          <w:sz w:val="26"/>
          <w:szCs w:val="26"/>
        </w:rPr>
        <w:t xml:space="preserve">  1</w:t>
      </w:r>
      <w:r w:rsidR="00303AB2">
        <w:rPr>
          <w:sz w:val="26"/>
          <w:szCs w:val="26"/>
        </w:rPr>
        <w:t>9</w:t>
      </w:r>
      <w:r>
        <w:rPr>
          <w:sz w:val="26"/>
          <w:szCs w:val="26"/>
        </w:rPr>
        <w:t xml:space="preserve"> лун</w:t>
      </w:r>
    </w:p>
    <w:p w:rsidR="00552832" w:rsidRPr="00E927BD" w:rsidRDefault="00303AB2" w:rsidP="00552832">
      <w:pPr>
        <w:spacing w:line="360" w:lineRule="auto"/>
        <w:jc w:val="both"/>
        <w:rPr>
          <w:sz w:val="20"/>
          <w:szCs w:val="20"/>
        </w:rPr>
      </w:pPr>
      <w:r>
        <w:t>8</w:t>
      </w:r>
      <w:r w:rsidR="00552832">
        <w:t>/1 №</w:t>
      </w:r>
    </w:p>
    <w:p w:rsidR="00552832" w:rsidRDefault="00552832" w:rsidP="00552832">
      <w:pPr>
        <w:spacing w:line="360" w:lineRule="auto"/>
      </w:pPr>
    </w:p>
    <w:p w:rsidR="00552832" w:rsidRDefault="00552832" w:rsidP="00552832">
      <w:pPr>
        <w:spacing w:line="360" w:lineRule="auto"/>
      </w:pPr>
    </w:p>
    <w:p w:rsidR="00552832" w:rsidRPr="009F72FB" w:rsidRDefault="00552832" w:rsidP="00552832">
      <w:pPr>
        <w:spacing w:line="360" w:lineRule="auto"/>
        <w:rPr>
          <w:sz w:val="22"/>
          <w:szCs w:val="22"/>
        </w:rPr>
      </w:pPr>
      <w:r w:rsidRPr="009F72FB">
        <w:rPr>
          <w:sz w:val="22"/>
          <w:szCs w:val="22"/>
        </w:rPr>
        <w:t>Вуджöдiс К</w:t>
      </w:r>
      <w:r w:rsidR="00A1562F">
        <w:rPr>
          <w:sz w:val="22"/>
          <w:szCs w:val="22"/>
        </w:rPr>
        <w:t>оснырева Е.Г.</w:t>
      </w:r>
      <w:r w:rsidRPr="009F72FB">
        <w:rPr>
          <w:sz w:val="22"/>
          <w:szCs w:val="22"/>
        </w:rPr>
        <w:t xml:space="preserve">, </w:t>
      </w:r>
      <w:r w:rsidR="00A1562F">
        <w:rPr>
          <w:sz w:val="22"/>
          <w:szCs w:val="22"/>
        </w:rPr>
        <w:t>14</w:t>
      </w:r>
      <w:r w:rsidR="005B7DDE">
        <w:rPr>
          <w:sz w:val="22"/>
          <w:szCs w:val="22"/>
        </w:rPr>
        <w:t>23</w:t>
      </w:r>
      <w:r w:rsidR="009E4FA9">
        <w:rPr>
          <w:sz w:val="22"/>
          <w:szCs w:val="22"/>
        </w:rPr>
        <w:t xml:space="preserve"> </w:t>
      </w:r>
      <w:r w:rsidRPr="009F72FB">
        <w:rPr>
          <w:sz w:val="22"/>
          <w:szCs w:val="22"/>
        </w:rPr>
        <w:t>пас</w:t>
      </w:r>
    </w:p>
    <w:p w:rsidR="0033136F" w:rsidRDefault="0033136F"/>
    <w:sectPr w:rsidR="0033136F" w:rsidSect="007259F3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21" w:rsidRDefault="00836421" w:rsidP="0045648F">
      <w:r>
        <w:separator/>
      </w:r>
    </w:p>
  </w:endnote>
  <w:endnote w:type="continuationSeparator" w:id="1">
    <w:p w:rsidR="00836421" w:rsidRDefault="00836421" w:rsidP="0045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21" w:rsidRDefault="00836421" w:rsidP="0045648F">
      <w:r>
        <w:separator/>
      </w:r>
    </w:p>
  </w:footnote>
  <w:footnote w:type="continuationSeparator" w:id="1">
    <w:p w:rsidR="00836421" w:rsidRDefault="00836421" w:rsidP="0045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655FF7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629D" w:rsidRDefault="00836421" w:rsidP="007259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29D" w:rsidRDefault="00655FF7" w:rsidP="007259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7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DDE">
      <w:rPr>
        <w:rStyle w:val="a5"/>
        <w:noProof/>
      </w:rPr>
      <w:t>2</w:t>
    </w:r>
    <w:r>
      <w:rPr>
        <w:rStyle w:val="a5"/>
      </w:rPr>
      <w:fldChar w:fldCharType="end"/>
    </w:r>
  </w:p>
  <w:p w:rsidR="0087629D" w:rsidRDefault="00836421" w:rsidP="007259F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832"/>
    <w:rsid w:val="00085208"/>
    <w:rsid w:val="00303AB2"/>
    <w:rsid w:val="0033136F"/>
    <w:rsid w:val="00337353"/>
    <w:rsid w:val="0045648F"/>
    <w:rsid w:val="00460198"/>
    <w:rsid w:val="004F1DAA"/>
    <w:rsid w:val="0054619E"/>
    <w:rsid w:val="00552832"/>
    <w:rsid w:val="005B7DDE"/>
    <w:rsid w:val="005F0FEC"/>
    <w:rsid w:val="00655FF7"/>
    <w:rsid w:val="00836421"/>
    <w:rsid w:val="009E4FA9"/>
    <w:rsid w:val="00A1562F"/>
    <w:rsid w:val="00AD5FEF"/>
    <w:rsid w:val="00D92DA0"/>
    <w:rsid w:val="00DF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28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2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1498</Characters>
  <Application>Microsoft Office Word</Application>
  <DocSecurity>0</DocSecurity>
  <Lines>45</Lines>
  <Paragraphs>18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10</cp:revision>
  <cp:lastPrinted>2009-11-11T12:59:00Z</cp:lastPrinted>
  <dcterms:created xsi:type="dcterms:W3CDTF">2009-11-06T12:34:00Z</dcterms:created>
  <dcterms:modified xsi:type="dcterms:W3CDTF">2010-04-26T04:43:00Z</dcterms:modified>
</cp:coreProperties>
</file>