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BB71D4" w:rsidRDefault="00BB71D4" w:rsidP="00BB71D4">
      <w:pPr>
        <w:spacing w:line="360" w:lineRule="auto"/>
        <w:jc w:val="center"/>
        <w:rPr>
          <w:b/>
          <w:sz w:val="28"/>
          <w:szCs w:val="28"/>
        </w:rPr>
      </w:pPr>
      <w:r>
        <w:rPr>
          <w:b/>
          <w:sz w:val="28"/>
          <w:szCs w:val="28"/>
        </w:rPr>
        <w:t xml:space="preserve"> «Рытыв-Войвыв МРСК» ВАК-лöн электрическöй везъяс дорö </w:t>
      </w:r>
      <w:r w:rsidR="00A0135A">
        <w:rPr>
          <w:b/>
          <w:sz w:val="28"/>
          <w:szCs w:val="28"/>
        </w:rPr>
        <w:t>«</w:t>
      </w:r>
      <w:r w:rsidR="006558BB">
        <w:rPr>
          <w:b/>
          <w:sz w:val="28"/>
          <w:szCs w:val="28"/>
        </w:rPr>
        <w:t>Энерготрейд</w:t>
      </w:r>
      <w:r w:rsidR="00A0135A">
        <w:rPr>
          <w:b/>
          <w:sz w:val="28"/>
          <w:szCs w:val="28"/>
        </w:rPr>
        <w:t xml:space="preserve">» </w:t>
      </w:r>
      <w:r w:rsidR="006558BB">
        <w:rPr>
          <w:b/>
          <w:sz w:val="28"/>
          <w:szCs w:val="28"/>
        </w:rPr>
        <w:t>ИКК электросетевöй овмöс объектъяслысь 180</w:t>
      </w:r>
      <w:r>
        <w:rPr>
          <w:b/>
          <w:sz w:val="28"/>
          <w:szCs w:val="28"/>
        </w:rPr>
        <w:t xml:space="preserve"> кВт вынйöра энергопринимающöй устройствояс технологическöя йитöмысь мынтысян дон вынсьöдöм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«Электроэнергетика йылысь» 2003 во </w:t>
      </w:r>
      <w:r w:rsidR="00A0135A">
        <w:rPr>
          <w:sz w:val="28"/>
          <w:szCs w:val="28"/>
        </w:rPr>
        <w:t>рака тöлысь</w:t>
      </w:r>
      <w:r>
        <w:rPr>
          <w:sz w:val="28"/>
          <w:szCs w:val="28"/>
        </w:rPr>
        <w:t xml:space="preserve"> 26 лунся 35-ФЗ №-а Федеральнöй оланпас, «Россия Федерацияын электрическöй да шоныд энергия вылö тарифъяс государственнöя ладмöдöм йылысь» 1995 во </w:t>
      </w:r>
      <w:r w:rsidR="00A0135A">
        <w:rPr>
          <w:sz w:val="28"/>
          <w:szCs w:val="28"/>
        </w:rPr>
        <w:t>косму тöлысь</w:t>
      </w:r>
      <w:r>
        <w:rPr>
          <w:sz w:val="28"/>
          <w:szCs w:val="28"/>
        </w:rPr>
        <w:t xml:space="preserve">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оперативно-диспетчерскöй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A0135A">
        <w:rPr>
          <w:sz w:val="28"/>
          <w:szCs w:val="28"/>
        </w:rPr>
        <w:t xml:space="preserve">öшым тöлысь </w:t>
      </w:r>
      <w:r>
        <w:rPr>
          <w:sz w:val="28"/>
          <w:szCs w:val="28"/>
        </w:rPr>
        <w:t xml:space="preserve"> 27 лунся 861 №-а шуöм, Электрическöй сетьяс дорö технологическöя йитöмысь мынтысян дон урчитöм кузя методическöй индöдъяс, мый вынсьöдöма Федеральнöй тариф службалöн 200</w:t>
      </w:r>
      <w:r w:rsidR="00A0135A">
        <w:rPr>
          <w:sz w:val="28"/>
          <w:szCs w:val="28"/>
        </w:rPr>
        <w:t>9</w:t>
      </w:r>
      <w:r>
        <w:rPr>
          <w:sz w:val="28"/>
          <w:szCs w:val="28"/>
        </w:rPr>
        <w:t xml:space="preserve"> во </w:t>
      </w:r>
      <w:r w:rsidR="00C05E3C">
        <w:rPr>
          <w:sz w:val="28"/>
          <w:szCs w:val="28"/>
        </w:rPr>
        <w:t>моз</w:t>
      </w:r>
      <w:r w:rsidR="00A0135A">
        <w:rPr>
          <w:sz w:val="28"/>
          <w:szCs w:val="28"/>
        </w:rPr>
        <w:t xml:space="preserve"> тöлысь 21</w:t>
      </w:r>
      <w:r>
        <w:rPr>
          <w:sz w:val="28"/>
          <w:szCs w:val="28"/>
        </w:rPr>
        <w:t xml:space="preserve"> лунся 2</w:t>
      </w:r>
      <w:r w:rsidR="00A0135A">
        <w:rPr>
          <w:sz w:val="28"/>
          <w:szCs w:val="28"/>
        </w:rPr>
        <w:t>01</w:t>
      </w:r>
      <w:r>
        <w:rPr>
          <w:sz w:val="28"/>
          <w:szCs w:val="28"/>
        </w:rPr>
        <w:t>-э/</w:t>
      </w:r>
      <w:r w:rsidR="00A0135A">
        <w:rPr>
          <w:sz w:val="28"/>
          <w:szCs w:val="28"/>
        </w:rPr>
        <w:t>1</w:t>
      </w:r>
      <w:r>
        <w:rPr>
          <w:sz w:val="28"/>
          <w:szCs w:val="28"/>
        </w:rPr>
        <w:t xml:space="preserve"> №-а тшöктöдöн,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Коми Республикалöн тариф службаса правлениелöн решение (20</w:t>
      </w:r>
      <w:r w:rsidR="00A0135A">
        <w:rPr>
          <w:sz w:val="28"/>
          <w:szCs w:val="28"/>
        </w:rPr>
        <w:t>1</w:t>
      </w:r>
      <w:r>
        <w:rPr>
          <w:sz w:val="28"/>
          <w:szCs w:val="28"/>
        </w:rPr>
        <w:t xml:space="preserve">0 во </w:t>
      </w:r>
      <w:r w:rsidR="00A0135A">
        <w:rPr>
          <w:sz w:val="28"/>
          <w:szCs w:val="28"/>
        </w:rPr>
        <w:t>рака тöлысь 16</w:t>
      </w:r>
      <w:r>
        <w:rPr>
          <w:sz w:val="28"/>
          <w:szCs w:val="28"/>
        </w:rPr>
        <w:t xml:space="preserve">  лунся </w:t>
      </w:r>
      <w:r w:rsidR="00A0135A">
        <w:rPr>
          <w:sz w:val="28"/>
          <w:szCs w:val="28"/>
        </w:rPr>
        <w:t>1</w:t>
      </w:r>
      <w:r>
        <w:rPr>
          <w:sz w:val="28"/>
          <w:szCs w:val="28"/>
        </w:rPr>
        <w:t>2 №-а сёрнигижöд) серти</w:t>
      </w:r>
    </w:p>
    <w:p w:rsidR="00BB71D4" w:rsidRDefault="00BB71D4" w:rsidP="00BB71D4">
      <w:pPr>
        <w:spacing w:line="360" w:lineRule="auto"/>
        <w:ind w:firstLine="540"/>
        <w:jc w:val="both"/>
        <w:rPr>
          <w:sz w:val="28"/>
          <w:szCs w:val="28"/>
        </w:rPr>
      </w:pPr>
    </w:p>
    <w:p w:rsidR="00BB71D4" w:rsidRDefault="00BB71D4" w:rsidP="00BB71D4">
      <w:pPr>
        <w:spacing w:line="360" w:lineRule="auto"/>
        <w:ind w:firstLine="540"/>
        <w:jc w:val="both"/>
        <w:rPr>
          <w:bCs/>
          <w:sz w:val="28"/>
          <w:szCs w:val="28"/>
        </w:rPr>
      </w:pPr>
      <w:r>
        <w:rPr>
          <w:bCs/>
          <w:sz w:val="28"/>
          <w:szCs w:val="28"/>
        </w:rPr>
        <w:t>ТШÖКТА:</w:t>
      </w:r>
    </w:p>
    <w:p w:rsidR="00BB71D4" w:rsidRDefault="00BB71D4" w:rsidP="00BB71D4">
      <w:pPr>
        <w:spacing w:line="360" w:lineRule="auto"/>
        <w:ind w:firstLine="540"/>
        <w:jc w:val="both"/>
        <w:rPr>
          <w:sz w:val="28"/>
          <w:szCs w:val="28"/>
        </w:rPr>
      </w:pPr>
    </w:p>
    <w:p w:rsidR="00BB71D4" w:rsidRDefault="00BB71D4" w:rsidP="00BB71D4">
      <w:pPr>
        <w:spacing w:line="360" w:lineRule="auto"/>
        <w:ind w:firstLine="540"/>
        <w:jc w:val="both"/>
        <w:rPr>
          <w:sz w:val="28"/>
          <w:szCs w:val="28"/>
        </w:rPr>
      </w:pPr>
      <w:r>
        <w:rPr>
          <w:sz w:val="28"/>
          <w:szCs w:val="28"/>
        </w:rPr>
        <w:t xml:space="preserve">Урчитны «Рытыв-Войвыв МРСК» ВАК-лöн электрическöй везъяс дорö </w:t>
      </w:r>
      <w:r w:rsidR="00A0135A" w:rsidRPr="00A0135A">
        <w:rPr>
          <w:sz w:val="28"/>
          <w:szCs w:val="28"/>
        </w:rPr>
        <w:t>«</w:t>
      </w:r>
      <w:r w:rsidR="006558BB">
        <w:rPr>
          <w:sz w:val="28"/>
          <w:szCs w:val="28"/>
        </w:rPr>
        <w:t>Энерготрейд</w:t>
      </w:r>
      <w:r w:rsidR="00A0135A" w:rsidRPr="00A0135A">
        <w:rPr>
          <w:sz w:val="28"/>
          <w:szCs w:val="28"/>
        </w:rPr>
        <w:t xml:space="preserve">» </w:t>
      </w:r>
      <w:r w:rsidR="006558BB">
        <w:rPr>
          <w:sz w:val="28"/>
          <w:szCs w:val="28"/>
        </w:rPr>
        <w:t>ИКК электросетевöй овмöсса объектъяс</w:t>
      </w:r>
      <w:r w:rsidR="00A0135A" w:rsidRPr="00A0135A">
        <w:rPr>
          <w:sz w:val="28"/>
          <w:szCs w:val="28"/>
        </w:rPr>
        <w:t xml:space="preserve">лы </w:t>
      </w:r>
      <w:r w:rsidR="00975B45">
        <w:rPr>
          <w:sz w:val="28"/>
          <w:szCs w:val="28"/>
        </w:rPr>
        <w:t>180</w:t>
      </w:r>
      <w:r w:rsidR="00A0135A" w:rsidRPr="00A0135A">
        <w:rPr>
          <w:sz w:val="28"/>
          <w:szCs w:val="28"/>
        </w:rPr>
        <w:t xml:space="preserve"> кВт</w:t>
      </w:r>
      <w:r w:rsidR="00A0135A">
        <w:rPr>
          <w:b/>
          <w:sz w:val="28"/>
          <w:szCs w:val="28"/>
        </w:rPr>
        <w:t xml:space="preserve"> </w:t>
      </w:r>
      <w:r>
        <w:rPr>
          <w:sz w:val="28"/>
          <w:szCs w:val="28"/>
        </w:rPr>
        <w:t>позяна вынйöра (</w:t>
      </w:r>
      <w:r w:rsidR="00975B45">
        <w:rPr>
          <w:sz w:val="28"/>
          <w:szCs w:val="28"/>
        </w:rPr>
        <w:t>117 №-а ТП ЛЭП 0,4 кВ</w:t>
      </w:r>
      <w:r w:rsidR="001E183F">
        <w:rPr>
          <w:sz w:val="28"/>
          <w:szCs w:val="28"/>
        </w:rPr>
        <w:t xml:space="preserve">, </w:t>
      </w:r>
      <w:r>
        <w:rPr>
          <w:sz w:val="28"/>
          <w:szCs w:val="28"/>
        </w:rPr>
        <w:t xml:space="preserve">татшöм инпас кузя: </w:t>
      </w:r>
      <w:r w:rsidR="00975B45">
        <w:rPr>
          <w:sz w:val="28"/>
          <w:szCs w:val="28"/>
        </w:rPr>
        <w:t>Мылдiн район, Якша пос.</w:t>
      </w:r>
      <w:r>
        <w:rPr>
          <w:sz w:val="28"/>
          <w:szCs w:val="28"/>
        </w:rPr>
        <w:t xml:space="preserve">) </w:t>
      </w:r>
      <w:r w:rsidR="001E183F">
        <w:rPr>
          <w:sz w:val="28"/>
          <w:szCs w:val="28"/>
        </w:rPr>
        <w:t xml:space="preserve">(сы лыдын </w:t>
      </w:r>
      <w:r w:rsidR="00613139">
        <w:rPr>
          <w:sz w:val="28"/>
          <w:szCs w:val="28"/>
        </w:rPr>
        <w:t xml:space="preserve">водзынджык сетöм – 130 кВт, </w:t>
      </w:r>
      <w:r w:rsidR="00794E02">
        <w:rPr>
          <w:sz w:val="28"/>
          <w:szCs w:val="28"/>
        </w:rPr>
        <w:t>выльысь сетан – 50 кВт)</w:t>
      </w:r>
      <w:r w:rsidR="001E183F">
        <w:rPr>
          <w:sz w:val="28"/>
          <w:szCs w:val="28"/>
        </w:rPr>
        <w:t xml:space="preserve"> </w:t>
      </w:r>
      <w:r>
        <w:rPr>
          <w:sz w:val="28"/>
          <w:szCs w:val="28"/>
        </w:rPr>
        <w:t xml:space="preserve">энергопринимающöй устройствояс технологическöя йитöмысь </w:t>
      </w:r>
      <w:r w:rsidR="00613139">
        <w:rPr>
          <w:sz w:val="28"/>
          <w:szCs w:val="28"/>
        </w:rPr>
        <w:t>32 484,60</w:t>
      </w:r>
      <w:r>
        <w:rPr>
          <w:sz w:val="28"/>
          <w:szCs w:val="28"/>
        </w:rPr>
        <w:t xml:space="preserve"> шайт мында мынтысян дон (СДВ-тöг).</w:t>
      </w:r>
    </w:p>
    <w:p w:rsidR="00BB71D4" w:rsidRDefault="00BB71D4" w:rsidP="00BB71D4">
      <w:pPr>
        <w:spacing w:line="360" w:lineRule="auto"/>
        <w:ind w:firstLine="540"/>
        <w:jc w:val="both"/>
        <w:rPr>
          <w:sz w:val="28"/>
          <w:szCs w:val="28"/>
        </w:rPr>
      </w:pP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                                                                                  А.И.Шеремет</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Pr>
          <w:sz w:val="28"/>
          <w:szCs w:val="28"/>
        </w:rPr>
        <w:t xml:space="preserve">0 вося </w:t>
      </w:r>
      <w:r w:rsidR="004F4D00">
        <w:rPr>
          <w:sz w:val="28"/>
          <w:szCs w:val="28"/>
        </w:rPr>
        <w:t>рака тöлысь 16</w:t>
      </w:r>
      <w:r>
        <w:rPr>
          <w:sz w:val="28"/>
          <w:szCs w:val="28"/>
        </w:rPr>
        <w:t xml:space="preserve"> лун</w:t>
      </w:r>
    </w:p>
    <w:p w:rsidR="00BB71D4" w:rsidRDefault="004F4D00" w:rsidP="00BB71D4">
      <w:pPr>
        <w:spacing w:line="360" w:lineRule="auto"/>
        <w:jc w:val="both"/>
        <w:rPr>
          <w:sz w:val="28"/>
          <w:szCs w:val="28"/>
        </w:rPr>
      </w:pPr>
      <w:r>
        <w:rPr>
          <w:sz w:val="28"/>
          <w:szCs w:val="28"/>
        </w:rPr>
        <w:t>13</w:t>
      </w:r>
      <w:r w:rsidR="00BB71D4">
        <w:rPr>
          <w:sz w:val="28"/>
          <w:szCs w:val="28"/>
        </w:rPr>
        <w:t>/</w:t>
      </w:r>
      <w:r w:rsidR="00794E02">
        <w:rPr>
          <w:sz w:val="28"/>
          <w:szCs w:val="28"/>
        </w:rPr>
        <w:t>5</w:t>
      </w:r>
      <w:r w:rsidR="00BB71D4">
        <w:rPr>
          <w:sz w:val="28"/>
          <w:szCs w:val="28"/>
        </w:rPr>
        <w:t xml:space="preserve"> №</w:t>
      </w:r>
    </w:p>
    <w:p w:rsidR="00BB71D4" w:rsidRDefault="00BB71D4" w:rsidP="00BB71D4">
      <w:pPr>
        <w:spacing w:line="360" w:lineRule="auto"/>
      </w:pPr>
    </w:p>
    <w:p w:rsidR="00BB71D4" w:rsidRDefault="00BB71D4" w:rsidP="00BB71D4">
      <w:pPr>
        <w:tabs>
          <w:tab w:val="left" w:pos="4140"/>
        </w:tabs>
        <w:spacing w:line="360" w:lineRule="auto"/>
        <w:rPr>
          <w:sz w:val="22"/>
          <w:szCs w:val="22"/>
        </w:rPr>
      </w:pPr>
      <w:r>
        <w:rPr>
          <w:sz w:val="22"/>
          <w:szCs w:val="22"/>
        </w:rPr>
        <w:t>Вуджöдіс К</w:t>
      </w:r>
      <w:r w:rsidR="004F4D00">
        <w:rPr>
          <w:sz w:val="22"/>
          <w:szCs w:val="22"/>
        </w:rPr>
        <w:t>оснырева Е.Г.</w:t>
      </w:r>
      <w:r>
        <w:rPr>
          <w:sz w:val="22"/>
          <w:szCs w:val="22"/>
        </w:rPr>
        <w:t>, 1</w:t>
      </w:r>
      <w:r w:rsidR="004F4D00">
        <w:rPr>
          <w:sz w:val="22"/>
          <w:szCs w:val="22"/>
        </w:rPr>
        <w:t>9</w:t>
      </w:r>
      <w:r w:rsidR="00794E02">
        <w:rPr>
          <w:sz w:val="22"/>
          <w:szCs w:val="22"/>
        </w:rPr>
        <w:t>1</w:t>
      </w:r>
      <w:r w:rsidR="00C05E3C">
        <w:rPr>
          <w:sz w:val="22"/>
          <w:szCs w:val="22"/>
        </w:rPr>
        <w:t>0</w:t>
      </w:r>
      <w:r>
        <w:rPr>
          <w:sz w:val="22"/>
          <w:szCs w:val="22"/>
        </w:rPr>
        <w:t xml:space="preserve"> пас</w:t>
      </w:r>
      <w:r>
        <w:rPr>
          <w:sz w:val="22"/>
          <w:szCs w:val="22"/>
        </w:rPr>
        <w:tab/>
      </w:r>
    </w:p>
    <w:p w:rsidR="00BB71D4" w:rsidRDefault="00BB71D4" w:rsidP="00BB71D4"/>
    <w:p w:rsidR="00BB71D4" w:rsidRDefault="00BB71D4" w:rsidP="00BB71D4"/>
    <w:p w:rsidR="00A94D82" w:rsidRDefault="00A94D82"/>
    <w:sectPr w:rsidR="00A94D82"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1B" w:rsidRDefault="0052341B" w:rsidP="00794E02">
      <w:r>
        <w:separator/>
      </w:r>
    </w:p>
  </w:endnote>
  <w:endnote w:type="continuationSeparator" w:id="1">
    <w:p w:rsidR="0052341B" w:rsidRDefault="0052341B" w:rsidP="00794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1B" w:rsidRDefault="0052341B" w:rsidP="00794E02">
      <w:r>
        <w:separator/>
      </w:r>
    </w:p>
  </w:footnote>
  <w:footnote w:type="continuationSeparator" w:id="1">
    <w:p w:rsidR="0052341B" w:rsidRDefault="0052341B" w:rsidP="00794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6969"/>
      <w:docPartObj>
        <w:docPartGallery w:val="Page Numbers (Top of Page)"/>
        <w:docPartUnique/>
      </w:docPartObj>
    </w:sdtPr>
    <w:sdtContent>
      <w:p w:rsidR="00794E02" w:rsidRDefault="007B58D1">
        <w:pPr>
          <w:pStyle w:val="a3"/>
          <w:jc w:val="right"/>
        </w:pPr>
        <w:fldSimple w:instr=" PAGE   \* MERGEFORMAT ">
          <w:r w:rsidR="00C05E3C">
            <w:rPr>
              <w:noProof/>
            </w:rPr>
            <w:t>2</w:t>
          </w:r>
        </w:fldSimple>
      </w:p>
    </w:sdtContent>
  </w:sdt>
  <w:p w:rsidR="00794E02" w:rsidRDefault="00794E0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B71D4"/>
    <w:rsid w:val="001E183F"/>
    <w:rsid w:val="00437B87"/>
    <w:rsid w:val="00486B1C"/>
    <w:rsid w:val="004F4D00"/>
    <w:rsid w:val="0052341B"/>
    <w:rsid w:val="00613139"/>
    <w:rsid w:val="006558BB"/>
    <w:rsid w:val="00690713"/>
    <w:rsid w:val="00794E02"/>
    <w:rsid w:val="007B58D1"/>
    <w:rsid w:val="00975B45"/>
    <w:rsid w:val="00A0135A"/>
    <w:rsid w:val="00A94D82"/>
    <w:rsid w:val="00BB71D4"/>
    <w:rsid w:val="00C05E3C"/>
    <w:rsid w:val="00C96443"/>
    <w:rsid w:val="00CF0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E02"/>
    <w:pPr>
      <w:tabs>
        <w:tab w:val="center" w:pos="4677"/>
        <w:tab w:val="right" w:pos="9355"/>
      </w:tabs>
    </w:pPr>
  </w:style>
  <w:style w:type="character" w:customStyle="1" w:styleId="a4">
    <w:name w:val="Верхний колонтитул Знак"/>
    <w:basedOn w:val="a0"/>
    <w:link w:val="a3"/>
    <w:uiPriority w:val="99"/>
    <w:rsid w:val="00794E0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94E02"/>
    <w:pPr>
      <w:tabs>
        <w:tab w:val="center" w:pos="4677"/>
        <w:tab w:val="right" w:pos="9355"/>
      </w:tabs>
    </w:pPr>
  </w:style>
  <w:style w:type="character" w:customStyle="1" w:styleId="a6">
    <w:name w:val="Нижний колонтитул Знак"/>
    <w:basedOn w:val="a0"/>
    <w:link w:val="a5"/>
    <w:uiPriority w:val="99"/>
    <w:semiHidden/>
    <w:rsid w:val="00794E0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286</Words>
  <Characters>1997</Characters>
  <Application>Microsoft Office Word</Application>
  <DocSecurity>0</DocSecurity>
  <Lines>52</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8</cp:revision>
  <dcterms:created xsi:type="dcterms:W3CDTF">2010-05-05T07:15:00Z</dcterms:created>
  <dcterms:modified xsi:type="dcterms:W3CDTF">2010-05-12T06:02:00Z</dcterms:modified>
</cp:coreProperties>
</file>