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8D7" w:rsidRDefault="0066058A" w:rsidP="0066058A">
      <w:pPr>
        <w:spacing w:line="360" w:lineRule="auto"/>
        <w:ind w:firstLine="709"/>
        <w:jc w:val="center"/>
        <w:rPr>
          <w:b/>
          <w:bCs/>
          <w:sz w:val="26"/>
          <w:szCs w:val="26"/>
        </w:rPr>
      </w:pPr>
      <w:r>
        <w:rPr>
          <w:b/>
          <w:bCs/>
          <w:sz w:val="26"/>
          <w:szCs w:val="26"/>
        </w:rPr>
        <w:t xml:space="preserve">Коми Республикаса </w:t>
      </w:r>
    </w:p>
    <w:p w:rsidR="0066058A" w:rsidRDefault="0066058A" w:rsidP="0066058A">
      <w:pPr>
        <w:spacing w:line="360" w:lineRule="auto"/>
        <w:ind w:firstLine="709"/>
        <w:jc w:val="center"/>
        <w:rPr>
          <w:b/>
          <w:bCs/>
          <w:sz w:val="26"/>
          <w:szCs w:val="26"/>
        </w:rPr>
      </w:pPr>
      <w:r>
        <w:rPr>
          <w:b/>
          <w:bCs/>
          <w:sz w:val="26"/>
          <w:szCs w:val="26"/>
        </w:rPr>
        <w:t>эмбур агентстволöн тшöктöд</w:t>
      </w:r>
    </w:p>
    <w:p w:rsidR="0066058A" w:rsidRDefault="0066058A" w:rsidP="0066058A">
      <w:pPr>
        <w:spacing w:line="360" w:lineRule="auto"/>
        <w:ind w:firstLine="709"/>
        <w:jc w:val="center"/>
        <w:rPr>
          <w:b/>
          <w:bCs/>
          <w:sz w:val="26"/>
          <w:szCs w:val="26"/>
        </w:rPr>
      </w:pPr>
    </w:p>
    <w:p w:rsidR="002250EF" w:rsidRDefault="0066058A" w:rsidP="0066058A">
      <w:pPr>
        <w:spacing w:line="360" w:lineRule="auto"/>
        <w:ind w:firstLine="709"/>
        <w:jc w:val="center"/>
        <w:rPr>
          <w:bCs/>
          <w:sz w:val="26"/>
          <w:szCs w:val="26"/>
        </w:rPr>
      </w:pPr>
      <w:r w:rsidRPr="006B78D7">
        <w:rPr>
          <w:bCs/>
          <w:sz w:val="26"/>
          <w:szCs w:val="26"/>
        </w:rPr>
        <w:t xml:space="preserve">«Коми Республикаса </w:t>
      </w:r>
      <w:r w:rsidR="00BC1B26">
        <w:rPr>
          <w:bCs/>
          <w:sz w:val="26"/>
          <w:szCs w:val="26"/>
        </w:rPr>
        <w:t>государственнöй казнаысь</w:t>
      </w:r>
      <w:r w:rsidR="006B78D7">
        <w:rPr>
          <w:bCs/>
          <w:sz w:val="26"/>
          <w:szCs w:val="26"/>
        </w:rPr>
        <w:t xml:space="preserve"> олан жыръяс граждан</w:t>
      </w:r>
      <w:r w:rsidR="0089377E">
        <w:rPr>
          <w:bCs/>
          <w:sz w:val="26"/>
          <w:szCs w:val="26"/>
        </w:rPr>
        <w:t>а</w:t>
      </w:r>
      <w:r w:rsidR="006B78D7">
        <w:rPr>
          <w:bCs/>
          <w:sz w:val="26"/>
          <w:szCs w:val="26"/>
        </w:rPr>
        <w:t>лы эмбурö сетöм кузя сёрнитчöмъяс кырымалöм кузя государственнöй услуга сетан административнöй регламент вынсьöдöм йылысь» Коми Республикаса эмбу</w:t>
      </w:r>
      <w:r w:rsidR="00B90C95">
        <w:rPr>
          <w:bCs/>
          <w:sz w:val="26"/>
          <w:szCs w:val="26"/>
        </w:rPr>
        <w:t>р агентстволöн 2010 во кöч тöлы</w:t>
      </w:r>
      <w:r w:rsidR="006B78D7">
        <w:rPr>
          <w:bCs/>
          <w:sz w:val="26"/>
          <w:szCs w:val="26"/>
        </w:rPr>
        <w:t xml:space="preserve">сь 15 лунся 130Д №-а тшöктöдö </w:t>
      </w:r>
    </w:p>
    <w:p w:rsidR="0066058A" w:rsidRDefault="006B78D7" w:rsidP="0066058A">
      <w:pPr>
        <w:spacing w:line="360" w:lineRule="auto"/>
        <w:ind w:firstLine="709"/>
        <w:jc w:val="center"/>
        <w:rPr>
          <w:bCs/>
          <w:sz w:val="26"/>
          <w:szCs w:val="26"/>
        </w:rPr>
      </w:pPr>
      <w:r>
        <w:rPr>
          <w:bCs/>
          <w:sz w:val="26"/>
          <w:szCs w:val="26"/>
        </w:rPr>
        <w:t>вежсьöмъяс пыртöм йылысь</w:t>
      </w:r>
    </w:p>
    <w:p w:rsidR="00BC1B26" w:rsidRDefault="00BC1B26" w:rsidP="0066058A">
      <w:pPr>
        <w:spacing w:line="360" w:lineRule="auto"/>
        <w:ind w:firstLine="709"/>
        <w:jc w:val="center"/>
        <w:rPr>
          <w:bCs/>
          <w:sz w:val="26"/>
          <w:szCs w:val="26"/>
        </w:rPr>
      </w:pPr>
    </w:p>
    <w:p w:rsidR="00FE2864" w:rsidRDefault="00FE2864" w:rsidP="0066058A">
      <w:pPr>
        <w:spacing w:line="360" w:lineRule="auto"/>
        <w:ind w:firstLine="709"/>
        <w:jc w:val="center"/>
        <w:rPr>
          <w:bCs/>
          <w:sz w:val="26"/>
          <w:szCs w:val="26"/>
        </w:rPr>
      </w:pPr>
    </w:p>
    <w:p w:rsidR="00BC1B26" w:rsidRDefault="00BC1B26" w:rsidP="00BC1B26">
      <w:pPr>
        <w:spacing w:line="360" w:lineRule="auto"/>
        <w:ind w:firstLine="709"/>
        <w:jc w:val="both"/>
        <w:rPr>
          <w:bCs/>
          <w:sz w:val="26"/>
          <w:szCs w:val="26"/>
        </w:rPr>
      </w:pPr>
      <w:r w:rsidRPr="006B78D7">
        <w:rPr>
          <w:bCs/>
          <w:sz w:val="26"/>
          <w:szCs w:val="26"/>
        </w:rPr>
        <w:t xml:space="preserve">Коми Республикаса </w:t>
      </w:r>
      <w:r>
        <w:rPr>
          <w:bCs/>
          <w:sz w:val="26"/>
          <w:szCs w:val="26"/>
        </w:rPr>
        <w:t>государственнöй казнаысь олан жыръяс гражданалы эмбурö сетöм кузя сёрнитчöмъяс кырымалöм кузя государственнöй услуга сетан административнöй регламент законодательстволöн корöмъяс серти вайöдöм могысь</w:t>
      </w:r>
    </w:p>
    <w:p w:rsidR="00BC1B26" w:rsidRPr="00BC1B26" w:rsidRDefault="00BC1B26" w:rsidP="00BC1B26">
      <w:pPr>
        <w:spacing w:line="360" w:lineRule="auto"/>
        <w:ind w:firstLine="709"/>
        <w:jc w:val="both"/>
        <w:rPr>
          <w:b/>
          <w:bCs/>
          <w:sz w:val="26"/>
          <w:szCs w:val="26"/>
        </w:rPr>
      </w:pPr>
      <w:r w:rsidRPr="00BC1B26">
        <w:rPr>
          <w:b/>
          <w:bCs/>
          <w:sz w:val="26"/>
          <w:szCs w:val="26"/>
        </w:rPr>
        <w:t>ТШÖКТА:</w:t>
      </w:r>
    </w:p>
    <w:p w:rsidR="00BC1B26" w:rsidRPr="006B78D7" w:rsidRDefault="002250EF" w:rsidP="00BC1B26">
      <w:pPr>
        <w:spacing w:line="360" w:lineRule="auto"/>
        <w:ind w:firstLine="709"/>
        <w:jc w:val="both"/>
        <w:rPr>
          <w:bCs/>
          <w:sz w:val="26"/>
          <w:szCs w:val="26"/>
        </w:rPr>
      </w:pPr>
      <w:r>
        <w:rPr>
          <w:bCs/>
          <w:sz w:val="26"/>
          <w:szCs w:val="26"/>
        </w:rPr>
        <w:t xml:space="preserve">Пыртны </w:t>
      </w:r>
      <w:r w:rsidRPr="006B78D7">
        <w:rPr>
          <w:bCs/>
          <w:sz w:val="26"/>
          <w:szCs w:val="26"/>
        </w:rPr>
        <w:t xml:space="preserve">«Коми Республикаса </w:t>
      </w:r>
      <w:r>
        <w:rPr>
          <w:bCs/>
          <w:sz w:val="26"/>
          <w:szCs w:val="26"/>
        </w:rPr>
        <w:t>государственнöй казнаысь олан жыръяс гражданалы эмбурö сетöм кузя сёрнитчöмъяс кырымалöм кузя государственнöй услуга сетан административнöй регламент вынсьöдöм йылысь» Коми Республикаса эмбу</w:t>
      </w:r>
      <w:r w:rsidR="00851493">
        <w:rPr>
          <w:bCs/>
          <w:sz w:val="26"/>
          <w:szCs w:val="26"/>
        </w:rPr>
        <w:t>р агентстволöн 2010 во кöч тöлы</w:t>
      </w:r>
      <w:r>
        <w:rPr>
          <w:bCs/>
          <w:sz w:val="26"/>
          <w:szCs w:val="26"/>
        </w:rPr>
        <w:t>сь 15 лунся 130Д №-а тшöктöдö вежсьöмъяс</w:t>
      </w:r>
      <w:r w:rsidR="00F507D7">
        <w:rPr>
          <w:bCs/>
          <w:sz w:val="26"/>
          <w:szCs w:val="26"/>
        </w:rPr>
        <w:t xml:space="preserve"> содтöдын индöм серти.</w:t>
      </w:r>
    </w:p>
    <w:p w:rsidR="0066058A" w:rsidRDefault="0066058A" w:rsidP="0066058A">
      <w:pPr>
        <w:tabs>
          <w:tab w:val="left" w:pos="4163"/>
        </w:tabs>
        <w:spacing w:line="360" w:lineRule="auto"/>
        <w:ind w:firstLine="709"/>
        <w:jc w:val="both"/>
        <w:rPr>
          <w:sz w:val="26"/>
          <w:szCs w:val="26"/>
        </w:rPr>
      </w:pPr>
    </w:p>
    <w:p w:rsidR="0066058A" w:rsidRDefault="0066058A" w:rsidP="0066058A">
      <w:pPr>
        <w:tabs>
          <w:tab w:val="left" w:pos="4163"/>
        </w:tabs>
        <w:spacing w:line="360" w:lineRule="auto"/>
        <w:ind w:firstLine="709"/>
        <w:jc w:val="both"/>
        <w:rPr>
          <w:sz w:val="26"/>
          <w:szCs w:val="26"/>
        </w:rPr>
      </w:pPr>
    </w:p>
    <w:p w:rsidR="0066058A" w:rsidRDefault="0066058A" w:rsidP="00F507D7">
      <w:pPr>
        <w:tabs>
          <w:tab w:val="left" w:pos="4883"/>
        </w:tabs>
        <w:spacing w:line="360" w:lineRule="auto"/>
        <w:jc w:val="both"/>
        <w:rPr>
          <w:sz w:val="26"/>
          <w:szCs w:val="26"/>
        </w:rPr>
      </w:pPr>
      <w:r>
        <w:rPr>
          <w:sz w:val="26"/>
          <w:szCs w:val="26"/>
        </w:rPr>
        <w:t xml:space="preserve">Юрнуöдысьöс медводдза вежысь      </w:t>
      </w:r>
      <w:r>
        <w:rPr>
          <w:bCs/>
          <w:sz w:val="26"/>
          <w:szCs w:val="26"/>
        </w:rPr>
        <w:t xml:space="preserve">               </w:t>
      </w:r>
      <w:r>
        <w:rPr>
          <w:sz w:val="26"/>
          <w:szCs w:val="26"/>
        </w:rPr>
        <w:t xml:space="preserve">                            </w:t>
      </w:r>
      <w:r w:rsidR="00F507D7">
        <w:rPr>
          <w:sz w:val="26"/>
          <w:szCs w:val="26"/>
        </w:rPr>
        <w:t xml:space="preserve">            </w:t>
      </w:r>
      <w:r>
        <w:rPr>
          <w:sz w:val="26"/>
          <w:szCs w:val="26"/>
        </w:rPr>
        <w:t xml:space="preserve"> В.В.Иванов</w:t>
      </w:r>
    </w:p>
    <w:p w:rsidR="0066058A" w:rsidRDefault="0066058A" w:rsidP="00F507D7">
      <w:pPr>
        <w:tabs>
          <w:tab w:val="left" w:pos="4883"/>
        </w:tabs>
        <w:spacing w:line="360" w:lineRule="auto"/>
        <w:jc w:val="both"/>
        <w:rPr>
          <w:sz w:val="26"/>
          <w:szCs w:val="26"/>
        </w:rPr>
      </w:pPr>
      <w:r>
        <w:rPr>
          <w:sz w:val="26"/>
          <w:szCs w:val="26"/>
        </w:rPr>
        <w:t xml:space="preserve">                                                 </w:t>
      </w:r>
    </w:p>
    <w:p w:rsidR="0066058A" w:rsidRDefault="0066058A" w:rsidP="00F507D7">
      <w:pPr>
        <w:tabs>
          <w:tab w:val="left" w:pos="4883"/>
        </w:tabs>
        <w:spacing w:line="360" w:lineRule="auto"/>
        <w:jc w:val="both"/>
        <w:rPr>
          <w:sz w:val="26"/>
          <w:szCs w:val="26"/>
        </w:rPr>
      </w:pPr>
      <w:r>
        <w:rPr>
          <w:sz w:val="26"/>
          <w:szCs w:val="26"/>
        </w:rPr>
        <w:t>Сыктывкар</w:t>
      </w:r>
    </w:p>
    <w:p w:rsidR="0066058A" w:rsidRDefault="0066058A" w:rsidP="00F507D7">
      <w:pPr>
        <w:tabs>
          <w:tab w:val="left" w:pos="4883"/>
        </w:tabs>
        <w:spacing w:line="360" w:lineRule="auto"/>
        <w:jc w:val="both"/>
        <w:rPr>
          <w:sz w:val="26"/>
          <w:szCs w:val="26"/>
        </w:rPr>
      </w:pPr>
      <w:r>
        <w:rPr>
          <w:sz w:val="26"/>
          <w:szCs w:val="26"/>
        </w:rPr>
        <w:t>2011 вося тöвшöр тöлысь 26 лун</w:t>
      </w:r>
    </w:p>
    <w:p w:rsidR="0066058A" w:rsidRDefault="0066058A" w:rsidP="00F507D7">
      <w:pPr>
        <w:tabs>
          <w:tab w:val="left" w:pos="4883"/>
        </w:tabs>
        <w:spacing w:line="360" w:lineRule="auto"/>
        <w:jc w:val="both"/>
        <w:rPr>
          <w:sz w:val="26"/>
          <w:szCs w:val="26"/>
        </w:rPr>
      </w:pPr>
      <w:r>
        <w:rPr>
          <w:sz w:val="26"/>
          <w:szCs w:val="26"/>
        </w:rPr>
        <w:t>8Д №</w:t>
      </w:r>
    </w:p>
    <w:p w:rsidR="00A5083F" w:rsidRDefault="00A5083F" w:rsidP="00F507D7">
      <w:pPr>
        <w:tabs>
          <w:tab w:val="left" w:pos="4883"/>
        </w:tabs>
        <w:spacing w:line="360" w:lineRule="auto"/>
        <w:jc w:val="both"/>
        <w:rPr>
          <w:sz w:val="26"/>
          <w:szCs w:val="26"/>
        </w:rPr>
      </w:pPr>
    </w:p>
    <w:p w:rsidR="00A5083F" w:rsidRDefault="00A5083F">
      <w:pPr>
        <w:suppressAutoHyphens w:val="0"/>
        <w:spacing w:after="200" w:line="276" w:lineRule="auto"/>
        <w:rPr>
          <w:sz w:val="26"/>
          <w:szCs w:val="26"/>
        </w:rPr>
      </w:pPr>
      <w:r>
        <w:rPr>
          <w:sz w:val="26"/>
          <w:szCs w:val="26"/>
        </w:rPr>
        <w:br w:type="page"/>
      </w:r>
    </w:p>
    <w:p w:rsidR="00A5083F" w:rsidRDefault="00A5083F" w:rsidP="00A5083F">
      <w:pPr>
        <w:tabs>
          <w:tab w:val="left" w:pos="4883"/>
        </w:tabs>
        <w:spacing w:line="360" w:lineRule="auto"/>
        <w:jc w:val="right"/>
        <w:rPr>
          <w:sz w:val="26"/>
          <w:szCs w:val="26"/>
        </w:rPr>
      </w:pPr>
      <w:r>
        <w:rPr>
          <w:sz w:val="26"/>
          <w:szCs w:val="26"/>
        </w:rPr>
        <w:lastRenderedPageBreak/>
        <w:t>Коми Республикаса эмбур агентстволöн</w:t>
      </w:r>
    </w:p>
    <w:p w:rsidR="00A5083F" w:rsidRDefault="00A5083F" w:rsidP="00A5083F">
      <w:pPr>
        <w:tabs>
          <w:tab w:val="left" w:pos="4883"/>
        </w:tabs>
        <w:spacing w:line="360" w:lineRule="auto"/>
        <w:jc w:val="right"/>
        <w:rPr>
          <w:sz w:val="26"/>
          <w:szCs w:val="26"/>
        </w:rPr>
      </w:pPr>
      <w:r>
        <w:rPr>
          <w:sz w:val="26"/>
          <w:szCs w:val="26"/>
        </w:rPr>
        <w:t>2011 во тöвшöр тöлысь 26 лунся 8Д №-а тшöктöд дорö</w:t>
      </w:r>
    </w:p>
    <w:p w:rsidR="00A5083F" w:rsidRDefault="00A5083F" w:rsidP="00A5083F">
      <w:pPr>
        <w:tabs>
          <w:tab w:val="left" w:pos="4883"/>
        </w:tabs>
        <w:spacing w:line="360" w:lineRule="auto"/>
        <w:jc w:val="right"/>
        <w:rPr>
          <w:sz w:val="26"/>
          <w:szCs w:val="26"/>
        </w:rPr>
      </w:pPr>
      <w:r>
        <w:rPr>
          <w:sz w:val="26"/>
          <w:szCs w:val="26"/>
        </w:rPr>
        <w:t>содтöд</w:t>
      </w:r>
    </w:p>
    <w:p w:rsidR="00A5083F" w:rsidRDefault="00A5083F" w:rsidP="00A5083F">
      <w:pPr>
        <w:tabs>
          <w:tab w:val="left" w:pos="4883"/>
        </w:tabs>
        <w:spacing w:line="360" w:lineRule="auto"/>
        <w:jc w:val="right"/>
        <w:rPr>
          <w:sz w:val="26"/>
          <w:szCs w:val="26"/>
        </w:rPr>
      </w:pPr>
    </w:p>
    <w:p w:rsidR="00FE2864" w:rsidRDefault="00FE2864" w:rsidP="00FE2864">
      <w:pPr>
        <w:spacing w:line="360" w:lineRule="auto"/>
        <w:ind w:firstLine="709"/>
        <w:jc w:val="center"/>
        <w:rPr>
          <w:bCs/>
          <w:sz w:val="26"/>
          <w:szCs w:val="26"/>
        </w:rPr>
      </w:pPr>
      <w:r w:rsidRPr="006B78D7">
        <w:rPr>
          <w:bCs/>
          <w:sz w:val="26"/>
          <w:szCs w:val="26"/>
        </w:rPr>
        <w:t xml:space="preserve">«Коми Республикаса </w:t>
      </w:r>
      <w:r>
        <w:rPr>
          <w:bCs/>
          <w:sz w:val="26"/>
          <w:szCs w:val="26"/>
        </w:rPr>
        <w:t>государственнöй казнаысь олан жыръяс гражданалы эмбурö сетöм кузя сёрнитчöмъяс кырымалöм кузя государственнöй услуга сетан административнöй регламент вынсьöдöм йылысь» Коми Республикаса эмбу</w:t>
      </w:r>
      <w:r w:rsidR="00851493">
        <w:rPr>
          <w:bCs/>
          <w:sz w:val="26"/>
          <w:szCs w:val="26"/>
        </w:rPr>
        <w:t>р агентстволöн 2010 во кöч тöлы</w:t>
      </w:r>
      <w:r>
        <w:rPr>
          <w:bCs/>
          <w:sz w:val="26"/>
          <w:szCs w:val="26"/>
        </w:rPr>
        <w:t>сь 15 лунся 130Д №-а тшöктöдö пыртöм вежсьöмъяс</w:t>
      </w:r>
    </w:p>
    <w:p w:rsidR="00FE2864" w:rsidRDefault="00FE2864" w:rsidP="00FE2864">
      <w:pPr>
        <w:spacing w:line="360" w:lineRule="auto"/>
        <w:ind w:firstLine="709"/>
        <w:jc w:val="center"/>
        <w:rPr>
          <w:bCs/>
          <w:sz w:val="26"/>
          <w:szCs w:val="26"/>
        </w:rPr>
      </w:pPr>
      <w:r>
        <w:rPr>
          <w:bCs/>
          <w:sz w:val="26"/>
          <w:szCs w:val="26"/>
        </w:rPr>
        <w:t>ЛЫДДЬÖГ</w:t>
      </w:r>
    </w:p>
    <w:p w:rsidR="00FE2864" w:rsidRDefault="00FE2864" w:rsidP="00FE2864">
      <w:pPr>
        <w:spacing w:line="360" w:lineRule="auto"/>
        <w:ind w:firstLine="709"/>
        <w:jc w:val="center"/>
        <w:rPr>
          <w:bCs/>
          <w:sz w:val="26"/>
          <w:szCs w:val="26"/>
        </w:rPr>
      </w:pPr>
    </w:p>
    <w:p w:rsidR="00FE2864" w:rsidRDefault="00FE2864" w:rsidP="00FE2864">
      <w:pPr>
        <w:spacing w:line="360" w:lineRule="auto"/>
        <w:ind w:firstLine="709"/>
        <w:jc w:val="both"/>
        <w:rPr>
          <w:bCs/>
          <w:sz w:val="26"/>
          <w:szCs w:val="26"/>
        </w:rPr>
      </w:pPr>
      <w:r w:rsidRPr="006B78D7">
        <w:rPr>
          <w:bCs/>
          <w:sz w:val="26"/>
          <w:szCs w:val="26"/>
        </w:rPr>
        <w:t xml:space="preserve">«Коми Республикаса </w:t>
      </w:r>
      <w:r>
        <w:rPr>
          <w:bCs/>
          <w:sz w:val="26"/>
          <w:szCs w:val="26"/>
        </w:rPr>
        <w:t>государственнöй казнаысь олан жыръяс гражданалы эмбурö сетöм кузя сёрнитчöмъяс кырымалöм кузя государственнöй услуга сетан административнöй регламент вынсьöдöм йылысь» Коми Республикаса эмбу</w:t>
      </w:r>
      <w:r w:rsidR="00851493">
        <w:rPr>
          <w:bCs/>
          <w:sz w:val="26"/>
          <w:szCs w:val="26"/>
        </w:rPr>
        <w:t>р агентстволöн 2010 во кöч тöлы</w:t>
      </w:r>
      <w:r>
        <w:rPr>
          <w:bCs/>
          <w:sz w:val="26"/>
          <w:szCs w:val="26"/>
        </w:rPr>
        <w:t>сь 15 лунся 130Д №-а тшöктöдын:</w:t>
      </w:r>
    </w:p>
    <w:p w:rsidR="00FE2864" w:rsidRDefault="00FE2864" w:rsidP="00FE2864">
      <w:pPr>
        <w:spacing w:line="360" w:lineRule="auto"/>
        <w:ind w:firstLine="709"/>
        <w:jc w:val="both"/>
        <w:rPr>
          <w:bCs/>
          <w:sz w:val="26"/>
          <w:szCs w:val="26"/>
        </w:rPr>
      </w:pPr>
      <w:r w:rsidRPr="006B78D7">
        <w:rPr>
          <w:bCs/>
          <w:sz w:val="26"/>
          <w:szCs w:val="26"/>
        </w:rPr>
        <w:t xml:space="preserve">Коми Республикаса </w:t>
      </w:r>
      <w:r>
        <w:rPr>
          <w:bCs/>
          <w:sz w:val="26"/>
          <w:szCs w:val="26"/>
        </w:rPr>
        <w:t>государственнöй казнаысь олан жыръяс гражданалы эмбурö сетöм кузя сёрнитчöмъяс кырымалöм кузя государственнöй услуга сетан административнöй регламентын (тшöктöд дорö содтöд):</w:t>
      </w:r>
    </w:p>
    <w:p w:rsidR="00FE2864" w:rsidRDefault="00FE2864" w:rsidP="00FE2864">
      <w:pPr>
        <w:spacing w:line="360" w:lineRule="auto"/>
        <w:ind w:firstLine="709"/>
        <w:jc w:val="both"/>
        <w:rPr>
          <w:bCs/>
          <w:sz w:val="26"/>
          <w:szCs w:val="26"/>
        </w:rPr>
      </w:pPr>
      <w:r>
        <w:rPr>
          <w:bCs/>
          <w:sz w:val="26"/>
          <w:szCs w:val="26"/>
        </w:rPr>
        <w:t>1) 1.3.2 пунктса 3 подпунктын «(гражданалöн гижöмöн шыöдчöмъяс кузя)» кывъяс киритны;</w:t>
      </w:r>
    </w:p>
    <w:p w:rsidR="00FE2864" w:rsidRDefault="00FE2864" w:rsidP="00FE2864">
      <w:pPr>
        <w:spacing w:line="360" w:lineRule="auto"/>
        <w:ind w:firstLine="709"/>
        <w:jc w:val="both"/>
        <w:rPr>
          <w:bCs/>
          <w:sz w:val="26"/>
          <w:szCs w:val="26"/>
        </w:rPr>
      </w:pPr>
      <w:r>
        <w:rPr>
          <w:bCs/>
          <w:sz w:val="26"/>
          <w:szCs w:val="26"/>
        </w:rPr>
        <w:t>2) содтыны выль 1.3.5 пункт:</w:t>
      </w:r>
    </w:p>
    <w:p w:rsidR="00FE2864" w:rsidRDefault="00FE2864" w:rsidP="00FE2864">
      <w:pPr>
        <w:spacing w:line="360" w:lineRule="auto"/>
        <w:ind w:firstLine="709"/>
        <w:jc w:val="both"/>
        <w:rPr>
          <w:bCs/>
          <w:sz w:val="26"/>
          <w:szCs w:val="26"/>
        </w:rPr>
      </w:pPr>
      <w:r>
        <w:rPr>
          <w:bCs/>
          <w:sz w:val="26"/>
          <w:szCs w:val="26"/>
        </w:rPr>
        <w:t xml:space="preserve">«1.3.5. </w:t>
      </w:r>
      <w:r w:rsidR="00D11A78">
        <w:rPr>
          <w:bCs/>
          <w:sz w:val="26"/>
          <w:szCs w:val="26"/>
        </w:rPr>
        <w:t>Гражданаöс ас сёрнинаныс примитан местаясын юöртан стендъясын</w:t>
      </w:r>
      <w:r w:rsidR="000A2158">
        <w:rPr>
          <w:bCs/>
          <w:sz w:val="26"/>
          <w:szCs w:val="26"/>
        </w:rPr>
        <w:t xml:space="preserve"> пасйöма татшöм юöр:</w:t>
      </w:r>
    </w:p>
    <w:p w:rsidR="000A2158" w:rsidRDefault="000A2158" w:rsidP="00FE2864">
      <w:pPr>
        <w:spacing w:line="360" w:lineRule="auto"/>
        <w:ind w:firstLine="709"/>
        <w:jc w:val="both"/>
        <w:rPr>
          <w:bCs/>
          <w:sz w:val="26"/>
          <w:szCs w:val="26"/>
        </w:rPr>
      </w:pPr>
      <w:r>
        <w:rPr>
          <w:bCs/>
          <w:sz w:val="26"/>
          <w:szCs w:val="26"/>
        </w:rPr>
        <w:t>нормативнöй правовöй актъясысь пасйöдъяс, кытчö пырöны нормаяс, кутшöмъяс ладмöдöны государственнöй услуга сетöм;</w:t>
      </w:r>
    </w:p>
    <w:p w:rsidR="000A2158" w:rsidRDefault="00D96634" w:rsidP="00FE2864">
      <w:pPr>
        <w:spacing w:line="360" w:lineRule="auto"/>
        <w:ind w:firstLine="709"/>
        <w:jc w:val="both"/>
        <w:rPr>
          <w:bCs/>
          <w:sz w:val="26"/>
          <w:szCs w:val="26"/>
        </w:rPr>
      </w:pPr>
      <w:r>
        <w:rPr>
          <w:bCs/>
          <w:sz w:val="26"/>
          <w:szCs w:val="26"/>
        </w:rPr>
        <w:t>государственнöй услуга сетiгöн сьöрсьöн-бöрсьöн мунан блок-схема;</w:t>
      </w:r>
    </w:p>
    <w:p w:rsidR="00D96634" w:rsidRDefault="00D96634" w:rsidP="00FE2864">
      <w:pPr>
        <w:spacing w:line="360" w:lineRule="auto"/>
        <w:ind w:firstLine="709"/>
        <w:jc w:val="both"/>
        <w:rPr>
          <w:bCs/>
          <w:sz w:val="26"/>
          <w:szCs w:val="26"/>
        </w:rPr>
      </w:pPr>
      <w:r>
        <w:rPr>
          <w:bCs/>
          <w:sz w:val="26"/>
          <w:szCs w:val="26"/>
        </w:rPr>
        <w:t>государственнöй услуга сетöм вылö колана документъяс лыддьöг;</w:t>
      </w:r>
    </w:p>
    <w:p w:rsidR="00D96634" w:rsidRDefault="00D96634" w:rsidP="00FE2864">
      <w:pPr>
        <w:spacing w:line="360" w:lineRule="auto"/>
        <w:ind w:firstLine="709"/>
        <w:jc w:val="both"/>
        <w:rPr>
          <w:bCs/>
          <w:sz w:val="26"/>
          <w:szCs w:val="26"/>
        </w:rPr>
      </w:pPr>
      <w:r>
        <w:rPr>
          <w:bCs/>
          <w:sz w:val="26"/>
          <w:szCs w:val="26"/>
        </w:rPr>
        <w:t>олан жыр асэмбуралöм вылö шыöдчöм примитан график;</w:t>
      </w:r>
    </w:p>
    <w:p w:rsidR="00D96634" w:rsidRDefault="00D96634" w:rsidP="00FE2864">
      <w:pPr>
        <w:spacing w:line="360" w:lineRule="auto"/>
        <w:ind w:firstLine="709"/>
        <w:jc w:val="both"/>
        <w:rPr>
          <w:bCs/>
          <w:sz w:val="26"/>
          <w:szCs w:val="26"/>
        </w:rPr>
      </w:pPr>
      <w:r>
        <w:rPr>
          <w:bCs/>
          <w:sz w:val="26"/>
          <w:szCs w:val="26"/>
        </w:rPr>
        <w:t>государственнöй услуга сетöмын öткажитöм вылö подув лыддьöг.»;</w:t>
      </w:r>
    </w:p>
    <w:p w:rsidR="00851493" w:rsidRDefault="00851493" w:rsidP="00FE2864">
      <w:pPr>
        <w:spacing w:line="360" w:lineRule="auto"/>
        <w:ind w:firstLine="709"/>
        <w:jc w:val="both"/>
        <w:rPr>
          <w:bCs/>
          <w:sz w:val="26"/>
          <w:szCs w:val="26"/>
        </w:rPr>
      </w:pPr>
      <w:r>
        <w:rPr>
          <w:bCs/>
          <w:sz w:val="26"/>
          <w:szCs w:val="26"/>
        </w:rPr>
        <w:t>3) 1.3.5 пункт лыддьыны 1.3.6 пунктöн;</w:t>
      </w:r>
    </w:p>
    <w:p w:rsidR="00851493" w:rsidRDefault="00851493" w:rsidP="00FE2864">
      <w:pPr>
        <w:spacing w:line="360" w:lineRule="auto"/>
        <w:ind w:firstLine="709"/>
        <w:jc w:val="both"/>
        <w:rPr>
          <w:bCs/>
          <w:sz w:val="26"/>
          <w:szCs w:val="26"/>
        </w:rPr>
      </w:pPr>
      <w:r>
        <w:rPr>
          <w:bCs/>
          <w:sz w:val="26"/>
          <w:szCs w:val="26"/>
        </w:rPr>
        <w:t>4) 2.5.1 пункт гижны тадзи:</w:t>
      </w:r>
    </w:p>
    <w:p w:rsidR="006F0847" w:rsidRDefault="006F0847" w:rsidP="00FE2864">
      <w:pPr>
        <w:spacing w:line="360" w:lineRule="auto"/>
        <w:ind w:firstLine="709"/>
        <w:jc w:val="both"/>
        <w:rPr>
          <w:bCs/>
          <w:sz w:val="26"/>
          <w:szCs w:val="26"/>
        </w:rPr>
      </w:pPr>
      <w:r>
        <w:rPr>
          <w:bCs/>
          <w:sz w:val="26"/>
          <w:szCs w:val="26"/>
        </w:rPr>
        <w:t>«2.5.1. Государственнöй услуга сетсьö со мый серти:</w:t>
      </w:r>
    </w:p>
    <w:p w:rsidR="006F0847" w:rsidRDefault="006F0847" w:rsidP="00FE2864">
      <w:pPr>
        <w:spacing w:line="360" w:lineRule="auto"/>
        <w:ind w:firstLine="709"/>
        <w:jc w:val="both"/>
        <w:rPr>
          <w:bCs/>
          <w:sz w:val="26"/>
          <w:szCs w:val="26"/>
        </w:rPr>
      </w:pPr>
      <w:r>
        <w:rPr>
          <w:bCs/>
          <w:sz w:val="26"/>
          <w:szCs w:val="26"/>
        </w:rPr>
        <w:lastRenderedPageBreak/>
        <w:t>Россия Федерацияса Оланподув (Россия Федерацияса законодательство собрание, 2009, 4 №, 445 ст.);</w:t>
      </w:r>
    </w:p>
    <w:p w:rsidR="006F0847" w:rsidRDefault="006F0847" w:rsidP="00FE2864">
      <w:pPr>
        <w:spacing w:line="360" w:lineRule="auto"/>
        <w:ind w:firstLine="709"/>
        <w:jc w:val="both"/>
        <w:rPr>
          <w:bCs/>
          <w:sz w:val="26"/>
          <w:szCs w:val="26"/>
        </w:rPr>
      </w:pPr>
      <w:r>
        <w:rPr>
          <w:bCs/>
          <w:sz w:val="26"/>
          <w:szCs w:val="26"/>
        </w:rPr>
        <w:t>1994 во вöльгым тöлысь 30 лунся 51-ФЗ №-а Россия Федерацияса гражданскöй кодекс (медводдза юкöн) (Россия Федерацияса законодательство собрание, 1994, 32 №, 3301 ст.);</w:t>
      </w:r>
    </w:p>
    <w:p w:rsidR="006F0847" w:rsidRDefault="006F0847" w:rsidP="006F0847">
      <w:pPr>
        <w:spacing w:line="360" w:lineRule="auto"/>
        <w:ind w:firstLine="709"/>
        <w:jc w:val="both"/>
        <w:rPr>
          <w:bCs/>
          <w:sz w:val="26"/>
          <w:szCs w:val="26"/>
        </w:rPr>
      </w:pPr>
      <w:r>
        <w:rPr>
          <w:bCs/>
          <w:sz w:val="26"/>
          <w:szCs w:val="26"/>
        </w:rPr>
        <w:t>1996 во тöвшöр тöлысь 26 лунся 14-ФЗ №-а Россия Федерацияса гражданскöй кодекс (мöд юкöн) (Россия Федерацияса законодательство собрание, 1996, 5 №, 410 ст.);</w:t>
      </w:r>
    </w:p>
    <w:p w:rsidR="00CA661D" w:rsidRDefault="00CA661D" w:rsidP="006F0847">
      <w:pPr>
        <w:spacing w:line="360" w:lineRule="auto"/>
        <w:ind w:firstLine="709"/>
        <w:jc w:val="both"/>
        <w:rPr>
          <w:bCs/>
          <w:sz w:val="26"/>
          <w:szCs w:val="26"/>
        </w:rPr>
      </w:pPr>
      <w:r>
        <w:rPr>
          <w:bCs/>
          <w:sz w:val="26"/>
          <w:szCs w:val="26"/>
        </w:rPr>
        <w:t>2004 во öшым тöлысь 29 лунся 188-ФЗ №-а Россия Федерацияса олан</w:t>
      </w:r>
      <w:r w:rsidR="000B571A">
        <w:rPr>
          <w:bCs/>
          <w:sz w:val="26"/>
          <w:szCs w:val="26"/>
        </w:rPr>
        <w:t>iн</w:t>
      </w:r>
      <w:r>
        <w:rPr>
          <w:bCs/>
          <w:sz w:val="26"/>
          <w:szCs w:val="26"/>
        </w:rPr>
        <w:t xml:space="preserve"> кодекс (Россия Федерацияса законодательство собрание, 2005, 1 №, 14 ст.);</w:t>
      </w:r>
    </w:p>
    <w:p w:rsidR="00CA661D" w:rsidRDefault="00CA661D" w:rsidP="006F0847">
      <w:pPr>
        <w:spacing w:line="360" w:lineRule="auto"/>
        <w:ind w:firstLine="709"/>
        <w:jc w:val="both"/>
        <w:rPr>
          <w:bCs/>
          <w:sz w:val="26"/>
          <w:szCs w:val="26"/>
        </w:rPr>
      </w:pPr>
      <w:r>
        <w:rPr>
          <w:bCs/>
          <w:sz w:val="26"/>
          <w:szCs w:val="26"/>
        </w:rPr>
        <w:t>«Государственнöй да муниципальнöй услугаяс сетöм котыртöм йылысь» 2010 во с</w:t>
      </w:r>
      <w:r w:rsidR="000B571A">
        <w:rPr>
          <w:bCs/>
          <w:sz w:val="26"/>
          <w:szCs w:val="26"/>
        </w:rPr>
        <w:t>ора тöлысь 27 лунся 210-ФЗ №-а Ф</w:t>
      </w:r>
      <w:r>
        <w:rPr>
          <w:bCs/>
          <w:sz w:val="26"/>
          <w:szCs w:val="26"/>
        </w:rPr>
        <w:t>едеральнöй оланпас (Россия Федерацияса законодательство собрание, 2010, 31 №, 4179 ст.);</w:t>
      </w:r>
    </w:p>
    <w:p w:rsidR="00CA661D" w:rsidRDefault="00CA661D" w:rsidP="006F0847">
      <w:pPr>
        <w:spacing w:line="360" w:lineRule="auto"/>
        <w:ind w:firstLine="709"/>
        <w:jc w:val="both"/>
        <w:rPr>
          <w:bCs/>
          <w:sz w:val="26"/>
          <w:szCs w:val="26"/>
        </w:rPr>
      </w:pPr>
      <w:r>
        <w:rPr>
          <w:bCs/>
          <w:sz w:val="26"/>
          <w:szCs w:val="26"/>
        </w:rPr>
        <w:t>«Россия Федерацияса гражданалысь шыöдчöмъяс видлалан пöрадок йылысь» 2006 во ода</w:t>
      </w:r>
      <w:r w:rsidR="000B571A">
        <w:rPr>
          <w:bCs/>
          <w:sz w:val="26"/>
          <w:szCs w:val="26"/>
        </w:rPr>
        <w:t>-кора тöлысь 2 лунся 59-ФЗ №-а Ф</w:t>
      </w:r>
      <w:r>
        <w:rPr>
          <w:bCs/>
          <w:sz w:val="26"/>
          <w:szCs w:val="26"/>
        </w:rPr>
        <w:t>едеральнöй оланпас (Россия Федерацияса законодательство собрание, 2006, 19 №, 2060 ст.);</w:t>
      </w:r>
    </w:p>
    <w:p w:rsidR="00CA661D" w:rsidRDefault="00CA661D" w:rsidP="006F0847">
      <w:pPr>
        <w:spacing w:line="360" w:lineRule="auto"/>
        <w:ind w:firstLine="709"/>
        <w:jc w:val="both"/>
        <w:rPr>
          <w:bCs/>
          <w:sz w:val="26"/>
          <w:szCs w:val="26"/>
        </w:rPr>
      </w:pPr>
      <w:r>
        <w:rPr>
          <w:bCs/>
          <w:sz w:val="26"/>
          <w:szCs w:val="26"/>
        </w:rPr>
        <w:t>«Россия Федерацияын олан</w:t>
      </w:r>
      <w:r w:rsidR="000B571A">
        <w:rPr>
          <w:bCs/>
          <w:sz w:val="26"/>
          <w:szCs w:val="26"/>
        </w:rPr>
        <w:t>iн</w:t>
      </w:r>
      <w:r>
        <w:rPr>
          <w:bCs/>
          <w:sz w:val="26"/>
          <w:szCs w:val="26"/>
        </w:rPr>
        <w:t xml:space="preserve"> фонд асэмбуралöм йылысь» 1991 во сора тöлысь 4 лунся</w:t>
      </w:r>
      <w:r w:rsidR="000B571A">
        <w:rPr>
          <w:bCs/>
          <w:sz w:val="26"/>
          <w:szCs w:val="26"/>
        </w:rPr>
        <w:t xml:space="preserve"> 1541-1 №-а Россия Федерацияса о</w:t>
      </w:r>
      <w:r>
        <w:rPr>
          <w:bCs/>
          <w:sz w:val="26"/>
          <w:szCs w:val="26"/>
        </w:rPr>
        <w:t>ланпас (</w:t>
      </w:r>
      <w:r w:rsidR="000B571A">
        <w:rPr>
          <w:bCs/>
          <w:sz w:val="26"/>
          <w:szCs w:val="26"/>
        </w:rPr>
        <w:t>РСФСР н</w:t>
      </w:r>
      <w:r>
        <w:rPr>
          <w:bCs/>
          <w:sz w:val="26"/>
          <w:szCs w:val="26"/>
        </w:rPr>
        <w:t>ароднöй депутатъяслöн Сöветса да Медвылыс Сöветса индöд-тшöктöмъяс, 1991, 28 №, 959 ст.);</w:t>
      </w:r>
    </w:p>
    <w:p w:rsidR="00CA661D" w:rsidRDefault="00CA661D" w:rsidP="006F0847">
      <w:pPr>
        <w:spacing w:line="360" w:lineRule="auto"/>
        <w:ind w:firstLine="709"/>
        <w:jc w:val="both"/>
        <w:rPr>
          <w:bCs/>
          <w:sz w:val="26"/>
          <w:szCs w:val="26"/>
        </w:rPr>
      </w:pPr>
      <w:r>
        <w:rPr>
          <w:bCs/>
          <w:sz w:val="26"/>
          <w:szCs w:val="26"/>
        </w:rPr>
        <w:t>«Вöрзьöдны позьтöм эмбур вылö право да сыкöд сделкаяс государствосянь регистрируйтöм йылысь» 1997 во с</w:t>
      </w:r>
      <w:r w:rsidR="000B571A">
        <w:rPr>
          <w:bCs/>
          <w:sz w:val="26"/>
          <w:szCs w:val="26"/>
        </w:rPr>
        <w:t>ора тöлысь 21 лунся 122-ФЗ №-а Ф</w:t>
      </w:r>
      <w:r>
        <w:rPr>
          <w:bCs/>
          <w:sz w:val="26"/>
          <w:szCs w:val="26"/>
        </w:rPr>
        <w:t>едеральнöй оланпас (Россия Федерацияса законодательство собрание, 1997, 30 №, 3594 ст.);</w:t>
      </w:r>
    </w:p>
    <w:p w:rsidR="00CA661D" w:rsidRDefault="00CA661D" w:rsidP="006F0847">
      <w:pPr>
        <w:spacing w:line="360" w:lineRule="auto"/>
        <w:ind w:firstLine="709"/>
        <w:jc w:val="both"/>
        <w:rPr>
          <w:bCs/>
          <w:sz w:val="26"/>
          <w:szCs w:val="26"/>
        </w:rPr>
      </w:pPr>
      <w:r>
        <w:rPr>
          <w:bCs/>
          <w:sz w:val="26"/>
          <w:szCs w:val="26"/>
        </w:rPr>
        <w:t>«Коми Республикаса эмбур агентство йылысь» Коми Республикаса Правительстволöн 2004 во öшым тöлысь 28 лунся 254 №-а шуöм (Коми Республикаса государственнöй власьт органъяслöн индöд-тшöктöмъяс, 2005, 6 №, 3956 ст.).»;</w:t>
      </w:r>
    </w:p>
    <w:p w:rsidR="00CA661D" w:rsidRDefault="00CA661D" w:rsidP="006F0847">
      <w:pPr>
        <w:spacing w:line="360" w:lineRule="auto"/>
        <w:ind w:firstLine="709"/>
        <w:jc w:val="both"/>
        <w:rPr>
          <w:bCs/>
          <w:sz w:val="26"/>
          <w:szCs w:val="26"/>
        </w:rPr>
      </w:pPr>
      <w:r>
        <w:rPr>
          <w:bCs/>
          <w:sz w:val="26"/>
          <w:szCs w:val="26"/>
        </w:rPr>
        <w:t>5) 2.6 пунктö содтыны татшöм 16 подпункт:</w:t>
      </w:r>
    </w:p>
    <w:p w:rsidR="00CA661D" w:rsidRDefault="00CA661D" w:rsidP="006F0847">
      <w:pPr>
        <w:spacing w:line="360" w:lineRule="auto"/>
        <w:ind w:firstLine="709"/>
        <w:jc w:val="both"/>
        <w:rPr>
          <w:bCs/>
          <w:sz w:val="26"/>
          <w:szCs w:val="26"/>
        </w:rPr>
      </w:pPr>
      <w:r>
        <w:rPr>
          <w:bCs/>
          <w:sz w:val="26"/>
          <w:szCs w:val="26"/>
        </w:rPr>
        <w:t>«16) олан жыръяс асэмбуралöм дырйи</w:t>
      </w:r>
      <w:r w:rsidR="00AB73F8">
        <w:rPr>
          <w:bCs/>
          <w:sz w:val="26"/>
          <w:szCs w:val="26"/>
        </w:rPr>
        <w:t>, кöнi олöны сöмын 14 арöсöдз тыр арлыдтöмъяс,</w:t>
      </w:r>
      <w:r>
        <w:rPr>
          <w:bCs/>
          <w:sz w:val="26"/>
          <w:szCs w:val="26"/>
        </w:rPr>
        <w:t xml:space="preserve"> опека да попечительство органъяслöн разрешение</w:t>
      </w:r>
      <w:r w:rsidR="00AB73F8">
        <w:rPr>
          <w:bCs/>
          <w:sz w:val="26"/>
          <w:szCs w:val="26"/>
        </w:rPr>
        <w:t xml:space="preserve">, да олан жыръяс асэмбуралöм дырйи, кöнi олöны сöмын 14 арöссянь 18 арöсöдз тыр арлыдтöмъяс, </w:t>
      </w:r>
      <w:r w:rsidR="00AB73F8">
        <w:rPr>
          <w:bCs/>
          <w:sz w:val="26"/>
          <w:szCs w:val="26"/>
        </w:rPr>
        <w:lastRenderedPageBreak/>
        <w:t>бать-мамлöн (бать-мам пыдди босьтысьяслöн), попечительяслöн да опека да попечительство органъяслöн сöгласие.»;</w:t>
      </w:r>
    </w:p>
    <w:p w:rsidR="00AB73F8" w:rsidRDefault="00AB73F8" w:rsidP="006F0847">
      <w:pPr>
        <w:spacing w:line="360" w:lineRule="auto"/>
        <w:ind w:firstLine="709"/>
        <w:jc w:val="both"/>
        <w:rPr>
          <w:bCs/>
          <w:sz w:val="26"/>
          <w:szCs w:val="26"/>
        </w:rPr>
      </w:pPr>
      <w:r>
        <w:rPr>
          <w:bCs/>
          <w:sz w:val="26"/>
          <w:szCs w:val="26"/>
        </w:rPr>
        <w:t>6) 2.8 пунктын:</w:t>
      </w:r>
    </w:p>
    <w:p w:rsidR="00AB73F8" w:rsidRDefault="00AB73F8" w:rsidP="006F0847">
      <w:pPr>
        <w:spacing w:line="360" w:lineRule="auto"/>
        <w:ind w:firstLine="709"/>
        <w:jc w:val="both"/>
        <w:rPr>
          <w:bCs/>
          <w:sz w:val="26"/>
          <w:szCs w:val="26"/>
        </w:rPr>
      </w:pPr>
      <w:r>
        <w:rPr>
          <w:bCs/>
          <w:sz w:val="26"/>
          <w:szCs w:val="26"/>
        </w:rPr>
        <w:t>1)</w:t>
      </w:r>
      <w:r w:rsidR="006E1F00">
        <w:rPr>
          <w:bCs/>
          <w:sz w:val="26"/>
          <w:szCs w:val="26"/>
        </w:rPr>
        <w:t xml:space="preserve"> </w:t>
      </w:r>
      <w:r w:rsidR="00442373">
        <w:rPr>
          <w:bCs/>
          <w:sz w:val="26"/>
          <w:szCs w:val="26"/>
        </w:rPr>
        <w:t>4 подпункт гижны тадзи:</w:t>
      </w:r>
    </w:p>
    <w:p w:rsidR="00442373" w:rsidRDefault="00442373" w:rsidP="006F0847">
      <w:pPr>
        <w:spacing w:line="360" w:lineRule="auto"/>
        <w:ind w:firstLine="709"/>
        <w:jc w:val="both"/>
        <w:rPr>
          <w:bCs/>
          <w:sz w:val="26"/>
          <w:szCs w:val="26"/>
        </w:rPr>
      </w:pPr>
      <w:r>
        <w:rPr>
          <w:bCs/>
          <w:sz w:val="26"/>
          <w:szCs w:val="26"/>
        </w:rPr>
        <w:t>«4) олан жыр:</w:t>
      </w:r>
    </w:p>
    <w:p w:rsidR="00442373" w:rsidRDefault="00442373" w:rsidP="006F0847">
      <w:pPr>
        <w:spacing w:line="360" w:lineRule="auto"/>
        <w:ind w:firstLine="709"/>
        <w:jc w:val="both"/>
        <w:rPr>
          <w:bCs/>
          <w:sz w:val="26"/>
          <w:szCs w:val="26"/>
        </w:rPr>
      </w:pPr>
      <w:r>
        <w:rPr>
          <w:bCs/>
          <w:sz w:val="26"/>
          <w:szCs w:val="26"/>
        </w:rPr>
        <w:t>а) абу  государственнöй олан</w:t>
      </w:r>
      <w:r w:rsidR="00070352">
        <w:rPr>
          <w:bCs/>
          <w:sz w:val="26"/>
          <w:szCs w:val="26"/>
        </w:rPr>
        <w:t>iн</w:t>
      </w:r>
      <w:r>
        <w:rPr>
          <w:bCs/>
          <w:sz w:val="26"/>
          <w:szCs w:val="26"/>
        </w:rPr>
        <w:t xml:space="preserve"> фондын;</w:t>
      </w:r>
    </w:p>
    <w:p w:rsidR="00442373" w:rsidRDefault="00442373" w:rsidP="006F0847">
      <w:pPr>
        <w:spacing w:line="360" w:lineRule="auto"/>
        <w:ind w:firstLine="709"/>
        <w:jc w:val="both"/>
        <w:rPr>
          <w:bCs/>
          <w:sz w:val="26"/>
          <w:szCs w:val="26"/>
        </w:rPr>
      </w:pPr>
      <w:r>
        <w:rPr>
          <w:bCs/>
          <w:sz w:val="26"/>
          <w:szCs w:val="26"/>
        </w:rPr>
        <w:t>б) абу Коми Республикаса государственнöй казнаын (сетöма Коми Республикаса государственнöй öтувъя предприятиеяслы да Коми Республикаса государственнöй учреждениеяслы);»;</w:t>
      </w:r>
    </w:p>
    <w:p w:rsidR="00442373" w:rsidRDefault="00442373" w:rsidP="006F0847">
      <w:pPr>
        <w:spacing w:line="360" w:lineRule="auto"/>
        <w:ind w:firstLine="709"/>
        <w:jc w:val="both"/>
        <w:rPr>
          <w:bCs/>
          <w:sz w:val="26"/>
          <w:szCs w:val="26"/>
        </w:rPr>
      </w:pPr>
      <w:r>
        <w:rPr>
          <w:bCs/>
          <w:sz w:val="26"/>
          <w:szCs w:val="26"/>
        </w:rPr>
        <w:t>2) содтыны татшöм абзац:</w:t>
      </w:r>
    </w:p>
    <w:p w:rsidR="000B4821" w:rsidRDefault="000B4821" w:rsidP="006F0847">
      <w:pPr>
        <w:spacing w:line="360" w:lineRule="auto"/>
        <w:ind w:firstLine="709"/>
        <w:jc w:val="both"/>
        <w:rPr>
          <w:bCs/>
          <w:sz w:val="26"/>
          <w:szCs w:val="26"/>
        </w:rPr>
      </w:pPr>
      <w:r>
        <w:rPr>
          <w:bCs/>
          <w:sz w:val="26"/>
          <w:szCs w:val="26"/>
        </w:rPr>
        <w:t>«Гражданинлöн, код серти примитöма государственнöй услуга сетöмын öткажитöм йылысь решение тайö пунктса 2, 3 да 6-10 подпунктъясöн артыштöм подувъяс серти, эм право выльысь шыöдчыны Агентствоö</w:t>
      </w:r>
      <w:r w:rsidR="00070352">
        <w:rPr>
          <w:bCs/>
          <w:sz w:val="26"/>
          <w:szCs w:val="26"/>
        </w:rPr>
        <w:t xml:space="preserve"> </w:t>
      </w:r>
      <w:r>
        <w:rPr>
          <w:bCs/>
          <w:sz w:val="26"/>
          <w:szCs w:val="26"/>
        </w:rPr>
        <w:t>олан жыр асэмбуралöм вылö шыöдчöмöн помкаяссö бырöдöм бöрын, мый лои подулöн öткажитöм вылö.»;</w:t>
      </w:r>
    </w:p>
    <w:p w:rsidR="000B4821" w:rsidRDefault="000B4821" w:rsidP="006F0847">
      <w:pPr>
        <w:spacing w:line="360" w:lineRule="auto"/>
        <w:ind w:firstLine="709"/>
        <w:jc w:val="both"/>
        <w:rPr>
          <w:bCs/>
          <w:sz w:val="26"/>
          <w:szCs w:val="26"/>
        </w:rPr>
      </w:pPr>
      <w:r>
        <w:rPr>
          <w:bCs/>
          <w:sz w:val="26"/>
          <w:szCs w:val="26"/>
        </w:rPr>
        <w:t>7) 2.10.3 пункт гижны тадзи:</w:t>
      </w:r>
    </w:p>
    <w:p w:rsidR="000B4821" w:rsidRDefault="000B4821" w:rsidP="006F0847">
      <w:pPr>
        <w:spacing w:line="360" w:lineRule="auto"/>
        <w:ind w:firstLine="709"/>
        <w:jc w:val="both"/>
        <w:rPr>
          <w:bCs/>
          <w:sz w:val="26"/>
          <w:szCs w:val="26"/>
        </w:rPr>
      </w:pPr>
      <w:r>
        <w:rPr>
          <w:bCs/>
          <w:sz w:val="26"/>
          <w:szCs w:val="26"/>
        </w:rPr>
        <w:t>«2.10.3. Гражданаöс ас сёрнинаныс примитан местаясын пуктöны улöсъяс, пызанъяс, юöртан стендъяс, шыöдчысьяслы сетöны колана канцелярскöй кöлуй.»;</w:t>
      </w:r>
    </w:p>
    <w:p w:rsidR="000B4821" w:rsidRDefault="000B4821" w:rsidP="006F0847">
      <w:pPr>
        <w:spacing w:line="360" w:lineRule="auto"/>
        <w:ind w:firstLine="709"/>
        <w:jc w:val="both"/>
        <w:rPr>
          <w:bCs/>
          <w:sz w:val="26"/>
          <w:szCs w:val="26"/>
        </w:rPr>
      </w:pPr>
      <w:r>
        <w:rPr>
          <w:bCs/>
          <w:sz w:val="26"/>
          <w:szCs w:val="26"/>
        </w:rPr>
        <w:t>8) 3.3.5 пунктын «Специалист» кыв вежны «</w:t>
      </w:r>
      <w:r w:rsidR="0079119A">
        <w:rPr>
          <w:bCs/>
          <w:sz w:val="26"/>
          <w:szCs w:val="26"/>
        </w:rPr>
        <w:t>Административнöй регламентлöн 2.4.1 пунктöн урчитöм кадö специалист» кывъясöн;</w:t>
      </w:r>
    </w:p>
    <w:p w:rsidR="0079119A" w:rsidRDefault="0079119A" w:rsidP="006F0847">
      <w:pPr>
        <w:spacing w:line="360" w:lineRule="auto"/>
        <w:ind w:firstLine="709"/>
        <w:jc w:val="both"/>
        <w:rPr>
          <w:bCs/>
          <w:sz w:val="26"/>
          <w:szCs w:val="26"/>
        </w:rPr>
      </w:pPr>
      <w:r>
        <w:rPr>
          <w:bCs/>
          <w:sz w:val="26"/>
          <w:szCs w:val="26"/>
        </w:rPr>
        <w:t>9) 3.3.6 пунктын содтыны «Административнöй регламентлöн 2.4.1 пунктöн урчитöм кадö» кывъяс;</w:t>
      </w:r>
    </w:p>
    <w:p w:rsidR="0079119A" w:rsidRDefault="0079119A" w:rsidP="006F0847">
      <w:pPr>
        <w:spacing w:line="360" w:lineRule="auto"/>
        <w:ind w:firstLine="709"/>
        <w:jc w:val="both"/>
        <w:rPr>
          <w:bCs/>
          <w:sz w:val="26"/>
          <w:szCs w:val="26"/>
        </w:rPr>
      </w:pPr>
      <w:r>
        <w:rPr>
          <w:bCs/>
          <w:sz w:val="26"/>
          <w:szCs w:val="26"/>
        </w:rPr>
        <w:t>10) 3.3.7 да 3.3.8 пунктъяс гижны тадзи:</w:t>
      </w:r>
    </w:p>
    <w:p w:rsidR="0079119A" w:rsidRDefault="0079119A" w:rsidP="006F0847">
      <w:pPr>
        <w:spacing w:line="360" w:lineRule="auto"/>
        <w:ind w:firstLine="709"/>
        <w:jc w:val="both"/>
        <w:rPr>
          <w:bCs/>
          <w:sz w:val="26"/>
          <w:szCs w:val="26"/>
        </w:rPr>
      </w:pPr>
      <w:r>
        <w:rPr>
          <w:bCs/>
          <w:sz w:val="26"/>
          <w:szCs w:val="26"/>
        </w:rPr>
        <w:t xml:space="preserve">«3.3.7. Специалист, кодi кывкутö Агентствоын делопроизводство котыртöм вöсна, мöдöдö </w:t>
      </w:r>
      <w:r w:rsidR="00FA7AD3">
        <w:rPr>
          <w:bCs/>
          <w:sz w:val="26"/>
          <w:szCs w:val="26"/>
        </w:rPr>
        <w:t>сетан сёрнитчöм кырымалöмын öткажитöм йылысь решение да государственнöй услуга босьтöм вылö гражданинöн сетöм документъяслысь оригина</w:t>
      </w:r>
      <w:r w:rsidR="00070352">
        <w:rPr>
          <w:bCs/>
          <w:sz w:val="26"/>
          <w:szCs w:val="26"/>
        </w:rPr>
        <w:t>л</w:t>
      </w:r>
      <w:r w:rsidR="00FA7AD3">
        <w:rPr>
          <w:bCs/>
          <w:sz w:val="26"/>
          <w:szCs w:val="26"/>
        </w:rPr>
        <w:t>ъяс пошта пыр татшöм решение примитöм бöрын 5 уджалан лунöн.</w:t>
      </w:r>
    </w:p>
    <w:p w:rsidR="00FA7AD3" w:rsidRDefault="00FA7AD3" w:rsidP="006F0847">
      <w:pPr>
        <w:spacing w:line="360" w:lineRule="auto"/>
        <w:ind w:firstLine="709"/>
        <w:jc w:val="both"/>
        <w:rPr>
          <w:bCs/>
          <w:sz w:val="26"/>
          <w:szCs w:val="26"/>
        </w:rPr>
      </w:pPr>
      <w:r>
        <w:rPr>
          <w:bCs/>
          <w:sz w:val="26"/>
          <w:szCs w:val="26"/>
        </w:rPr>
        <w:t>3.3.8. Специалист, кодi кывкутö Агентстволöн тэчаса юкöдулын делопроизводство вöсна, кодi сетö государственнöй услуга, пуктö сетан сёрнитчöм кырымалöмын öткажитöм йылысь решениелысь мöд экземплярсö, олан жыр асэмбуралöм вылö шыöдчöмсö да государственнöй услуга босьтöм вылö гражданинöн сетöм документъяслысь копияяссö олан жыр асэмбуралöм кузя делöö индöм решение примитöм бöрын 2 уджалан лунöн.»;</w:t>
      </w:r>
    </w:p>
    <w:p w:rsidR="00FA7AD3" w:rsidRDefault="008D3F79" w:rsidP="006F0847">
      <w:pPr>
        <w:spacing w:line="360" w:lineRule="auto"/>
        <w:ind w:firstLine="709"/>
        <w:jc w:val="both"/>
        <w:rPr>
          <w:bCs/>
          <w:sz w:val="26"/>
          <w:szCs w:val="26"/>
        </w:rPr>
      </w:pPr>
      <w:r>
        <w:rPr>
          <w:bCs/>
          <w:sz w:val="26"/>
          <w:szCs w:val="26"/>
        </w:rPr>
        <w:lastRenderedPageBreak/>
        <w:t>11) 3.4.2 пункт гижны тадзи:</w:t>
      </w:r>
    </w:p>
    <w:p w:rsidR="008D3F79" w:rsidRDefault="008D3F79" w:rsidP="006F0847">
      <w:pPr>
        <w:spacing w:line="360" w:lineRule="auto"/>
        <w:ind w:firstLine="709"/>
        <w:jc w:val="both"/>
        <w:rPr>
          <w:bCs/>
          <w:sz w:val="26"/>
          <w:szCs w:val="26"/>
        </w:rPr>
      </w:pPr>
      <w:r>
        <w:rPr>
          <w:bCs/>
          <w:sz w:val="26"/>
          <w:szCs w:val="26"/>
        </w:rPr>
        <w:t>«3.4.2. Административнöй регламентлöн 2.4.1 пунктöн урчитöм кадö:</w:t>
      </w:r>
    </w:p>
    <w:p w:rsidR="008D3F79" w:rsidRDefault="008D3F79" w:rsidP="006F0847">
      <w:pPr>
        <w:spacing w:line="360" w:lineRule="auto"/>
        <w:ind w:firstLine="709"/>
        <w:jc w:val="both"/>
        <w:rPr>
          <w:bCs/>
          <w:sz w:val="26"/>
          <w:szCs w:val="26"/>
        </w:rPr>
      </w:pPr>
      <w:r>
        <w:rPr>
          <w:bCs/>
          <w:sz w:val="26"/>
          <w:szCs w:val="26"/>
        </w:rPr>
        <w:t>специалист, кодi кывкутö сетан сёрнитчöм дасьтöм вöсна, дасьтö сёрнитчöмлысь проект 3 (куим) экземплярын: öти экземплярсö коль</w:t>
      </w:r>
      <w:r>
        <w:rPr>
          <w:bCs/>
          <w:sz w:val="26"/>
          <w:szCs w:val="26"/>
        </w:rPr>
        <w:softHyphen/>
        <w:t>öны Агентствоын, кык экземплярсö сетöны шыöдчысьлы;</w:t>
      </w:r>
    </w:p>
    <w:p w:rsidR="008D3F79" w:rsidRDefault="008D3F79" w:rsidP="006F0847">
      <w:pPr>
        <w:spacing w:line="360" w:lineRule="auto"/>
        <w:ind w:firstLine="709"/>
        <w:jc w:val="both"/>
        <w:rPr>
          <w:bCs/>
          <w:sz w:val="26"/>
          <w:szCs w:val="26"/>
        </w:rPr>
      </w:pPr>
      <w:r>
        <w:rPr>
          <w:bCs/>
          <w:sz w:val="26"/>
          <w:szCs w:val="26"/>
        </w:rPr>
        <w:t>специалист, кодi кывкутö сетан сёрнитчöм дасьтöм вöсна, Агентстволöн тэчаса юкöдувса начальник, кодi сетö государственнöй услугасö, Агентстволöн веськöдланiнса начальник визируйтöны индöм сёрнитчöмлысь проектсö;</w:t>
      </w:r>
    </w:p>
    <w:p w:rsidR="008D3F79" w:rsidRDefault="00070352" w:rsidP="006F0847">
      <w:pPr>
        <w:spacing w:line="360" w:lineRule="auto"/>
        <w:ind w:firstLine="709"/>
        <w:jc w:val="both"/>
        <w:rPr>
          <w:bCs/>
          <w:sz w:val="26"/>
          <w:szCs w:val="26"/>
        </w:rPr>
      </w:pPr>
      <w:r>
        <w:rPr>
          <w:bCs/>
          <w:sz w:val="26"/>
          <w:szCs w:val="26"/>
        </w:rPr>
        <w:t>сетан сёрнитчöмс</w:t>
      </w:r>
      <w:r w:rsidR="008D3F79">
        <w:rPr>
          <w:bCs/>
          <w:sz w:val="26"/>
          <w:szCs w:val="26"/>
        </w:rPr>
        <w:t xml:space="preserve">ö кырымалö Агентствоса юрнуöдысь (юрнуöдысьöс вежысь) да сiйöс эскöдöны Агентстволöн </w:t>
      </w:r>
      <w:r>
        <w:rPr>
          <w:bCs/>
          <w:sz w:val="26"/>
          <w:szCs w:val="26"/>
        </w:rPr>
        <w:t>канпаса</w:t>
      </w:r>
      <w:r w:rsidR="008D3F79">
        <w:rPr>
          <w:bCs/>
          <w:sz w:val="26"/>
          <w:szCs w:val="26"/>
        </w:rPr>
        <w:t xml:space="preserve"> печатьöн.</w:t>
      </w:r>
    </w:p>
    <w:p w:rsidR="008D3F79" w:rsidRDefault="008D3F79" w:rsidP="006F0847">
      <w:pPr>
        <w:spacing w:line="360" w:lineRule="auto"/>
        <w:ind w:firstLine="709"/>
        <w:jc w:val="both"/>
        <w:rPr>
          <w:bCs/>
          <w:sz w:val="26"/>
          <w:szCs w:val="26"/>
        </w:rPr>
      </w:pPr>
      <w:r>
        <w:rPr>
          <w:bCs/>
          <w:sz w:val="26"/>
          <w:szCs w:val="26"/>
        </w:rPr>
        <w:t>Специалист, кодi кывкутö сетан сёрнитчöм кырымалöм котыртöм вöсна, Агентстволöн юрнуöдысьöн (юрнуöдысьöс вежысьöн) сёрнитчöм кырымалöм бöрын юöртö гражданинлы телефон пыр, а сiдзжö гижöмöн сетан сёрнитчöм кырымалöм вылö дасьлун йылысь, корö гражданинöс сiйöс кырымавны да юöртö гражданинлы  сетан сёрнитчöм кырымалöм вылö воан кад колян кад йылысь.»;</w:t>
      </w:r>
    </w:p>
    <w:p w:rsidR="008D3F79" w:rsidRDefault="008D3F79" w:rsidP="006F0847">
      <w:pPr>
        <w:spacing w:line="360" w:lineRule="auto"/>
        <w:ind w:firstLine="709"/>
        <w:jc w:val="both"/>
        <w:rPr>
          <w:bCs/>
          <w:sz w:val="26"/>
          <w:szCs w:val="26"/>
        </w:rPr>
      </w:pPr>
      <w:r>
        <w:rPr>
          <w:bCs/>
          <w:sz w:val="26"/>
          <w:szCs w:val="26"/>
        </w:rPr>
        <w:t>12) содтыны 3.4.3 пунктö татшöм абза</w:t>
      </w:r>
      <w:r w:rsidR="006A2D6B">
        <w:rPr>
          <w:bCs/>
          <w:sz w:val="26"/>
          <w:szCs w:val="26"/>
        </w:rPr>
        <w:t>ц</w:t>
      </w:r>
      <w:r>
        <w:rPr>
          <w:bCs/>
          <w:sz w:val="26"/>
          <w:szCs w:val="26"/>
        </w:rPr>
        <w:t>:</w:t>
      </w:r>
    </w:p>
    <w:p w:rsidR="008D3F79" w:rsidRDefault="008D3F79" w:rsidP="006F0847">
      <w:pPr>
        <w:spacing w:line="360" w:lineRule="auto"/>
        <w:ind w:firstLine="709"/>
        <w:jc w:val="both"/>
        <w:rPr>
          <w:bCs/>
          <w:sz w:val="26"/>
          <w:szCs w:val="26"/>
        </w:rPr>
      </w:pPr>
      <w:r>
        <w:rPr>
          <w:bCs/>
          <w:sz w:val="26"/>
          <w:szCs w:val="26"/>
        </w:rPr>
        <w:t xml:space="preserve">«Шыöдчысьлы сiдзжö </w:t>
      </w:r>
      <w:r w:rsidR="007745AE">
        <w:rPr>
          <w:bCs/>
          <w:sz w:val="26"/>
          <w:szCs w:val="26"/>
        </w:rPr>
        <w:t>бöр сетöны государственнöй услуга босьтö</w:t>
      </w:r>
      <w:r w:rsidR="006A2D6B">
        <w:rPr>
          <w:bCs/>
          <w:sz w:val="26"/>
          <w:szCs w:val="26"/>
        </w:rPr>
        <w:t>м вылö сыöн сетöм документъяслысь</w:t>
      </w:r>
      <w:r w:rsidR="007745AE">
        <w:rPr>
          <w:bCs/>
          <w:sz w:val="26"/>
          <w:szCs w:val="26"/>
        </w:rPr>
        <w:t xml:space="preserve"> оригиналъ</w:t>
      </w:r>
      <w:r w:rsidR="00FA6BD2">
        <w:rPr>
          <w:bCs/>
          <w:sz w:val="26"/>
          <w:szCs w:val="26"/>
        </w:rPr>
        <w:t>яс. Шыöдчысь кырымасьö индöм документъяс босьтöм йылысь олан жыръяс асэмбуралöм вылö документъяс примитöм йылысь распискаын.»;</w:t>
      </w:r>
    </w:p>
    <w:p w:rsidR="00FA6BD2" w:rsidRDefault="00FA6BD2" w:rsidP="006F0847">
      <w:pPr>
        <w:spacing w:line="360" w:lineRule="auto"/>
        <w:ind w:firstLine="709"/>
        <w:jc w:val="both"/>
        <w:rPr>
          <w:bCs/>
          <w:sz w:val="26"/>
          <w:szCs w:val="26"/>
        </w:rPr>
      </w:pPr>
      <w:r>
        <w:rPr>
          <w:bCs/>
          <w:sz w:val="26"/>
          <w:szCs w:val="26"/>
        </w:rPr>
        <w:t>13) 3.4.4 пунктын «сы дорö документъяс» кывъяс вежны «государственнöй услуга босьтöм вылö гражданинöн сетöм документ копияяс» кывъясöн;</w:t>
      </w:r>
    </w:p>
    <w:p w:rsidR="00FA6BD2" w:rsidRDefault="00FA6BD2" w:rsidP="006F0847">
      <w:pPr>
        <w:spacing w:line="360" w:lineRule="auto"/>
        <w:ind w:firstLine="709"/>
        <w:jc w:val="both"/>
        <w:rPr>
          <w:bCs/>
          <w:sz w:val="26"/>
          <w:szCs w:val="26"/>
        </w:rPr>
      </w:pPr>
      <w:r>
        <w:rPr>
          <w:bCs/>
          <w:sz w:val="26"/>
          <w:szCs w:val="26"/>
        </w:rPr>
        <w:t>14) 3.4.5 пункт гижны тадзи:</w:t>
      </w:r>
    </w:p>
    <w:p w:rsidR="00FA6BD2" w:rsidRDefault="00FA6BD2" w:rsidP="006F0847">
      <w:pPr>
        <w:spacing w:line="360" w:lineRule="auto"/>
        <w:ind w:firstLine="709"/>
        <w:jc w:val="both"/>
        <w:rPr>
          <w:bCs/>
          <w:sz w:val="26"/>
          <w:szCs w:val="26"/>
        </w:rPr>
      </w:pPr>
      <w:r>
        <w:rPr>
          <w:bCs/>
          <w:sz w:val="26"/>
          <w:szCs w:val="26"/>
        </w:rPr>
        <w:t>«3.4.5. Сэтшöм случай дырйи, кор гра</w:t>
      </w:r>
      <w:r w:rsidR="006A2D6B">
        <w:rPr>
          <w:bCs/>
          <w:sz w:val="26"/>
          <w:szCs w:val="26"/>
        </w:rPr>
        <w:t>жданин (граждана) либö найöс петкöдлысь (петкöдлысьяс) оз воны кырымавны сетан сёрнитчöм Административнöй регламентлöн 2.4.1 пунктöн урчитöм кадö, сэки специалист, кодi кывкутö сетан сёрнитчöм кырымавны котыртöм вöсна, индöм кад помасян лунö юöртö та йылысь специалистлы, кодi кывкутö правовöй экспертиза вöсна. Специалист, кодi кывкутö правовöй экспер</w:t>
      </w:r>
      <w:r w:rsidR="00070352">
        <w:rPr>
          <w:bCs/>
          <w:sz w:val="26"/>
          <w:szCs w:val="26"/>
        </w:rPr>
        <w:t>т</w:t>
      </w:r>
      <w:r w:rsidR="006A2D6B">
        <w:rPr>
          <w:bCs/>
          <w:sz w:val="26"/>
          <w:szCs w:val="26"/>
        </w:rPr>
        <w:t xml:space="preserve">иза вöсна,  индöм кад помасян лунö дасьтö Агентстволöн бланокын сетан сёрнитчöм кырымалöмын öткажитöм йылысь Агентстволысь решение бала Административнöй регламентлöн 2.8 пунктса 10 </w:t>
      </w:r>
      <w:r w:rsidR="006A2D6B">
        <w:rPr>
          <w:bCs/>
          <w:sz w:val="26"/>
          <w:szCs w:val="26"/>
        </w:rPr>
        <w:lastRenderedPageBreak/>
        <w:t>подпунктöн артыштöм подув серти. Сiйö решениеын индöны Административнöй регламентлöн 3.3.4 пунктöн артыштöм юöр.»;</w:t>
      </w:r>
    </w:p>
    <w:p w:rsidR="0033136F" w:rsidRDefault="006A2D6B" w:rsidP="00FC5C7F">
      <w:pPr>
        <w:spacing w:line="360" w:lineRule="auto"/>
        <w:ind w:firstLine="709"/>
        <w:jc w:val="both"/>
        <w:rPr>
          <w:bCs/>
          <w:sz w:val="26"/>
          <w:szCs w:val="26"/>
        </w:rPr>
      </w:pPr>
      <w:r>
        <w:rPr>
          <w:bCs/>
          <w:sz w:val="26"/>
          <w:szCs w:val="26"/>
        </w:rPr>
        <w:t>15)</w:t>
      </w:r>
      <w:r w:rsidR="00FC5C7F">
        <w:rPr>
          <w:bCs/>
          <w:sz w:val="26"/>
          <w:szCs w:val="26"/>
        </w:rPr>
        <w:t xml:space="preserve"> 3.4.6 пунктö содтыны «Административнöй регламентлöн 2.4.1 пунктöн урчитöм кад помасян лунö» кывъяс;</w:t>
      </w:r>
    </w:p>
    <w:p w:rsidR="00FC5C7F" w:rsidRDefault="00FC5C7F" w:rsidP="00FC5C7F">
      <w:pPr>
        <w:spacing w:line="360" w:lineRule="auto"/>
        <w:ind w:firstLine="709"/>
        <w:jc w:val="both"/>
        <w:rPr>
          <w:bCs/>
          <w:sz w:val="26"/>
          <w:szCs w:val="26"/>
        </w:rPr>
      </w:pPr>
      <w:r>
        <w:rPr>
          <w:bCs/>
          <w:sz w:val="26"/>
          <w:szCs w:val="26"/>
        </w:rPr>
        <w:t>16) 3.4.7 – 3.4.9 пунк</w:t>
      </w:r>
      <w:r w:rsidR="00061C33">
        <w:rPr>
          <w:bCs/>
          <w:sz w:val="26"/>
          <w:szCs w:val="26"/>
        </w:rPr>
        <w:t>т</w:t>
      </w:r>
      <w:r>
        <w:rPr>
          <w:bCs/>
          <w:sz w:val="26"/>
          <w:szCs w:val="26"/>
        </w:rPr>
        <w:t>ъяс гижны тадзи:</w:t>
      </w:r>
    </w:p>
    <w:p w:rsidR="00FC5C7F" w:rsidRDefault="00FC5C7F" w:rsidP="00FC5C7F">
      <w:pPr>
        <w:spacing w:line="360" w:lineRule="auto"/>
        <w:ind w:firstLine="709"/>
        <w:jc w:val="both"/>
        <w:rPr>
          <w:bCs/>
          <w:sz w:val="26"/>
          <w:szCs w:val="26"/>
        </w:rPr>
      </w:pPr>
      <w:r>
        <w:rPr>
          <w:bCs/>
          <w:sz w:val="26"/>
          <w:szCs w:val="26"/>
        </w:rPr>
        <w:t>«3.4.7. Административнöй регламентлöн 2.4.1 пунктöн урчитöм кад помасян лунö сетан сёрнитчöм кырымалöмын öткажитöм йылысь решение кырымалö Агентствоса юрнуöдысь (юрнуöдысьöс вежысь).</w:t>
      </w:r>
    </w:p>
    <w:p w:rsidR="00FC5C7F" w:rsidRDefault="00FC5C7F" w:rsidP="00FC5C7F">
      <w:pPr>
        <w:spacing w:line="360" w:lineRule="auto"/>
        <w:ind w:firstLine="709"/>
        <w:jc w:val="both"/>
        <w:rPr>
          <w:bCs/>
          <w:sz w:val="26"/>
          <w:szCs w:val="26"/>
        </w:rPr>
      </w:pPr>
      <w:r>
        <w:rPr>
          <w:bCs/>
          <w:sz w:val="26"/>
          <w:szCs w:val="26"/>
        </w:rPr>
        <w:t>3.4.8. Специалист, кодi кывкутö Агентствоын делопроизводство котыртöм вöсна, мöдöдö сетан сёрнитчöм кырымалöмын öткажитöм йылысь решение да государственнöй услуга босьтöм вылö гражданинöн сетöм документъяслысь оригиналъяс пошта пыр татшöм решение примитöм бöрын 5 уджалан лунöн.</w:t>
      </w:r>
    </w:p>
    <w:p w:rsidR="00FC5C7F" w:rsidRDefault="00FC5C7F" w:rsidP="00FC5C7F">
      <w:pPr>
        <w:spacing w:line="360" w:lineRule="auto"/>
        <w:ind w:firstLine="709"/>
        <w:jc w:val="both"/>
        <w:rPr>
          <w:bCs/>
          <w:sz w:val="26"/>
          <w:szCs w:val="26"/>
        </w:rPr>
      </w:pPr>
      <w:r>
        <w:rPr>
          <w:bCs/>
          <w:sz w:val="26"/>
          <w:szCs w:val="26"/>
        </w:rPr>
        <w:t>3.4.9. Специалист, кодi кывкутö Агентстволöн тэчаса юкöдулын делопроизводство вöсна, кодi сетö государственнöй услуга, пуктö сетан сёрнитчöм кырымалöмын öткажитöм йылысь решениелысь мöд экземплярсö, олан жыр асэмбуралöм вылö шыöдчöмсö да государственнöй услуга босьтöм вылö гражданинöн сетöм документъяслысь копияяссö олан жыр асэмбуралöм кузя делöö индöм решение примитöм бöрын 2 уджалан лунöн.»;</w:t>
      </w:r>
    </w:p>
    <w:p w:rsidR="005F672C" w:rsidRDefault="005F672C" w:rsidP="00FC5C7F">
      <w:pPr>
        <w:spacing w:line="360" w:lineRule="auto"/>
        <w:ind w:firstLine="709"/>
        <w:jc w:val="both"/>
        <w:rPr>
          <w:bCs/>
          <w:sz w:val="26"/>
          <w:szCs w:val="26"/>
        </w:rPr>
      </w:pPr>
      <w:r>
        <w:rPr>
          <w:bCs/>
          <w:sz w:val="26"/>
          <w:szCs w:val="26"/>
        </w:rPr>
        <w:t>17) 5.9 пунктö содтыны «да юöртны шыöдчысьлы, кодi мöдöдiс шыöдчöмсö, лёк вылö правоöн вöдитчыны позьтöмлун йылысь»</w:t>
      </w:r>
      <w:r w:rsidR="00061C33">
        <w:rPr>
          <w:bCs/>
          <w:sz w:val="26"/>
          <w:szCs w:val="26"/>
        </w:rPr>
        <w:t xml:space="preserve"> кывъяс</w:t>
      </w:r>
      <w:r>
        <w:rPr>
          <w:bCs/>
          <w:sz w:val="26"/>
          <w:szCs w:val="26"/>
        </w:rPr>
        <w:t>;</w:t>
      </w:r>
    </w:p>
    <w:p w:rsidR="005F672C" w:rsidRDefault="005F672C" w:rsidP="00FC5C7F">
      <w:pPr>
        <w:spacing w:line="360" w:lineRule="auto"/>
        <w:ind w:firstLine="709"/>
        <w:jc w:val="both"/>
        <w:rPr>
          <w:bCs/>
          <w:sz w:val="26"/>
          <w:szCs w:val="26"/>
        </w:rPr>
      </w:pPr>
      <w:r>
        <w:rPr>
          <w:bCs/>
          <w:sz w:val="26"/>
          <w:szCs w:val="26"/>
        </w:rPr>
        <w:t>18) 5.10 пунктын «шыöдчöм оз сетсьы, мый йылысь» кывъяс бöрын содтыны «сизим лунöн» кывъяс.</w:t>
      </w:r>
    </w:p>
    <w:p w:rsidR="005F672C" w:rsidRDefault="005F672C" w:rsidP="005F672C">
      <w:pPr>
        <w:spacing w:line="360" w:lineRule="auto"/>
        <w:jc w:val="both"/>
        <w:rPr>
          <w:bCs/>
          <w:sz w:val="26"/>
          <w:szCs w:val="26"/>
        </w:rPr>
      </w:pPr>
    </w:p>
    <w:p w:rsidR="005F672C" w:rsidRDefault="005F672C" w:rsidP="005F672C">
      <w:pPr>
        <w:spacing w:line="360" w:lineRule="auto"/>
        <w:jc w:val="both"/>
        <w:rPr>
          <w:bCs/>
          <w:sz w:val="26"/>
          <w:szCs w:val="26"/>
        </w:rPr>
      </w:pPr>
    </w:p>
    <w:p w:rsidR="005F672C" w:rsidRPr="005F672C" w:rsidRDefault="005F672C" w:rsidP="005F672C">
      <w:pPr>
        <w:spacing w:line="360" w:lineRule="auto"/>
        <w:jc w:val="both"/>
        <w:rPr>
          <w:bCs/>
          <w:sz w:val="22"/>
          <w:szCs w:val="22"/>
        </w:rPr>
      </w:pPr>
      <w:r w:rsidRPr="005F672C">
        <w:rPr>
          <w:bCs/>
          <w:sz w:val="22"/>
          <w:szCs w:val="22"/>
        </w:rPr>
        <w:t xml:space="preserve">Вуджöдiс Кузнецова Н.А., </w:t>
      </w:r>
      <w:r>
        <w:rPr>
          <w:bCs/>
          <w:sz w:val="22"/>
          <w:szCs w:val="22"/>
        </w:rPr>
        <w:t xml:space="preserve">8 238 </w:t>
      </w:r>
      <w:r w:rsidRPr="005F672C">
        <w:rPr>
          <w:bCs/>
          <w:sz w:val="22"/>
          <w:szCs w:val="22"/>
        </w:rPr>
        <w:t>пас</w:t>
      </w:r>
    </w:p>
    <w:p w:rsidR="00FC5C7F" w:rsidRPr="00FC5C7F" w:rsidRDefault="00FC5C7F" w:rsidP="00FC5C7F">
      <w:pPr>
        <w:spacing w:line="360" w:lineRule="auto"/>
        <w:ind w:firstLine="709"/>
        <w:jc w:val="both"/>
        <w:rPr>
          <w:bCs/>
          <w:sz w:val="26"/>
          <w:szCs w:val="26"/>
        </w:rPr>
      </w:pPr>
    </w:p>
    <w:sectPr w:rsidR="00FC5C7F" w:rsidRPr="00FC5C7F"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460" w:rsidRDefault="00C24460" w:rsidP="00A5083F">
      <w:r>
        <w:separator/>
      </w:r>
    </w:p>
  </w:endnote>
  <w:endnote w:type="continuationSeparator" w:id="1">
    <w:p w:rsidR="00C24460" w:rsidRDefault="00C24460" w:rsidP="00A508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8297"/>
      <w:docPartObj>
        <w:docPartGallery w:val="Page Numbers (Bottom of Page)"/>
        <w:docPartUnique/>
      </w:docPartObj>
    </w:sdtPr>
    <w:sdtContent>
      <w:p w:rsidR="00FC5C7F" w:rsidRDefault="00AC6FDE">
        <w:pPr>
          <w:pStyle w:val="a5"/>
          <w:jc w:val="center"/>
        </w:pPr>
        <w:fldSimple w:instr=" PAGE   \* MERGEFORMAT ">
          <w:r w:rsidR="00061C33">
            <w:rPr>
              <w:noProof/>
            </w:rPr>
            <w:t>6</w:t>
          </w:r>
        </w:fldSimple>
      </w:p>
    </w:sdtContent>
  </w:sdt>
  <w:p w:rsidR="00FC5C7F" w:rsidRDefault="00FC5C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460" w:rsidRDefault="00C24460" w:rsidP="00A5083F">
      <w:r>
        <w:separator/>
      </w:r>
    </w:p>
  </w:footnote>
  <w:footnote w:type="continuationSeparator" w:id="1">
    <w:p w:rsidR="00C24460" w:rsidRDefault="00C24460" w:rsidP="00A508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6058A"/>
    <w:rsid w:val="00061C33"/>
    <w:rsid w:val="00070352"/>
    <w:rsid w:val="00085208"/>
    <w:rsid w:val="000A2158"/>
    <w:rsid w:val="000B4821"/>
    <w:rsid w:val="000B571A"/>
    <w:rsid w:val="001D5E36"/>
    <w:rsid w:val="002250EF"/>
    <w:rsid w:val="0033136F"/>
    <w:rsid w:val="0036106D"/>
    <w:rsid w:val="003C37F4"/>
    <w:rsid w:val="00442373"/>
    <w:rsid w:val="0056741C"/>
    <w:rsid w:val="00596487"/>
    <w:rsid w:val="005C07FB"/>
    <w:rsid w:val="005F672C"/>
    <w:rsid w:val="0066058A"/>
    <w:rsid w:val="00663E79"/>
    <w:rsid w:val="006A2D6B"/>
    <w:rsid w:val="006B78D7"/>
    <w:rsid w:val="006E1F00"/>
    <w:rsid w:val="006F0847"/>
    <w:rsid w:val="007745AE"/>
    <w:rsid w:val="007759B4"/>
    <w:rsid w:val="0079119A"/>
    <w:rsid w:val="00827B9A"/>
    <w:rsid w:val="00851493"/>
    <w:rsid w:val="0089377E"/>
    <w:rsid w:val="008D3F79"/>
    <w:rsid w:val="00A5083F"/>
    <w:rsid w:val="00A66676"/>
    <w:rsid w:val="00AB73F8"/>
    <w:rsid w:val="00AC6FDE"/>
    <w:rsid w:val="00B90C95"/>
    <w:rsid w:val="00BC1B26"/>
    <w:rsid w:val="00C24460"/>
    <w:rsid w:val="00CA661D"/>
    <w:rsid w:val="00D11A78"/>
    <w:rsid w:val="00D96634"/>
    <w:rsid w:val="00F507D7"/>
    <w:rsid w:val="00F9656D"/>
    <w:rsid w:val="00FA6BD2"/>
    <w:rsid w:val="00FA7AD3"/>
    <w:rsid w:val="00FC5C7F"/>
    <w:rsid w:val="00FE2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58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083F"/>
    <w:pPr>
      <w:tabs>
        <w:tab w:val="center" w:pos="4677"/>
        <w:tab w:val="right" w:pos="9355"/>
      </w:tabs>
    </w:pPr>
  </w:style>
  <w:style w:type="character" w:customStyle="1" w:styleId="a4">
    <w:name w:val="Верхний колонтитул Знак"/>
    <w:basedOn w:val="a0"/>
    <w:link w:val="a3"/>
    <w:uiPriority w:val="99"/>
    <w:semiHidden/>
    <w:rsid w:val="00A5083F"/>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A5083F"/>
    <w:pPr>
      <w:tabs>
        <w:tab w:val="center" w:pos="4677"/>
        <w:tab w:val="right" w:pos="9355"/>
      </w:tabs>
    </w:pPr>
  </w:style>
  <w:style w:type="character" w:customStyle="1" w:styleId="a6">
    <w:name w:val="Нижний колонтитул Знак"/>
    <w:basedOn w:val="a0"/>
    <w:link w:val="a5"/>
    <w:uiPriority w:val="99"/>
    <w:rsid w:val="00A5083F"/>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5282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6</Pages>
  <Words>1189</Words>
  <Characters>8307</Characters>
  <Application>Microsoft Office Word</Application>
  <DocSecurity>0</DocSecurity>
  <Lines>179</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24</cp:revision>
  <cp:lastPrinted>2011-05-06T08:00:00Z</cp:lastPrinted>
  <dcterms:created xsi:type="dcterms:W3CDTF">2011-05-05T05:07:00Z</dcterms:created>
  <dcterms:modified xsi:type="dcterms:W3CDTF">2011-05-06T08:00:00Z</dcterms:modified>
</cp:coreProperties>
</file>