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5B" w:rsidRPr="006360D6" w:rsidRDefault="0082175B" w:rsidP="0082175B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 xml:space="preserve">КОМИ РЕСПУБЛИКАСА </w:t>
      </w:r>
      <w:r>
        <w:rPr>
          <w:b/>
          <w:bCs/>
          <w:sz w:val="28"/>
          <w:szCs w:val="28"/>
        </w:rPr>
        <w:t>ТУЙ АГЕНТСТВОЛ</w:t>
      </w:r>
      <w:r w:rsidRPr="006360D6">
        <w:rPr>
          <w:b/>
          <w:bCs/>
          <w:sz w:val="28"/>
          <w:szCs w:val="28"/>
        </w:rPr>
        <w:t>ÖН</w:t>
      </w:r>
    </w:p>
    <w:p w:rsidR="0082175B" w:rsidRPr="006360D6" w:rsidRDefault="0082175B" w:rsidP="0082175B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>ТШÖКТÖД</w:t>
      </w:r>
    </w:p>
    <w:p w:rsidR="0082175B" w:rsidRPr="006360D6" w:rsidRDefault="0082175B" w:rsidP="0082175B">
      <w:pPr>
        <w:spacing w:line="360" w:lineRule="auto"/>
        <w:jc w:val="center"/>
        <w:rPr>
          <w:b/>
          <w:bCs/>
          <w:sz w:val="28"/>
          <w:szCs w:val="28"/>
        </w:rPr>
      </w:pPr>
    </w:p>
    <w:p w:rsidR="0082175B" w:rsidRDefault="0082175B" w:rsidP="008217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Тшöктöд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киритöм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</w:t>
      </w:r>
    </w:p>
    <w:p w:rsidR="0082175B" w:rsidRDefault="0082175B" w:rsidP="0082175B">
      <w:pPr>
        <w:spacing w:line="360" w:lineRule="auto"/>
        <w:jc w:val="center"/>
        <w:rPr>
          <w:b/>
          <w:sz w:val="28"/>
          <w:szCs w:val="28"/>
        </w:rPr>
      </w:pPr>
    </w:p>
    <w:p w:rsidR="0082175B" w:rsidRDefault="00162D67" w:rsidP="00162D67">
      <w:pPr>
        <w:spacing w:line="360" w:lineRule="auto"/>
        <w:ind w:firstLine="709"/>
        <w:jc w:val="both"/>
        <w:rPr>
          <w:sz w:val="28"/>
          <w:szCs w:val="28"/>
        </w:rPr>
      </w:pPr>
      <w:r w:rsidRPr="00162D67">
        <w:rPr>
          <w:sz w:val="28"/>
          <w:szCs w:val="28"/>
        </w:rPr>
        <w:t xml:space="preserve">Коми </w:t>
      </w:r>
      <w:proofErr w:type="spellStart"/>
      <w:r w:rsidRPr="00162D67">
        <w:rPr>
          <w:sz w:val="28"/>
          <w:szCs w:val="28"/>
        </w:rPr>
        <w:t>Республикаса</w:t>
      </w:r>
      <w:proofErr w:type="spellEnd"/>
      <w:r w:rsidRPr="00162D67">
        <w:rPr>
          <w:sz w:val="28"/>
          <w:szCs w:val="28"/>
        </w:rPr>
        <w:t xml:space="preserve"> туй </w:t>
      </w:r>
      <w:proofErr w:type="spellStart"/>
      <w:r w:rsidRPr="00162D67">
        <w:rPr>
          <w:sz w:val="28"/>
          <w:szCs w:val="28"/>
        </w:rPr>
        <w:t>агентстволысь</w:t>
      </w:r>
      <w:proofErr w:type="spellEnd"/>
      <w:r w:rsidRPr="00162D67">
        <w:rPr>
          <w:sz w:val="28"/>
          <w:szCs w:val="28"/>
        </w:rPr>
        <w:t xml:space="preserve"> </w:t>
      </w:r>
      <w:proofErr w:type="spellStart"/>
      <w:r w:rsidRPr="00162D67">
        <w:rPr>
          <w:sz w:val="28"/>
          <w:szCs w:val="28"/>
        </w:rPr>
        <w:t>правовöй</w:t>
      </w:r>
      <w:proofErr w:type="spellEnd"/>
      <w:r w:rsidRPr="00162D67">
        <w:rPr>
          <w:sz w:val="28"/>
          <w:szCs w:val="28"/>
        </w:rPr>
        <w:t xml:space="preserve"> </w:t>
      </w:r>
      <w:proofErr w:type="spellStart"/>
      <w:r w:rsidRPr="00162D67">
        <w:rPr>
          <w:sz w:val="28"/>
          <w:szCs w:val="28"/>
        </w:rPr>
        <w:t>актъяс</w:t>
      </w:r>
      <w:proofErr w:type="spellEnd"/>
      <w:r w:rsidRPr="00162D67">
        <w:rPr>
          <w:sz w:val="28"/>
          <w:szCs w:val="28"/>
        </w:rPr>
        <w:t xml:space="preserve"> </w:t>
      </w:r>
      <w:proofErr w:type="spellStart"/>
      <w:r w:rsidRPr="00162D67">
        <w:rPr>
          <w:sz w:val="28"/>
          <w:szCs w:val="28"/>
        </w:rPr>
        <w:t>законодательстволöн</w:t>
      </w:r>
      <w:proofErr w:type="spellEnd"/>
      <w:r w:rsidRPr="00162D67">
        <w:rPr>
          <w:sz w:val="28"/>
          <w:szCs w:val="28"/>
        </w:rPr>
        <w:t xml:space="preserve"> </w:t>
      </w:r>
      <w:proofErr w:type="spellStart"/>
      <w:r w:rsidRPr="00162D67">
        <w:rPr>
          <w:sz w:val="28"/>
          <w:szCs w:val="28"/>
        </w:rPr>
        <w:t>корöмъяс</w:t>
      </w:r>
      <w:proofErr w:type="spellEnd"/>
      <w:r w:rsidRPr="00162D67">
        <w:rPr>
          <w:sz w:val="28"/>
          <w:szCs w:val="28"/>
        </w:rPr>
        <w:t xml:space="preserve"> </w:t>
      </w:r>
      <w:proofErr w:type="spellStart"/>
      <w:r w:rsidRPr="00162D67">
        <w:rPr>
          <w:sz w:val="28"/>
          <w:szCs w:val="28"/>
        </w:rPr>
        <w:t>серти</w:t>
      </w:r>
      <w:proofErr w:type="spellEnd"/>
      <w:r w:rsidRPr="00162D67">
        <w:rPr>
          <w:sz w:val="28"/>
          <w:szCs w:val="28"/>
        </w:rPr>
        <w:t xml:space="preserve"> быть </w:t>
      </w:r>
      <w:proofErr w:type="spellStart"/>
      <w:proofErr w:type="gramStart"/>
      <w:r w:rsidRPr="00162D67">
        <w:rPr>
          <w:sz w:val="28"/>
          <w:szCs w:val="28"/>
        </w:rPr>
        <w:t>вай</w:t>
      </w:r>
      <w:r>
        <w:rPr>
          <w:sz w:val="28"/>
          <w:szCs w:val="28"/>
        </w:rPr>
        <w:t>ö</w:t>
      </w:r>
      <w:r w:rsidR="00AD6887">
        <w:rPr>
          <w:sz w:val="28"/>
          <w:szCs w:val="28"/>
        </w:rPr>
        <w:t>д</w:t>
      </w:r>
      <w:proofErr w:type="gramEnd"/>
      <w:r w:rsidR="00AD6887">
        <w:rPr>
          <w:sz w:val="28"/>
          <w:szCs w:val="28"/>
        </w:rPr>
        <w:t>öм</w:t>
      </w:r>
      <w:proofErr w:type="spellEnd"/>
      <w:r w:rsidR="00AD6887">
        <w:rPr>
          <w:sz w:val="28"/>
          <w:szCs w:val="28"/>
        </w:rPr>
        <w:t xml:space="preserve"> </w:t>
      </w:r>
      <w:proofErr w:type="spellStart"/>
      <w:r w:rsidR="00AD6887">
        <w:rPr>
          <w:sz w:val="28"/>
          <w:szCs w:val="28"/>
        </w:rPr>
        <w:t>могысь</w:t>
      </w:r>
      <w:proofErr w:type="spellEnd"/>
    </w:p>
    <w:p w:rsidR="00162D67" w:rsidRDefault="00162D67" w:rsidP="00162D67">
      <w:pPr>
        <w:spacing w:line="360" w:lineRule="auto"/>
        <w:ind w:firstLine="709"/>
        <w:jc w:val="both"/>
        <w:rPr>
          <w:sz w:val="28"/>
          <w:szCs w:val="28"/>
        </w:rPr>
      </w:pPr>
    </w:p>
    <w:p w:rsidR="00162D67" w:rsidRDefault="00162D67" w:rsidP="00162D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162D67" w:rsidRDefault="00162D67" w:rsidP="00162D6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тöдчанлуна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A2340">
        <w:rPr>
          <w:sz w:val="28"/>
          <w:szCs w:val="28"/>
        </w:rPr>
        <w:t>веситан</w:t>
      </w:r>
      <w:proofErr w:type="spellEnd"/>
      <w:r w:rsidR="00AA2340">
        <w:rPr>
          <w:sz w:val="28"/>
          <w:szCs w:val="28"/>
        </w:rPr>
        <w:t xml:space="preserve"> </w:t>
      </w:r>
      <w:proofErr w:type="spellStart"/>
      <w:r w:rsidR="00AA2340">
        <w:rPr>
          <w:sz w:val="28"/>
          <w:szCs w:val="28"/>
        </w:rPr>
        <w:t>оборудованиеöн</w:t>
      </w:r>
      <w:proofErr w:type="spellEnd"/>
      <w:r w:rsidR="00AA2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автомашина </w:t>
      </w:r>
      <w:proofErr w:type="spellStart"/>
      <w:r>
        <w:rPr>
          <w:sz w:val="28"/>
          <w:szCs w:val="28"/>
        </w:rPr>
        <w:t>туйяс</w:t>
      </w:r>
      <w:proofErr w:type="spellEnd"/>
      <w:r w:rsidR="00AA2340">
        <w:rPr>
          <w:sz w:val="28"/>
          <w:szCs w:val="28"/>
        </w:rPr>
        <w:t xml:space="preserve"> </w:t>
      </w:r>
      <w:proofErr w:type="spellStart"/>
      <w:r w:rsidR="00AA2340">
        <w:rPr>
          <w:sz w:val="28"/>
          <w:szCs w:val="28"/>
        </w:rPr>
        <w:t>видз</w:t>
      </w:r>
      <w:r w:rsidR="00AD6887">
        <w:rPr>
          <w:sz w:val="28"/>
          <w:szCs w:val="28"/>
        </w:rPr>
        <w:t>öд</w:t>
      </w:r>
      <w:r w:rsidR="00AA2340">
        <w:rPr>
          <w:sz w:val="28"/>
          <w:szCs w:val="28"/>
        </w:rPr>
        <w:t>öм</w:t>
      </w:r>
      <w:proofErr w:type="spellEnd"/>
      <w:r w:rsidR="00AA2340">
        <w:rPr>
          <w:sz w:val="28"/>
          <w:szCs w:val="28"/>
        </w:rPr>
        <w:t xml:space="preserve"> </w:t>
      </w:r>
      <w:proofErr w:type="spellStart"/>
      <w:r w:rsidR="00AA2340">
        <w:rPr>
          <w:sz w:val="28"/>
          <w:szCs w:val="28"/>
        </w:rPr>
        <w:t>бöрся</w:t>
      </w:r>
      <w:proofErr w:type="spellEnd"/>
      <w:r w:rsidR="00AA2340">
        <w:rPr>
          <w:sz w:val="28"/>
          <w:szCs w:val="28"/>
        </w:rPr>
        <w:t xml:space="preserve"> контроль </w:t>
      </w:r>
      <w:proofErr w:type="spellStart"/>
      <w:r w:rsidR="00AA2340">
        <w:rPr>
          <w:sz w:val="28"/>
          <w:szCs w:val="28"/>
        </w:rPr>
        <w:t>нуöдöм</w:t>
      </w:r>
      <w:proofErr w:type="spellEnd"/>
      <w:r w:rsidR="00AA2340">
        <w:rPr>
          <w:sz w:val="28"/>
          <w:szCs w:val="28"/>
        </w:rPr>
        <w:t xml:space="preserve"> </w:t>
      </w:r>
      <w:proofErr w:type="spellStart"/>
      <w:r w:rsidR="00AA2340">
        <w:rPr>
          <w:sz w:val="28"/>
          <w:szCs w:val="28"/>
        </w:rPr>
        <w:t>кузя</w:t>
      </w:r>
      <w:proofErr w:type="spellEnd"/>
      <w:r w:rsidR="00AA23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мог </w:t>
      </w:r>
      <w:proofErr w:type="spellStart"/>
      <w:r>
        <w:rPr>
          <w:sz w:val="28"/>
          <w:szCs w:val="28"/>
        </w:rPr>
        <w:t>збыльмöдан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административнöй</w:t>
      </w:r>
      <w:proofErr w:type="spellEnd"/>
      <w:r>
        <w:rPr>
          <w:sz w:val="28"/>
          <w:szCs w:val="28"/>
        </w:rPr>
        <w:t xml:space="preserve"> регламент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туй </w:t>
      </w:r>
      <w:proofErr w:type="spellStart"/>
      <w:r>
        <w:rPr>
          <w:sz w:val="28"/>
          <w:szCs w:val="28"/>
        </w:rPr>
        <w:t>агентстволысь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340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 w:rsidR="00AA2340">
        <w:rPr>
          <w:sz w:val="28"/>
          <w:szCs w:val="28"/>
        </w:rPr>
        <w:t>.</w:t>
      </w:r>
      <w:proofErr w:type="gramEnd"/>
    </w:p>
    <w:p w:rsidR="00AA2340" w:rsidRDefault="00AA2340" w:rsidP="00162D67">
      <w:pPr>
        <w:spacing w:line="360" w:lineRule="auto"/>
        <w:ind w:firstLine="709"/>
        <w:jc w:val="both"/>
        <w:rPr>
          <w:sz w:val="28"/>
          <w:szCs w:val="28"/>
        </w:rPr>
      </w:pPr>
    </w:p>
    <w:p w:rsidR="00AA2340" w:rsidRDefault="00AA2340" w:rsidP="00AA2340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Э.В. </w:t>
      </w:r>
      <w:proofErr w:type="spellStart"/>
      <w:r>
        <w:rPr>
          <w:sz w:val="28"/>
          <w:szCs w:val="28"/>
        </w:rPr>
        <w:t>Слабиков</w:t>
      </w:r>
      <w:proofErr w:type="spellEnd"/>
    </w:p>
    <w:p w:rsidR="00AA2340" w:rsidRDefault="00AA2340" w:rsidP="00AA2340">
      <w:pPr>
        <w:spacing w:line="360" w:lineRule="auto"/>
        <w:jc w:val="both"/>
        <w:rPr>
          <w:sz w:val="28"/>
          <w:szCs w:val="28"/>
        </w:rPr>
      </w:pPr>
    </w:p>
    <w:p w:rsidR="00AA2340" w:rsidRDefault="00AA2340" w:rsidP="00AA23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AA2340" w:rsidRDefault="00AA2340" w:rsidP="00AA23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21 лун</w:t>
      </w:r>
    </w:p>
    <w:p w:rsidR="00AA2340" w:rsidRDefault="00AA2340" w:rsidP="00AA23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58 №</w:t>
      </w:r>
    </w:p>
    <w:p w:rsidR="00AA2340" w:rsidRDefault="00AA2340" w:rsidP="00AA2340">
      <w:pPr>
        <w:spacing w:line="360" w:lineRule="auto"/>
        <w:jc w:val="both"/>
        <w:rPr>
          <w:sz w:val="28"/>
          <w:szCs w:val="28"/>
        </w:rPr>
      </w:pPr>
    </w:p>
    <w:p w:rsidR="00AA2340" w:rsidRPr="00AA2340" w:rsidRDefault="00AA2340" w:rsidP="00AA234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504 пас</w:t>
      </w:r>
    </w:p>
    <w:p w:rsidR="0082175B" w:rsidRPr="006360D6" w:rsidRDefault="0082175B" w:rsidP="00162D67">
      <w:pPr>
        <w:spacing w:line="360" w:lineRule="auto"/>
        <w:ind w:firstLine="540"/>
        <w:jc w:val="both"/>
        <w:rPr>
          <w:sz w:val="28"/>
          <w:szCs w:val="28"/>
        </w:rPr>
      </w:pPr>
    </w:p>
    <w:sectPr w:rsidR="0082175B" w:rsidRPr="006360D6" w:rsidSect="0082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75B"/>
    <w:rsid w:val="00162D67"/>
    <w:rsid w:val="00360497"/>
    <w:rsid w:val="005238C6"/>
    <w:rsid w:val="00705098"/>
    <w:rsid w:val="0082175B"/>
    <w:rsid w:val="008B3E5A"/>
    <w:rsid w:val="00AA2340"/>
    <w:rsid w:val="00AD6887"/>
    <w:rsid w:val="00C52502"/>
    <w:rsid w:val="00E9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75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2011-09-07T05:18:00Z</cp:lastPrinted>
  <dcterms:created xsi:type="dcterms:W3CDTF">2011-09-07T05:03:00Z</dcterms:created>
  <dcterms:modified xsi:type="dcterms:W3CDTF">2011-09-09T06:12:00Z</dcterms:modified>
</cp:coreProperties>
</file>