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EA" w:rsidRDefault="00B904EA" w:rsidP="00B904EA">
      <w:pPr>
        <w:pStyle w:val="a3"/>
      </w:pPr>
      <w:r>
        <w:t>КОМИ РЕСПУБЛИКАСА ЮРАЛЫСЬЛÖН</w:t>
      </w:r>
      <w:r>
        <w:br/>
        <w:t>ИНДÖД</w:t>
      </w:r>
      <w:r>
        <w:br/>
      </w:r>
    </w:p>
    <w:p w:rsidR="00B904EA" w:rsidRDefault="00B904EA" w:rsidP="00B904EA">
      <w:pPr>
        <w:spacing w:line="360" w:lineRule="auto"/>
        <w:ind w:right="-1"/>
        <w:jc w:val="center"/>
        <w:rPr>
          <w:b/>
          <w:bCs/>
          <w:sz w:val="28"/>
          <w:szCs w:val="28"/>
        </w:rPr>
      </w:pPr>
      <w:r>
        <w:rPr>
          <w:b/>
          <w:bCs/>
          <w:sz w:val="28"/>
          <w:szCs w:val="28"/>
        </w:rPr>
        <w:t>«Коми Республикаса Юралысь бердын йöзöс юöртан средствояс петкöдлысьясöс аккредитуйтöм йылысь» Коми Республикаса Юралысьлöн 2006 во öшым тöлысь 19 лунся 143 №-а Индöдö вежсьöмъяс пыртöм йылысь</w:t>
      </w:r>
    </w:p>
    <w:p w:rsidR="00B904EA" w:rsidRDefault="00B904EA" w:rsidP="00B904EA">
      <w:pPr>
        <w:spacing w:line="360" w:lineRule="auto"/>
        <w:ind w:right="-96" w:firstLine="567"/>
        <w:jc w:val="center"/>
        <w:rPr>
          <w:sz w:val="28"/>
          <w:szCs w:val="28"/>
        </w:rPr>
      </w:pPr>
    </w:p>
    <w:p w:rsidR="00B904EA" w:rsidRDefault="00B904EA" w:rsidP="00B904EA">
      <w:pPr>
        <w:spacing w:line="360" w:lineRule="auto"/>
        <w:ind w:right="-96" w:firstLine="567"/>
        <w:jc w:val="center"/>
        <w:rPr>
          <w:sz w:val="28"/>
          <w:szCs w:val="28"/>
        </w:rPr>
      </w:pPr>
    </w:p>
    <w:p w:rsidR="00B904EA" w:rsidRDefault="00B904EA" w:rsidP="00B904EA">
      <w:pPr>
        <w:spacing w:line="360" w:lineRule="auto"/>
        <w:ind w:right="-96" w:firstLine="567"/>
        <w:jc w:val="both"/>
        <w:rPr>
          <w:sz w:val="28"/>
          <w:szCs w:val="28"/>
        </w:rPr>
      </w:pPr>
      <w:r>
        <w:rPr>
          <w:sz w:val="28"/>
          <w:szCs w:val="28"/>
        </w:rPr>
        <w:t>Шуа:</w:t>
      </w:r>
    </w:p>
    <w:p w:rsidR="00B904EA" w:rsidRDefault="00B904EA" w:rsidP="00B904EA">
      <w:pPr>
        <w:spacing w:line="360" w:lineRule="auto"/>
        <w:ind w:right="-96" w:firstLine="567"/>
        <w:jc w:val="both"/>
        <w:rPr>
          <w:bCs/>
          <w:sz w:val="28"/>
          <w:szCs w:val="28"/>
        </w:rPr>
      </w:pPr>
      <w:r>
        <w:rPr>
          <w:sz w:val="28"/>
          <w:szCs w:val="28"/>
        </w:rPr>
        <w:t xml:space="preserve">1. </w:t>
      </w:r>
      <w:r w:rsidRPr="00B904EA">
        <w:rPr>
          <w:sz w:val="28"/>
          <w:szCs w:val="28"/>
        </w:rPr>
        <w:t xml:space="preserve">Пыртны </w:t>
      </w:r>
      <w:r w:rsidRPr="00B904EA">
        <w:rPr>
          <w:bCs/>
          <w:sz w:val="28"/>
          <w:szCs w:val="28"/>
        </w:rPr>
        <w:t xml:space="preserve">«Коми Республикаса Юралысь бердын йöзöс юöртан средствояс петкöдлысьясöс аккредитуйтöм йылысь» Коми Республикаса Юралысьлöн 2006 во öшым тöлысь 19 лунся 143 №-а Индöдö </w:t>
      </w:r>
      <w:r>
        <w:rPr>
          <w:bCs/>
          <w:sz w:val="28"/>
          <w:szCs w:val="28"/>
        </w:rPr>
        <w:t xml:space="preserve">татшöм </w:t>
      </w:r>
      <w:r w:rsidRPr="00B904EA">
        <w:rPr>
          <w:bCs/>
          <w:sz w:val="28"/>
          <w:szCs w:val="28"/>
        </w:rPr>
        <w:t>вежсьöмъяс</w:t>
      </w:r>
      <w:r>
        <w:rPr>
          <w:bCs/>
          <w:sz w:val="28"/>
          <w:szCs w:val="28"/>
        </w:rPr>
        <w:t>:</w:t>
      </w:r>
    </w:p>
    <w:p w:rsidR="00B904EA" w:rsidRDefault="00B904EA" w:rsidP="00B904EA">
      <w:pPr>
        <w:spacing w:line="360" w:lineRule="auto"/>
        <w:ind w:right="-96" w:firstLine="567"/>
        <w:jc w:val="both"/>
        <w:rPr>
          <w:sz w:val="28"/>
          <w:szCs w:val="28"/>
        </w:rPr>
      </w:pPr>
      <w:r>
        <w:rPr>
          <w:sz w:val="28"/>
          <w:szCs w:val="28"/>
        </w:rPr>
        <w:t>1)</w:t>
      </w:r>
      <w:r w:rsidR="00A1543E">
        <w:rPr>
          <w:sz w:val="28"/>
          <w:szCs w:val="28"/>
        </w:rPr>
        <w:t xml:space="preserve"> 2 пункт гижны тадзи:</w:t>
      </w:r>
    </w:p>
    <w:p w:rsidR="00A1543E" w:rsidRDefault="00A1543E" w:rsidP="00B904EA">
      <w:pPr>
        <w:spacing w:line="360" w:lineRule="auto"/>
        <w:ind w:right="-96" w:firstLine="567"/>
        <w:jc w:val="both"/>
        <w:rPr>
          <w:sz w:val="28"/>
          <w:szCs w:val="28"/>
        </w:rPr>
      </w:pPr>
      <w:r>
        <w:rPr>
          <w:sz w:val="28"/>
          <w:szCs w:val="28"/>
        </w:rPr>
        <w:t>«2. Тайö Индöд олöмö пöртöм бöрся видзöдны Коми Республикаса Юралысьлöн да Коми Республикаса Правительстволöн Администрацияса Юрнуöдысьöс медводдза вежысь А.С.Родовлы»;</w:t>
      </w:r>
    </w:p>
    <w:p w:rsidR="00A1543E" w:rsidRDefault="00A1543E" w:rsidP="00B904EA">
      <w:pPr>
        <w:spacing w:line="360" w:lineRule="auto"/>
        <w:ind w:right="-96" w:firstLine="567"/>
        <w:jc w:val="both"/>
        <w:rPr>
          <w:sz w:val="28"/>
          <w:szCs w:val="28"/>
        </w:rPr>
      </w:pPr>
      <w:r>
        <w:rPr>
          <w:sz w:val="28"/>
          <w:szCs w:val="28"/>
        </w:rPr>
        <w:t>2)</w:t>
      </w:r>
      <w:r w:rsidR="00822BC1">
        <w:rPr>
          <w:sz w:val="28"/>
          <w:szCs w:val="28"/>
        </w:rPr>
        <w:t xml:space="preserve"> Коми Республикаса Юралысь бердын йöзöс юöртан средствояс петкöдлысьясöс аккредитуйтöм йылысь положениеын, мый вынсьöдöма Индöдöн (содтöд):</w:t>
      </w:r>
    </w:p>
    <w:p w:rsidR="00822BC1" w:rsidRDefault="00822BC1" w:rsidP="00B904EA">
      <w:pPr>
        <w:spacing w:line="360" w:lineRule="auto"/>
        <w:ind w:right="-96" w:firstLine="567"/>
        <w:jc w:val="both"/>
        <w:rPr>
          <w:sz w:val="28"/>
          <w:szCs w:val="28"/>
        </w:rPr>
      </w:pPr>
      <w:r>
        <w:rPr>
          <w:sz w:val="28"/>
          <w:szCs w:val="28"/>
        </w:rPr>
        <w:t xml:space="preserve">а) </w:t>
      </w:r>
      <w:r w:rsidR="00E8702A">
        <w:rPr>
          <w:sz w:val="28"/>
          <w:szCs w:val="28"/>
        </w:rPr>
        <w:t>2 пунктын «Общественнос</w:t>
      </w:r>
      <w:r w:rsidR="00CA7A1C">
        <w:rPr>
          <w:sz w:val="28"/>
          <w:szCs w:val="28"/>
        </w:rPr>
        <w:t>ь</w:t>
      </w:r>
      <w:r w:rsidR="00E8702A">
        <w:rPr>
          <w:sz w:val="28"/>
          <w:szCs w:val="28"/>
        </w:rPr>
        <w:t xml:space="preserve">ткöд йитöд </w:t>
      </w:r>
      <w:r w:rsidR="00CA7A1C">
        <w:rPr>
          <w:sz w:val="28"/>
          <w:szCs w:val="28"/>
        </w:rPr>
        <w:t xml:space="preserve">кутöмöн да йöзöс юöртöмöн </w:t>
      </w:r>
      <w:r w:rsidR="001C60B8">
        <w:rPr>
          <w:sz w:val="28"/>
          <w:szCs w:val="28"/>
        </w:rPr>
        <w:t>веськöдланiн» кывъяс вежны «</w:t>
      </w:r>
      <w:r w:rsidR="00CA7A1C">
        <w:rPr>
          <w:sz w:val="28"/>
          <w:szCs w:val="28"/>
        </w:rPr>
        <w:t>Йöзöс ю</w:t>
      </w:r>
      <w:r w:rsidR="001C60B8">
        <w:rPr>
          <w:sz w:val="28"/>
          <w:szCs w:val="28"/>
        </w:rPr>
        <w:t>öр</w:t>
      </w:r>
      <w:r w:rsidR="00CA7A1C">
        <w:rPr>
          <w:sz w:val="28"/>
          <w:szCs w:val="28"/>
        </w:rPr>
        <w:t>тöмöн</w:t>
      </w:r>
      <w:r w:rsidR="001C60B8">
        <w:rPr>
          <w:sz w:val="28"/>
          <w:szCs w:val="28"/>
        </w:rPr>
        <w:t xml:space="preserve"> веськöдланiн» кывъясöн;</w:t>
      </w:r>
    </w:p>
    <w:p w:rsidR="00CA7A1C" w:rsidRDefault="00CA7A1C" w:rsidP="00B904EA">
      <w:pPr>
        <w:spacing w:line="360" w:lineRule="auto"/>
        <w:ind w:right="-96" w:firstLine="567"/>
        <w:jc w:val="both"/>
        <w:rPr>
          <w:sz w:val="28"/>
          <w:szCs w:val="28"/>
        </w:rPr>
      </w:pPr>
      <w:r>
        <w:rPr>
          <w:sz w:val="28"/>
          <w:szCs w:val="28"/>
        </w:rPr>
        <w:t>б) 4 пункт гижны тадзи:</w:t>
      </w:r>
    </w:p>
    <w:p w:rsidR="00CA7A1C" w:rsidRDefault="00CA7A1C" w:rsidP="00B904EA">
      <w:pPr>
        <w:spacing w:line="360" w:lineRule="auto"/>
        <w:ind w:right="-96" w:firstLine="567"/>
        <w:jc w:val="both"/>
        <w:rPr>
          <w:sz w:val="28"/>
          <w:szCs w:val="28"/>
        </w:rPr>
      </w:pPr>
      <w:r>
        <w:rPr>
          <w:sz w:val="28"/>
          <w:szCs w:val="28"/>
        </w:rPr>
        <w:t xml:space="preserve">«4. Аккредитуйтöны Россия Федерацияса, Коми Республикаса йöзöс юöртан </w:t>
      </w:r>
      <w:r w:rsidR="007712BB">
        <w:rPr>
          <w:sz w:val="28"/>
          <w:szCs w:val="28"/>
        </w:rPr>
        <w:t>газет-журналъясысь, карса да районса газетъясысь</w:t>
      </w:r>
      <w:r w:rsidR="00ED2B6C">
        <w:rPr>
          <w:sz w:val="28"/>
          <w:szCs w:val="28"/>
        </w:rPr>
        <w:t xml:space="preserve">, </w:t>
      </w:r>
      <w:r w:rsidR="007712BB">
        <w:rPr>
          <w:sz w:val="28"/>
          <w:szCs w:val="28"/>
        </w:rPr>
        <w:t>юöр сетан агентствоясысь, телерадиокомпанияясысь, телевидение студияясысь</w:t>
      </w:r>
      <w:r w:rsidR="00BB42A0">
        <w:rPr>
          <w:sz w:val="28"/>
          <w:szCs w:val="28"/>
        </w:rPr>
        <w:t xml:space="preserve"> – йöзöс юöртан быд средствосянь куим петкöдлысьысь оз унджыкöс.»;</w:t>
      </w:r>
    </w:p>
    <w:p w:rsidR="007712BB" w:rsidRDefault="007712BB" w:rsidP="00B904EA">
      <w:pPr>
        <w:spacing w:line="360" w:lineRule="auto"/>
        <w:ind w:right="-96" w:firstLine="567"/>
        <w:jc w:val="both"/>
        <w:rPr>
          <w:sz w:val="28"/>
          <w:szCs w:val="28"/>
        </w:rPr>
      </w:pPr>
      <w:r>
        <w:rPr>
          <w:sz w:val="28"/>
          <w:szCs w:val="28"/>
        </w:rPr>
        <w:t>в) 5 пункт киритны;</w:t>
      </w:r>
    </w:p>
    <w:p w:rsidR="007712BB" w:rsidRDefault="007712BB" w:rsidP="00B904EA">
      <w:pPr>
        <w:spacing w:line="360" w:lineRule="auto"/>
        <w:ind w:right="-96" w:firstLine="567"/>
        <w:jc w:val="both"/>
        <w:rPr>
          <w:sz w:val="28"/>
          <w:szCs w:val="28"/>
        </w:rPr>
      </w:pPr>
      <w:r>
        <w:rPr>
          <w:sz w:val="28"/>
          <w:szCs w:val="28"/>
        </w:rPr>
        <w:t>г) содтыны татшöм 17-19 пунктъяс:</w:t>
      </w:r>
    </w:p>
    <w:p w:rsidR="007712BB" w:rsidRDefault="007712BB" w:rsidP="00B904EA">
      <w:pPr>
        <w:spacing w:line="360" w:lineRule="auto"/>
        <w:ind w:right="-96" w:firstLine="567"/>
        <w:jc w:val="both"/>
        <w:rPr>
          <w:sz w:val="28"/>
          <w:szCs w:val="28"/>
        </w:rPr>
      </w:pPr>
      <w:r>
        <w:rPr>
          <w:sz w:val="28"/>
          <w:szCs w:val="28"/>
        </w:rPr>
        <w:lastRenderedPageBreak/>
        <w:t>«17. Календарнöй во чöж Веськöдланiнö содтöд сетсьöны заявкаяс йöзöс юöртан средствояс петкöдлысьясöс аккредитуйтöм вылö сэтшöм случай дырйи, кор аккредитуйтöм журналистöс мездöны уджысь, сiйö мунö отпускö, командировкаö, сылöн висьмöм дырйи да кор колана ногöн регистрируйтöма йöзöс юöртан выль средство. Йöзöс юöртан средство петкöдлысьясöс аккредитуйтöм вылö сетöм содтöд заявкаяс видлалöны тайö Положени</w:t>
      </w:r>
      <w:r w:rsidR="00742ACD">
        <w:rPr>
          <w:sz w:val="28"/>
          <w:szCs w:val="28"/>
        </w:rPr>
        <w:t>еöн урчитöм корöмъяс да пöрадок серти.</w:t>
      </w:r>
    </w:p>
    <w:p w:rsidR="00742ACD" w:rsidRDefault="00742ACD" w:rsidP="00B904EA">
      <w:pPr>
        <w:spacing w:line="360" w:lineRule="auto"/>
        <w:ind w:right="-96" w:firstLine="567"/>
        <w:jc w:val="both"/>
        <w:rPr>
          <w:sz w:val="28"/>
          <w:szCs w:val="28"/>
        </w:rPr>
      </w:pPr>
      <w:r>
        <w:rPr>
          <w:sz w:val="28"/>
          <w:szCs w:val="28"/>
        </w:rPr>
        <w:t>Йöзöс юöртан средстволöн редакцияса аккредитуйтöм журналистлöн отпускö, командировкаö мунöм, висьмöм дырйи йöзöс юöртан средство петкöдлысьöс аккредитуйтö</w:t>
      </w:r>
      <w:r>
        <w:rPr>
          <w:sz w:val="28"/>
          <w:szCs w:val="28"/>
        </w:rPr>
        <w:softHyphen/>
        <w:t>м вылö</w:t>
      </w:r>
      <w:r>
        <w:rPr>
          <w:sz w:val="28"/>
          <w:szCs w:val="28"/>
        </w:rPr>
        <w:softHyphen/>
        <w:t xml:space="preserve"> содтöд сетöм заявкаын колö индыны кадсö, кутшöм вылö артыштöма аккредитуйтны журналистöс сiйö петкöдлысь пыдди, кодi абу. Аккредитуйтöм йылысь решение индöм случайяс дырйи примитö Коми Республикаса Юралысь урчитöм кад кежлö, мый индыссьö аккредитуйтан эскöданпасын.</w:t>
      </w:r>
    </w:p>
    <w:p w:rsidR="00742ACD" w:rsidRDefault="00742ACD" w:rsidP="00B904EA">
      <w:pPr>
        <w:spacing w:line="360" w:lineRule="auto"/>
        <w:ind w:right="-96" w:firstLine="567"/>
        <w:jc w:val="both"/>
        <w:rPr>
          <w:sz w:val="28"/>
          <w:szCs w:val="28"/>
        </w:rPr>
      </w:pPr>
      <w:r>
        <w:rPr>
          <w:sz w:val="28"/>
          <w:szCs w:val="28"/>
        </w:rPr>
        <w:t>18. Сэтшöм случай дырйи, кор йöзöс юöртан средствоöн веськöдлысьяслöн решение серти журналистöс мездöны уджысь, мездöны сiйöс аккредитацияысь, а сiдзжö кор йöзöс юöртан средство</w:t>
      </w:r>
      <w:r w:rsidR="001E64A5">
        <w:rPr>
          <w:sz w:val="28"/>
          <w:szCs w:val="28"/>
        </w:rPr>
        <w:t>лöн удж дугöдсьö (кутшöмкö кад вылö дугöдсьö), сэки йöзöс юöртан средство редакциялы быть колö лöсялана решение примитан лунсянь 5 уджалан лунöн гижöмöн юöртны та йылысь Веськöдланiнлы да сетны Веськöдланiнö журналистлысь аккредитуйтан эскöданпас.</w:t>
      </w:r>
    </w:p>
    <w:p w:rsidR="001E64A5" w:rsidRDefault="001E64A5" w:rsidP="00B904EA">
      <w:pPr>
        <w:spacing w:line="360" w:lineRule="auto"/>
        <w:ind w:right="-96" w:firstLine="567"/>
        <w:jc w:val="both"/>
        <w:rPr>
          <w:sz w:val="28"/>
          <w:szCs w:val="28"/>
        </w:rPr>
      </w:pPr>
      <w:r>
        <w:rPr>
          <w:sz w:val="28"/>
          <w:szCs w:val="28"/>
        </w:rPr>
        <w:t>Журналистлысь аккредитуйтöм дугöдöм йылысь решение примитö Коми Республикаса Юралысь журналистöс уджысь мездöм йылысь, журналистöс аккредитуйтöмысь мездöм йылысь, йöзöс юöртан средстволысь удж сувтöдöм (кутшöмкö кад вылö сувтöдöм) йылысь уведомление Веськöдланiнö воан лунсянь вежонöн.</w:t>
      </w:r>
    </w:p>
    <w:p w:rsidR="001E64A5" w:rsidRDefault="001E64A5" w:rsidP="00B904EA">
      <w:pPr>
        <w:spacing w:line="360" w:lineRule="auto"/>
        <w:ind w:right="-96" w:firstLine="567"/>
        <w:jc w:val="both"/>
        <w:rPr>
          <w:sz w:val="28"/>
          <w:szCs w:val="28"/>
        </w:rPr>
      </w:pPr>
      <w:r>
        <w:rPr>
          <w:sz w:val="28"/>
          <w:szCs w:val="28"/>
        </w:rPr>
        <w:t xml:space="preserve">19. Сэтшöм случай дырйи, кор журналист воштö аккредитуйтан эскöданпас, сэки аккредитуйтан эскöданпассö сетö Веськöдланiн выль аккредитуйтан эскöданпас сетöм йылысь йöзöс юöртан средствосянь </w:t>
      </w:r>
      <w:r>
        <w:rPr>
          <w:sz w:val="28"/>
          <w:szCs w:val="28"/>
        </w:rPr>
        <w:lastRenderedPageBreak/>
        <w:t>шыöдчöм вылö подуласьöмöн журналистлысь (3х4 ыджда) фотография пуктöмöн Веськöдланiнö индöм шыöдчöм воан лунсянь 10 уджалан лунöн.».</w:t>
      </w:r>
    </w:p>
    <w:p w:rsidR="00B904EA" w:rsidRDefault="00B904EA" w:rsidP="00B904EA">
      <w:pPr>
        <w:spacing w:line="360" w:lineRule="auto"/>
        <w:ind w:right="-96" w:firstLine="567"/>
        <w:jc w:val="both"/>
        <w:rPr>
          <w:sz w:val="28"/>
          <w:szCs w:val="28"/>
        </w:rPr>
      </w:pPr>
    </w:p>
    <w:p w:rsidR="001E64A5" w:rsidRPr="00B904EA" w:rsidRDefault="001E64A5" w:rsidP="00B904EA">
      <w:pPr>
        <w:spacing w:line="360" w:lineRule="auto"/>
        <w:ind w:right="-96" w:firstLine="567"/>
        <w:jc w:val="both"/>
        <w:rPr>
          <w:sz w:val="28"/>
          <w:szCs w:val="28"/>
        </w:rPr>
      </w:pPr>
    </w:p>
    <w:p w:rsidR="00B904EA" w:rsidRDefault="00B904EA" w:rsidP="00B904EA">
      <w:pPr>
        <w:spacing w:line="360" w:lineRule="auto"/>
        <w:ind w:right="-96"/>
        <w:jc w:val="both"/>
        <w:rPr>
          <w:sz w:val="28"/>
          <w:szCs w:val="28"/>
        </w:rPr>
      </w:pPr>
      <w:r>
        <w:rPr>
          <w:sz w:val="28"/>
          <w:szCs w:val="28"/>
        </w:rPr>
        <w:t>Коми Республикаса Юралысь                                                                   В.Гайзер</w:t>
      </w:r>
    </w:p>
    <w:p w:rsidR="00B904EA" w:rsidRDefault="00B904EA" w:rsidP="00B904EA">
      <w:pPr>
        <w:spacing w:line="360" w:lineRule="auto"/>
        <w:ind w:right="-96"/>
        <w:jc w:val="both"/>
        <w:rPr>
          <w:sz w:val="28"/>
          <w:szCs w:val="28"/>
        </w:rPr>
      </w:pPr>
    </w:p>
    <w:p w:rsidR="00B904EA" w:rsidRDefault="00B904EA" w:rsidP="00B904EA">
      <w:pPr>
        <w:spacing w:line="360" w:lineRule="auto"/>
        <w:ind w:right="-96"/>
        <w:jc w:val="both"/>
        <w:rPr>
          <w:sz w:val="28"/>
          <w:szCs w:val="28"/>
        </w:rPr>
      </w:pPr>
      <w:r>
        <w:rPr>
          <w:sz w:val="28"/>
          <w:szCs w:val="28"/>
        </w:rPr>
        <w:t>Сыктывкар</w:t>
      </w:r>
    </w:p>
    <w:p w:rsidR="00B904EA" w:rsidRDefault="00B904EA" w:rsidP="00B904EA">
      <w:pPr>
        <w:spacing w:line="360" w:lineRule="auto"/>
        <w:ind w:right="-96"/>
        <w:jc w:val="both"/>
        <w:rPr>
          <w:sz w:val="28"/>
          <w:szCs w:val="28"/>
        </w:rPr>
      </w:pPr>
      <w:r>
        <w:rPr>
          <w:sz w:val="28"/>
          <w:szCs w:val="28"/>
        </w:rPr>
        <w:t xml:space="preserve">2010 вося </w:t>
      </w:r>
      <w:r w:rsidR="001E64A5">
        <w:rPr>
          <w:sz w:val="28"/>
          <w:szCs w:val="28"/>
        </w:rPr>
        <w:t>йирым тöлысь 29</w:t>
      </w:r>
      <w:r>
        <w:rPr>
          <w:sz w:val="28"/>
          <w:szCs w:val="28"/>
        </w:rPr>
        <w:t xml:space="preserve"> лун</w:t>
      </w:r>
    </w:p>
    <w:p w:rsidR="00B904EA" w:rsidRDefault="00B904EA" w:rsidP="00B904EA">
      <w:pPr>
        <w:spacing w:line="360" w:lineRule="auto"/>
        <w:ind w:right="-96"/>
        <w:jc w:val="both"/>
        <w:rPr>
          <w:sz w:val="28"/>
          <w:szCs w:val="28"/>
        </w:rPr>
      </w:pPr>
      <w:r>
        <w:rPr>
          <w:sz w:val="28"/>
          <w:szCs w:val="28"/>
        </w:rPr>
        <w:t xml:space="preserve">151 № </w:t>
      </w:r>
    </w:p>
    <w:p w:rsidR="00B904EA" w:rsidRDefault="00B904EA" w:rsidP="00B904EA">
      <w:pPr>
        <w:spacing w:line="360" w:lineRule="auto"/>
        <w:ind w:right="-96"/>
        <w:jc w:val="both"/>
        <w:rPr>
          <w:sz w:val="28"/>
          <w:szCs w:val="28"/>
        </w:rPr>
      </w:pPr>
    </w:p>
    <w:p w:rsidR="001E64A5" w:rsidRDefault="001E64A5" w:rsidP="00B904EA">
      <w:pPr>
        <w:spacing w:line="360" w:lineRule="auto"/>
        <w:ind w:right="-96"/>
        <w:jc w:val="both"/>
        <w:rPr>
          <w:sz w:val="28"/>
          <w:szCs w:val="28"/>
        </w:rPr>
      </w:pPr>
    </w:p>
    <w:p w:rsidR="00B904EA" w:rsidRDefault="00B904EA" w:rsidP="00B904EA">
      <w:pPr>
        <w:spacing w:line="360" w:lineRule="auto"/>
        <w:ind w:right="-96"/>
        <w:jc w:val="both"/>
        <w:rPr>
          <w:sz w:val="24"/>
          <w:szCs w:val="24"/>
        </w:rPr>
      </w:pPr>
      <w:r>
        <w:rPr>
          <w:sz w:val="24"/>
          <w:szCs w:val="24"/>
        </w:rPr>
        <w:t xml:space="preserve">Вуджöдiс Кузнецова Н.А., </w:t>
      </w:r>
      <w:r w:rsidR="001E64A5">
        <w:rPr>
          <w:sz w:val="24"/>
          <w:szCs w:val="24"/>
        </w:rPr>
        <w:t xml:space="preserve">2 855 </w:t>
      </w:r>
      <w:r>
        <w:rPr>
          <w:sz w:val="24"/>
          <w:szCs w:val="24"/>
        </w:rPr>
        <w:t>пас</w:t>
      </w:r>
    </w:p>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247" w:rsidRDefault="009C6247" w:rsidP="001E64A5">
      <w:r>
        <w:separator/>
      </w:r>
    </w:p>
  </w:endnote>
  <w:endnote w:type="continuationSeparator" w:id="1">
    <w:p w:rsidR="009C6247" w:rsidRDefault="009C6247" w:rsidP="001E6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8594"/>
      <w:docPartObj>
        <w:docPartGallery w:val="Page Numbers (Bottom of Page)"/>
        <w:docPartUnique/>
      </w:docPartObj>
    </w:sdtPr>
    <w:sdtContent>
      <w:p w:rsidR="001E64A5" w:rsidRDefault="001E64A5">
        <w:pPr>
          <w:pStyle w:val="a7"/>
          <w:jc w:val="center"/>
        </w:pPr>
        <w:fldSimple w:instr=" PAGE   \* MERGEFORMAT ">
          <w:r>
            <w:rPr>
              <w:noProof/>
            </w:rPr>
            <w:t>3</w:t>
          </w:r>
        </w:fldSimple>
      </w:p>
    </w:sdtContent>
  </w:sdt>
  <w:p w:rsidR="001E64A5" w:rsidRDefault="001E64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247" w:rsidRDefault="009C6247" w:rsidP="001E64A5">
      <w:r>
        <w:separator/>
      </w:r>
    </w:p>
  </w:footnote>
  <w:footnote w:type="continuationSeparator" w:id="1">
    <w:p w:rsidR="009C6247" w:rsidRDefault="009C6247" w:rsidP="001E64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4EA"/>
    <w:rsid w:val="00085208"/>
    <w:rsid w:val="001C60B8"/>
    <w:rsid w:val="001E64A5"/>
    <w:rsid w:val="0033136F"/>
    <w:rsid w:val="005C07FB"/>
    <w:rsid w:val="00663E79"/>
    <w:rsid w:val="006724AB"/>
    <w:rsid w:val="00742ACD"/>
    <w:rsid w:val="007712BB"/>
    <w:rsid w:val="007759B4"/>
    <w:rsid w:val="00822BC1"/>
    <w:rsid w:val="00827B9A"/>
    <w:rsid w:val="00900A72"/>
    <w:rsid w:val="009C6247"/>
    <w:rsid w:val="00A1543E"/>
    <w:rsid w:val="00B904EA"/>
    <w:rsid w:val="00BB42A0"/>
    <w:rsid w:val="00CA7A1C"/>
    <w:rsid w:val="00E8702A"/>
    <w:rsid w:val="00ED2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904EA"/>
    <w:pPr>
      <w:spacing w:line="360" w:lineRule="auto"/>
      <w:ind w:right="-96" w:firstLine="567"/>
      <w:jc w:val="center"/>
    </w:pPr>
    <w:rPr>
      <w:b/>
      <w:bCs/>
      <w:sz w:val="28"/>
      <w:szCs w:val="28"/>
    </w:rPr>
  </w:style>
  <w:style w:type="character" w:customStyle="1" w:styleId="a4">
    <w:name w:val="Основной текст с отступом Знак"/>
    <w:basedOn w:val="a0"/>
    <w:link w:val="a3"/>
    <w:semiHidden/>
    <w:rsid w:val="00B904EA"/>
    <w:rPr>
      <w:rFonts w:ascii="Times New Roman" w:eastAsia="Times New Roman" w:hAnsi="Times New Roman" w:cs="Times New Roman"/>
      <w:b/>
      <w:bCs/>
      <w:sz w:val="28"/>
      <w:szCs w:val="28"/>
      <w:lang w:eastAsia="ru-RU"/>
    </w:rPr>
  </w:style>
  <w:style w:type="paragraph" w:styleId="a5">
    <w:name w:val="header"/>
    <w:basedOn w:val="a"/>
    <w:link w:val="a6"/>
    <w:uiPriority w:val="99"/>
    <w:semiHidden/>
    <w:unhideWhenUsed/>
    <w:rsid w:val="001E64A5"/>
    <w:pPr>
      <w:tabs>
        <w:tab w:val="center" w:pos="4677"/>
        <w:tab w:val="right" w:pos="9355"/>
      </w:tabs>
    </w:pPr>
  </w:style>
  <w:style w:type="character" w:customStyle="1" w:styleId="a6">
    <w:name w:val="Верхний колонтитул Знак"/>
    <w:basedOn w:val="a0"/>
    <w:link w:val="a5"/>
    <w:uiPriority w:val="99"/>
    <w:semiHidden/>
    <w:rsid w:val="001E64A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1E64A5"/>
    <w:pPr>
      <w:tabs>
        <w:tab w:val="center" w:pos="4677"/>
        <w:tab w:val="right" w:pos="9355"/>
      </w:tabs>
    </w:pPr>
  </w:style>
  <w:style w:type="character" w:customStyle="1" w:styleId="a8">
    <w:name w:val="Нижний колонтитул Знак"/>
    <w:basedOn w:val="a0"/>
    <w:link w:val="a7"/>
    <w:uiPriority w:val="99"/>
    <w:rsid w:val="001E64A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67907687">
      <w:bodyDiv w:val="1"/>
      <w:marLeft w:val="0"/>
      <w:marRight w:val="0"/>
      <w:marTop w:val="0"/>
      <w:marBottom w:val="0"/>
      <w:divBdr>
        <w:top w:val="none" w:sz="0" w:space="0" w:color="auto"/>
        <w:left w:val="none" w:sz="0" w:space="0" w:color="auto"/>
        <w:bottom w:val="none" w:sz="0" w:space="0" w:color="auto"/>
        <w:right w:val="none" w:sz="0" w:space="0" w:color="auto"/>
      </w:divBdr>
    </w:div>
    <w:div w:id="10688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401</Words>
  <Characters>2855</Characters>
  <Application>Microsoft Office Word</Application>
  <DocSecurity>0</DocSecurity>
  <Lines>71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cp:revision>
  <cp:lastPrinted>2010-12-09T07:18:00Z</cp:lastPrinted>
  <dcterms:created xsi:type="dcterms:W3CDTF">2010-12-09T06:18:00Z</dcterms:created>
  <dcterms:modified xsi:type="dcterms:W3CDTF">2010-12-09T07:18:00Z</dcterms:modified>
</cp:coreProperties>
</file>