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2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"/>
        <w:gridCol w:w="4956"/>
        <w:gridCol w:w="13"/>
        <w:gridCol w:w="14"/>
        <w:gridCol w:w="4655"/>
        <w:gridCol w:w="9"/>
        <w:gridCol w:w="8"/>
        <w:gridCol w:w="10"/>
        <w:gridCol w:w="23"/>
        <w:gridCol w:w="13"/>
      </w:tblGrid>
      <w:tr w:rsidR="00BA745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52" w:rsidRPr="00BA7452" w:rsidRDefault="00BA7452" w:rsidP="00BA7452">
            <w:pPr>
              <w:jc w:val="center"/>
              <w:rPr>
                <w:b/>
                <w:sz w:val="22"/>
              </w:rPr>
            </w:pPr>
            <w:r w:rsidRPr="00BA7452">
              <w:rPr>
                <w:b/>
                <w:sz w:val="22"/>
              </w:rPr>
              <w:t>Русский вариант</w:t>
            </w:r>
          </w:p>
        </w:tc>
        <w:tc>
          <w:tcPr>
            <w:tcW w:w="47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52" w:rsidRPr="00BA7452" w:rsidRDefault="00BA7452" w:rsidP="00BA7452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BA7452">
              <w:rPr>
                <w:b/>
                <w:szCs w:val="28"/>
              </w:rPr>
              <w:t>Коми вариант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>
            <w:pPr>
              <w:rPr>
                <w:sz w:val="22"/>
              </w:rPr>
            </w:pPr>
          </w:p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Администрация Главы Республики Коми и Правительства Республики Коми</w:t>
            </w:r>
          </w:p>
        </w:tc>
        <w:tc>
          <w:tcPr>
            <w:tcW w:w="47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Юралысьлӧн</w:t>
            </w:r>
            <w:proofErr w:type="spellEnd"/>
            <w:r w:rsidRPr="00EA4C09">
              <w:rPr>
                <w:szCs w:val="28"/>
              </w:rPr>
              <w:t xml:space="preserve"> да 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Веськӧдлан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котырлӧн</w:t>
            </w:r>
            <w:proofErr w:type="spellEnd"/>
            <w:r w:rsidRPr="00EA4C09">
              <w:rPr>
                <w:szCs w:val="28"/>
              </w:rPr>
              <w:t xml:space="preserve"> Администрация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«Возраст обретения мудрости»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“</w:t>
            </w:r>
            <w:proofErr w:type="spellStart"/>
            <w:r w:rsidRPr="00EA4C09">
              <w:rPr>
                <w:szCs w:val="28"/>
              </w:rPr>
              <w:t>Мывкыд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арлыд</w:t>
            </w:r>
            <w:proofErr w:type="spellEnd"/>
            <w:r w:rsidRPr="00EA4C09">
              <w:rPr>
                <w:szCs w:val="28"/>
              </w:rPr>
              <w:t>”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«Осень жизни»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“</w:t>
            </w:r>
            <w:proofErr w:type="spellStart"/>
            <w:r w:rsidRPr="00EA4C09">
              <w:rPr>
                <w:szCs w:val="28"/>
              </w:rPr>
              <w:t>Олöм</w:t>
            </w:r>
            <w:proofErr w:type="spellEnd"/>
            <w:r w:rsidRPr="00EA4C09">
              <w:rPr>
                <w:szCs w:val="28"/>
              </w:rPr>
              <w:t xml:space="preserve"> ар” (проект),</w:t>
            </w:r>
          </w:p>
          <w:p w:rsidR="00624819" w:rsidRPr="00EA4C09" w:rsidRDefault="00624819" w:rsidP="00114AD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Олöмлöн</w:t>
            </w:r>
            <w:proofErr w:type="spellEnd"/>
            <w:r w:rsidRPr="00EA4C09">
              <w:rPr>
                <w:szCs w:val="28"/>
              </w:rPr>
              <w:t xml:space="preserve"> ар (по контексту)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«Третий возраст»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“</w:t>
            </w:r>
            <w:proofErr w:type="spellStart"/>
            <w:r w:rsidRPr="00EA4C09">
              <w:rPr>
                <w:szCs w:val="28"/>
              </w:rPr>
              <w:t>Коймӧд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арлыд</w:t>
            </w:r>
            <w:proofErr w:type="spellEnd"/>
            <w:r w:rsidRPr="00EA4C09">
              <w:rPr>
                <w:szCs w:val="28"/>
              </w:rPr>
              <w:t>”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Агентство </w:t>
            </w:r>
            <w:proofErr w:type="gramStart"/>
            <w:r w:rsidRPr="00EA4C09">
              <w:rPr>
                <w:szCs w:val="28"/>
              </w:rPr>
              <w:t>инвестиционного</w:t>
            </w:r>
            <w:proofErr w:type="gramEnd"/>
            <w:r w:rsidRPr="00EA4C09">
              <w:rPr>
                <w:szCs w:val="28"/>
              </w:rPr>
              <w:t xml:space="preserve"> развития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Коми Республикаса инвестиция агентство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Агентство Республики Коми по делам молодежи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Коми Республикаса том йӧз агентство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Агентство Республики Коми по печати и массовым коммуникациям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Коми Республикаса печать да юӧр сетан агентство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Агентство Республики Коми по туризму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Коми Республикаса туризм агентство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Агентство Республики Коми по управлению имуществом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Коми Республикаса эмбур агентство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Агентство Республики Коми по физической культуре и спорту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Коми Республикаса мортӧс ёнмӧдан да спорт агентство</w:t>
            </w:r>
          </w:p>
        </w:tc>
      </w:tr>
      <w:tr w:rsidR="00996944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5B2" w:rsidRPr="00EA4C09" w:rsidRDefault="008555B2" w:rsidP="008555B2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Анкетирование 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5B2" w:rsidRPr="00EA4C09" w:rsidRDefault="008555B2" w:rsidP="00114AD0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Анкетируйтӧм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rPr>
                <w:szCs w:val="28"/>
              </w:rPr>
            </w:pPr>
            <w:r w:rsidRPr="00EA4C09">
              <w:rPr>
                <w:bCs/>
                <w:szCs w:val="28"/>
              </w:rPr>
              <w:t>Активный период</w:t>
            </w:r>
            <w:r w:rsidRPr="00EA4C09">
              <w:rPr>
                <w:szCs w:val="28"/>
              </w:rPr>
              <w:t xml:space="preserve"> жизни населения 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 w:val="22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войтырлӧн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bCs/>
                <w:szCs w:val="28"/>
              </w:rPr>
              <w:t>тырвйӧ</w:t>
            </w:r>
            <w:proofErr w:type="spellEnd"/>
            <w:r w:rsidRPr="00EA4C09">
              <w:rPr>
                <w:bCs/>
                <w:szCs w:val="28"/>
              </w:rPr>
              <w:t xml:space="preserve"> </w:t>
            </w:r>
            <w:proofErr w:type="spellStart"/>
            <w:r w:rsidRPr="00EA4C09">
              <w:rPr>
                <w:bCs/>
                <w:szCs w:val="28"/>
              </w:rPr>
              <w:t>олан</w:t>
            </w:r>
            <w:proofErr w:type="spellEnd"/>
            <w:r w:rsidRPr="00EA4C09">
              <w:rPr>
                <w:bCs/>
                <w:szCs w:val="28"/>
              </w:rPr>
              <w:t xml:space="preserve"> </w:t>
            </w:r>
            <w:proofErr w:type="spellStart"/>
            <w:r w:rsidRPr="00EA4C09">
              <w:rPr>
                <w:bCs/>
                <w:szCs w:val="28"/>
              </w:rPr>
              <w:t>кадколаст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Архивное агентство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Коми Республикаса архив агентство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Безопасность дорожного движения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Туй </w:t>
            </w:r>
            <w:proofErr w:type="spellStart"/>
            <w:r w:rsidRPr="00EA4C09">
              <w:rPr>
                <w:szCs w:val="28"/>
              </w:rPr>
              <w:t>вылын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неминучаысь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видзчысьöм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бюджетные ассигнования и лимиты бюджетных обязательств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114AD0">
            <w:pPr>
              <w:snapToGrid w:val="0"/>
              <w:spacing w:line="200" w:lineRule="atLeast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сьӧмкудысь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ассигнованиеяс</w:t>
            </w:r>
            <w:proofErr w:type="spellEnd"/>
            <w:r w:rsidRPr="00EA4C09">
              <w:rPr>
                <w:bCs/>
                <w:szCs w:val="26"/>
              </w:rPr>
              <w:t xml:space="preserve"> да </w:t>
            </w:r>
            <w:proofErr w:type="spellStart"/>
            <w:r w:rsidRPr="00EA4C09">
              <w:rPr>
                <w:bCs/>
                <w:szCs w:val="26"/>
              </w:rPr>
              <w:t>сьӧмкудысь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кӧсйысьӧмъяс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вылӧ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уркӧвӧй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Бюллетень не заполнен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Бюллетеньыс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пасйытӧм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В главное меню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proofErr w:type="gramStart"/>
            <w:r w:rsidRPr="009E3E40">
              <w:rPr>
                <w:szCs w:val="26"/>
              </w:rPr>
              <w:t>Ш</w:t>
            </w:r>
            <w:proofErr w:type="gramEnd"/>
            <w:r w:rsidRPr="009E3E40">
              <w:rPr>
                <w:szCs w:val="26"/>
              </w:rPr>
              <w:t>ӧр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менюӧ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В списке n кандидатов или партий на m страницах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Лыддьӧгын</w:t>
            </w:r>
            <w:proofErr w:type="spellEnd"/>
            <w:r w:rsidRPr="009E3E40">
              <w:rPr>
                <w:szCs w:val="26"/>
              </w:rPr>
              <w:t xml:space="preserve"> m лист </w:t>
            </w:r>
            <w:proofErr w:type="spellStart"/>
            <w:r w:rsidRPr="009E3E40">
              <w:rPr>
                <w:szCs w:val="26"/>
              </w:rPr>
              <w:t>бокын</w:t>
            </w:r>
            <w:proofErr w:type="spellEnd"/>
            <w:r w:rsidRPr="009E3E40">
              <w:rPr>
                <w:szCs w:val="26"/>
              </w:rPr>
              <w:t xml:space="preserve"> n </w:t>
            </w:r>
            <w:proofErr w:type="spellStart"/>
            <w:r w:rsidRPr="009E3E40">
              <w:rPr>
                <w:szCs w:val="26"/>
              </w:rPr>
              <w:t>депутатпу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либӧ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ютыр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внебюджетное финансирование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114AD0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сьӧмкудйысь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ӧтдор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сьӧмӧн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могмӧдӧм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внутренний туризм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пытшкӧс</w:t>
            </w:r>
            <w:proofErr w:type="spellEnd"/>
            <w:r w:rsidRPr="00EA4C09">
              <w:rPr>
                <w:szCs w:val="28"/>
              </w:rPr>
              <w:t xml:space="preserve"> туризм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водоканал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114AD0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ваӧн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могмӧдані</w:t>
            </w:r>
            <w:proofErr w:type="gramStart"/>
            <w:r w:rsidRPr="00EA4C09">
              <w:rPr>
                <w:bCs/>
                <w:szCs w:val="26"/>
              </w:rPr>
              <w:t>н</w:t>
            </w:r>
            <w:proofErr w:type="spellEnd"/>
            <w:proofErr w:type="gram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Воспользуйтесь картой доступа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Вӧдитчӧй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пырӧдчан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картаӧ</w:t>
            </w:r>
            <w:proofErr w:type="gramStart"/>
            <w:r w:rsidRPr="009E3E40">
              <w:rPr>
                <w:szCs w:val="26"/>
              </w:rPr>
              <w:t>н</w:t>
            </w:r>
            <w:proofErr w:type="spellEnd"/>
            <w:proofErr w:type="gram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Вперёд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Водзӧ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Все бюллетени избирателя признаны  недействительными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proofErr w:type="gramStart"/>
            <w:r w:rsidRPr="009E3E40">
              <w:rPr>
                <w:szCs w:val="26"/>
              </w:rPr>
              <w:t>Б</w:t>
            </w:r>
            <w:proofErr w:type="gramEnd"/>
            <w:r w:rsidRPr="009E3E40">
              <w:rPr>
                <w:szCs w:val="26"/>
              </w:rPr>
              <w:t>ӧрйысьысьлӧн</w:t>
            </w:r>
            <w:proofErr w:type="spellEnd"/>
            <w:r w:rsidRPr="009E3E40">
              <w:rPr>
                <w:szCs w:val="26"/>
              </w:rPr>
              <w:t xml:space="preserve"> став </w:t>
            </w:r>
            <w:proofErr w:type="spellStart"/>
            <w:r w:rsidRPr="009E3E40">
              <w:rPr>
                <w:szCs w:val="26"/>
              </w:rPr>
              <w:t>бюллетеньыс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туйтӧм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Всего n бюллетеней на m страницах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r w:rsidRPr="009E3E40">
              <w:rPr>
                <w:szCs w:val="26"/>
              </w:rPr>
              <w:t xml:space="preserve">m лист </w:t>
            </w:r>
            <w:proofErr w:type="spellStart"/>
            <w:r w:rsidRPr="009E3E40">
              <w:rPr>
                <w:szCs w:val="26"/>
              </w:rPr>
              <w:t>бокын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ставыс</w:t>
            </w:r>
            <w:proofErr w:type="spellEnd"/>
            <w:r w:rsidRPr="009E3E40">
              <w:rPr>
                <w:szCs w:val="26"/>
              </w:rPr>
              <w:t xml:space="preserve"> n  бюллетень 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въездной туризм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волан туризм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Вы действительно хотите завершить заполнение бюллетеня?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Ті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збыль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кӧсъянныд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помавны</w:t>
            </w:r>
            <w:proofErr w:type="spellEnd"/>
            <w:r w:rsidRPr="009E3E40">
              <w:rPr>
                <w:szCs w:val="26"/>
              </w:rPr>
              <w:t xml:space="preserve"> бюллетень </w:t>
            </w:r>
            <w:proofErr w:type="spellStart"/>
            <w:r w:rsidRPr="009E3E40">
              <w:rPr>
                <w:szCs w:val="26"/>
              </w:rPr>
              <w:t>гижӧмсӧ</w:t>
            </w:r>
            <w:proofErr w:type="spellEnd"/>
            <w:r w:rsidRPr="009E3E40">
              <w:rPr>
                <w:szCs w:val="26"/>
              </w:rPr>
              <w:t>?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Выборы высшего должностного лица субъекта Российской Федерации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r w:rsidRPr="009E3E40">
              <w:rPr>
                <w:szCs w:val="26"/>
              </w:rPr>
              <w:t xml:space="preserve">Россия </w:t>
            </w:r>
            <w:proofErr w:type="spellStart"/>
            <w:r w:rsidRPr="009E3E40">
              <w:rPr>
                <w:szCs w:val="26"/>
              </w:rPr>
              <w:t>Федерациялӧн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субъектса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медвылыс</w:t>
            </w:r>
            <w:proofErr w:type="spellEnd"/>
            <w:r w:rsidRPr="009E3E40">
              <w:rPr>
                <w:szCs w:val="26"/>
              </w:rPr>
              <w:t xml:space="preserve"> чина </w:t>
            </w:r>
            <w:proofErr w:type="spellStart"/>
            <w:r w:rsidRPr="009E3E40">
              <w:rPr>
                <w:szCs w:val="26"/>
              </w:rPr>
              <w:t>мортӧ</w:t>
            </w:r>
            <w:proofErr w:type="gramStart"/>
            <w:r w:rsidRPr="009E3E40">
              <w:rPr>
                <w:szCs w:val="26"/>
              </w:rPr>
              <w:t>с</w:t>
            </w:r>
            <w:proofErr w:type="spellEnd"/>
            <w:proofErr w:type="gram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бӧрйӧм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 xml:space="preserve">Выборы депутатов Государственной Думы </w:t>
            </w:r>
            <w:r w:rsidRPr="00EA4C09">
              <w:rPr>
                <w:szCs w:val="26"/>
              </w:rPr>
              <w:lastRenderedPageBreak/>
              <w:t>Федерального Собрания Российской Федерации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r w:rsidRPr="009E3E40">
              <w:rPr>
                <w:szCs w:val="26"/>
              </w:rPr>
              <w:lastRenderedPageBreak/>
              <w:t xml:space="preserve">Россия </w:t>
            </w:r>
            <w:proofErr w:type="spellStart"/>
            <w:r w:rsidRPr="009E3E40">
              <w:rPr>
                <w:szCs w:val="26"/>
              </w:rPr>
              <w:t>Федерацияса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Федеральнӧй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lastRenderedPageBreak/>
              <w:t>Собраниелӧн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Каналан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Думаӧ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депутатъясӧ</w:t>
            </w:r>
            <w:proofErr w:type="gramStart"/>
            <w:r w:rsidRPr="009E3E40">
              <w:rPr>
                <w:szCs w:val="26"/>
              </w:rPr>
              <w:t>с</w:t>
            </w:r>
            <w:proofErr w:type="spellEnd"/>
            <w:proofErr w:type="gram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бӧрйӧм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lastRenderedPageBreak/>
              <w:t xml:space="preserve">Выборы </w:t>
            </w:r>
            <w:proofErr w:type="gramStart"/>
            <w:r w:rsidRPr="00EA4C09">
              <w:rPr>
                <w:szCs w:val="26"/>
              </w:rPr>
              <w:t>депутатов законодательного органа власти субъекта Российской Федерации</w:t>
            </w:r>
            <w:proofErr w:type="gramEnd"/>
            <w:r w:rsidRPr="00EA4C09">
              <w:rPr>
                <w:szCs w:val="26"/>
              </w:rPr>
              <w:t xml:space="preserve"> по одномандатному округу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r w:rsidRPr="009E3E40">
              <w:rPr>
                <w:szCs w:val="26"/>
              </w:rPr>
              <w:t xml:space="preserve">Россия </w:t>
            </w:r>
            <w:proofErr w:type="spellStart"/>
            <w:r w:rsidRPr="009E3E40">
              <w:rPr>
                <w:szCs w:val="26"/>
              </w:rPr>
              <w:t>Федерацияса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субъектлӧн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оланпас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пыртысь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власьт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органса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ӧти</w:t>
            </w:r>
            <w:proofErr w:type="spellEnd"/>
            <w:r w:rsidRPr="009E3E40">
              <w:rPr>
                <w:szCs w:val="26"/>
              </w:rPr>
              <w:t xml:space="preserve"> мандата </w:t>
            </w:r>
            <w:proofErr w:type="spellStart"/>
            <w:r w:rsidRPr="009E3E40">
              <w:rPr>
                <w:szCs w:val="26"/>
              </w:rPr>
              <w:t>кытшын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депутатъясӧ</w:t>
            </w:r>
            <w:proofErr w:type="gramStart"/>
            <w:r w:rsidRPr="009E3E40">
              <w:rPr>
                <w:szCs w:val="26"/>
              </w:rPr>
              <w:t>с</w:t>
            </w:r>
            <w:proofErr w:type="spellEnd"/>
            <w:proofErr w:type="gram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бӧрйӧм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 xml:space="preserve">Выборы </w:t>
            </w:r>
            <w:proofErr w:type="gramStart"/>
            <w:r w:rsidRPr="00EA4C09">
              <w:rPr>
                <w:szCs w:val="26"/>
              </w:rPr>
              <w:t>депутатов законодательного органа власти субъекта Российской Федерации</w:t>
            </w:r>
            <w:proofErr w:type="gramEnd"/>
            <w:r w:rsidRPr="00EA4C09">
              <w:rPr>
                <w:szCs w:val="26"/>
              </w:rPr>
              <w:t xml:space="preserve"> по единому округу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r w:rsidRPr="009E3E40">
              <w:rPr>
                <w:szCs w:val="26"/>
              </w:rPr>
              <w:t xml:space="preserve">Россия </w:t>
            </w:r>
            <w:proofErr w:type="spellStart"/>
            <w:r w:rsidRPr="009E3E40">
              <w:rPr>
                <w:szCs w:val="26"/>
              </w:rPr>
              <w:t>Федерацияса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субъектлӧн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оланпас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пыртысь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власьт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органса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ӧтувъя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кытшын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депутатъясӧ</w:t>
            </w:r>
            <w:proofErr w:type="gramStart"/>
            <w:r w:rsidRPr="009E3E40">
              <w:rPr>
                <w:szCs w:val="26"/>
              </w:rPr>
              <w:t>с</w:t>
            </w:r>
            <w:proofErr w:type="spellEnd"/>
            <w:proofErr w:type="gram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бӧрйӧм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 xml:space="preserve">Выборы депутатов представительного органа власти муниципального района по </w:t>
            </w:r>
            <w:proofErr w:type="spellStart"/>
            <w:r w:rsidRPr="00EA4C09">
              <w:rPr>
                <w:szCs w:val="26"/>
              </w:rPr>
              <w:t>трехмандатному</w:t>
            </w:r>
            <w:proofErr w:type="spellEnd"/>
            <w:r w:rsidRPr="00EA4C09">
              <w:rPr>
                <w:szCs w:val="26"/>
              </w:rPr>
              <w:t xml:space="preserve"> округу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Муниципальнӧй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районлӧн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войтыр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нимсянь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уджалысь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власьт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органса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куим</w:t>
            </w:r>
            <w:proofErr w:type="spellEnd"/>
            <w:r w:rsidRPr="009E3E40">
              <w:rPr>
                <w:szCs w:val="26"/>
              </w:rPr>
              <w:t xml:space="preserve"> мандата </w:t>
            </w:r>
            <w:proofErr w:type="spellStart"/>
            <w:r w:rsidRPr="009E3E40">
              <w:rPr>
                <w:szCs w:val="26"/>
              </w:rPr>
              <w:t>кытшын</w:t>
            </w:r>
            <w:proofErr w:type="spellEnd"/>
            <w:r w:rsidRPr="009E3E40">
              <w:rPr>
                <w:szCs w:val="26"/>
              </w:rPr>
              <w:t xml:space="preserve">  </w:t>
            </w:r>
            <w:proofErr w:type="spellStart"/>
            <w:r w:rsidRPr="009E3E40">
              <w:rPr>
                <w:szCs w:val="26"/>
              </w:rPr>
              <w:t>депутатъясӧ</w:t>
            </w:r>
            <w:proofErr w:type="gramStart"/>
            <w:r w:rsidRPr="009E3E40">
              <w:rPr>
                <w:szCs w:val="26"/>
              </w:rPr>
              <w:t>с</w:t>
            </w:r>
            <w:proofErr w:type="spellEnd"/>
            <w:proofErr w:type="gram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бӧрйӧм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Выборы мэра центра субъекта Российской Федерации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r w:rsidRPr="009E3E40">
              <w:rPr>
                <w:szCs w:val="26"/>
              </w:rPr>
              <w:t xml:space="preserve">Россия </w:t>
            </w:r>
            <w:proofErr w:type="spellStart"/>
            <w:r w:rsidRPr="009E3E40">
              <w:rPr>
                <w:szCs w:val="26"/>
              </w:rPr>
              <w:t>Федерацияса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субъектлӧн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юркарса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мэрӧ</w:t>
            </w:r>
            <w:proofErr w:type="gramStart"/>
            <w:r w:rsidRPr="009E3E40">
              <w:rPr>
                <w:szCs w:val="26"/>
              </w:rPr>
              <w:t>с</w:t>
            </w:r>
            <w:proofErr w:type="spellEnd"/>
            <w:proofErr w:type="gram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бӧрйӧм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Высококвалифицированные специалисты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Вылыс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тшупöда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специалистъяс</w:t>
            </w:r>
            <w:proofErr w:type="spellEnd"/>
            <w:r w:rsidRPr="00EA4C09">
              <w:rPr>
                <w:szCs w:val="28"/>
              </w:rPr>
              <w:t xml:space="preserve">, </w:t>
            </w:r>
            <w:proofErr w:type="spellStart"/>
            <w:r w:rsidRPr="00EA4C09">
              <w:rPr>
                <w:szCs w:val="28"/>
              </w:rPr>
              <w:t>ыджыд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квалификацияа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специалистъяс</w:t>
            </w:r>
            <w:proofErr w:type="spellEnd"/>
            <w:r w:rsidRPr="00EA4C09">
              <w:rPr>
                <w:szCs w:val="28"/>
              </w:rPr>
              <w:t xml:space="preserve"> 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главные распорядители средств республиканского бюджета</w:t>
            </w:r>
          </w:p>
        </w:tc>
        <w:tc>
          <w:tcPr>
            <w:tcW w:w="47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114AD0">
            <w:pPr>
              <w:pStyle w:val="1"/>
              <w:snapToGrid w:val="0"/>
              <w:spacing w:line="200" w:lineRule="atLeast"/>
              <w:ind w:left="0"/>
              <w:rPr>
                <w:sz w:val="24"/>
                <w:szCs w:val="26"/>
              </w:rPr>
            </w:pPr>
            <w:r w:rsidRPr="00EA4C09">
              <w:rPr>
                <w:sz w:val="24"/>
                <w:szCs w:val="26"/>
              </w:rPr>
              <w:t xml:space="preserve"> </w:t>
            </w:r>
            <w:bookmarkStart w:id="0" w:name="__DdeLink__332_1973395714"/>
            <w:bookmarkEnd w:id="0"/>
            <w:proofErr w:type="spellStart"/>
            <w:r w:rsidRPr="00EA4C09">
              <w:rPr>
                <w:sz w:val="24"/>
                <w:szCs w:val="26"/>
              </w:rPr>
              <w:t>республиканскӧй</w:t>
            </w:r>
            <w:proofErr w:type="spellEnd"/>
            <w:r w:rsidRPr="00EA4C09">
              <w:rPr>
                <w:sz w:val="24"/>
                <w:szCs w:val="26"/>
              </w:rPr>
              <w:t xml:space="preserve"> </w:t>
            </w:r>
            <w:proofErr w:type="spellStart"/>
            <w:r w:rsidRPr="00EA4C09">
              <w:rPr>
                <w:sz w:val="24"/>
                <w:szCs w:val="26"/>
              </w:rPr>
              <w:t>сьӧмкуд</w:t>
            </w:r>
            <w:proofErr w:type="spellEnd"/>
            <w:r w:rsidRPr="00EA4C09">
              <w:rPr>
                <w:sz w:val="24"/>
                <w:szCs w:val="26"/>
              </w:rPr>
              <w:t xml:space="preserve"> </w:t>
            </w:r>
            <w:proofErr w:type="spellStart"/>
            <w:r w:rsidRPr="00EA4C09">
              <w:rPr>
                <w:sz w:val="24"/>
                <w:szCs w:val="26"/>
              </w:rPr>
              <w:t>медшӧ</w:t>
            </w:r>
            <w:proofErr w:type="gramStart"/>
            <w:r w:rsidRPr="00EA4C09">
              <w:rPr>
                <w:sz w:val="24"/>
                <w:szCs w:val="26"/>
              </w:rPr>
              <w:t>р</w:t>
            </w:r>
            <w:proofErr w:type="spellEnd"/>
            <w:proofErr w:type="gramEnd"/>
            <w:r w:rsidRPr="00EA4C09">
              <w:rPr>
                <w:sz w:val="24"/>
                <w:szCs w:val="26"/>
              </w:rPr>
              <w:t xml:space="preserve"> </w:t>
            </w:r>
            <w:proofErr w:type="spellStart"/>
            <w:r w:rsidRPr="00EA4C09">
              <w:rPr>
                <w:sz w:val="24"/>
                <w:szCs w:val="26"/>
              </w:rPr>
              <w:t>юклысьяс</w:t>
            </w:r>
            <w:proofErr w:type="spellEnd"/>
          </w:p>
          <w:p w:rsidR="00624819" w:rsidRPr="00EA4C09" w:rsidRDefault="00624819" w:rsidP="00114AD0">
            <w:pPr>
              <w:pStyle w:val="1"/>
              <w:spacing w:line="200" w:lineRule="atLeast"/>
              <w:ind w:left="0"/>
              <w:rPr>
                <w:sz w:val="24"/>
                <w:szCs w:val="26"/>
              </w:rPr>
            </w:pP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Голос не использован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Гӧлӧсыс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сеттӧм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Государственное автономное учреждение Республики Коми </w:t>
            </w:r>
          </w:p>
          <w:p w:rsidR="00624819" w:rsidRPr="00EA4C09" w:rsidRDefault="00624819" w:rsidP="0066144E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«Дом дружбы народов Республики Коми»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«Коми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войтырлöн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ёртасян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керка</w:t>
            </w:r>
            <w:proofErr w:type="spellEnd"/>
            <w:r w:rsidRPr="00EA4C09">
              <w:rPr>
                <w:szCs w:val="28"/>
              </w:rPr>
              <w:t xml:space="preserve">» </w:t>
            </w:r>
          </w:p>
          <w:p w:rsidR="00624819" w:rsidRPr="00EA4C09" w:rsidRDefault="00624819" w:rsidP="00114AD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асшöрлуна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канму</w:t>
            </w:r>
            <w:proofErr w:type="spellEnd"/>
            <w:r w:rsidRPr="00EA4C09">
              <w:rPr>
                <w:szCs w:val="28"/>
              </w:rPr>
              <w:t xml:space="preserve"> учреждение 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  <w:trHeight w:val="310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граница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114AD0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дорвизь</w:t>
            </w:r>
            <w:proofErr w:type="spellEnd"/>
            <w:r w:rsidRPr="00EA4C09">
              <w:rPr>
                <w:bCs/>
                <w:szCs w:val="26"/>
              </w:rPr>
              <w:t xml:space="preserve">, </w:t>
            </w:r>
            <w:proofErr w:type="spellStart"/>
            <w:r w:rsidRPr="00EA4C09">
              <w:rPr>
                <w:bCs/>
                <w:szCs w:val="26"/>
              </w:rPr>
              <w:t>мудор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jc w:val="both"/>
              <w:rPr>
                <w:sz w:val="22"/>
              </w:rPr>
            </w:pPr>
            <w:r w:rsidRPr="00EA4C09">
              <w:rPr>
                <w:sz w:val="22"/>
              </w:rPr>
              <w:t>денежное поощрение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rPr>
                <w:sz w:val="22"/>
              </w:rPr>
            </w:pPr>
            <w:proofErr w:type="spellStart"/>
            <w:r w:rsidRPr="00EA4C09">
              <w:rPr>
                <w:sz w:val="22"/>
              </w:rPr>
              <w:t>сьӧмӧн</w:t>
            </w:r>
            <w:proofErr w:type="spellEnd"/>
            <w:r w:rsidRPr="00EA4C09">
              <w:rPr>
                <w:sz w:val="22"/>
              </w:rPr>
              <w:t xml:space="preserve"> </w:t>
            </w:r>
            <w:proofErr w:type="spellStart"/>
            <w:r w:rsidRPr="00EA4C09">
              <w:rPr>
                <w:sz w:val="22"/>
              </w:rPr>
              <w:t>ошкӧм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Для совершения выбора проставьте галочки напротив кандидатов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proofErr w:type="gramStart"/>
            <w:r w:rsidRPr="009E3E40">
              <w:rPr>
                <w:szCs w:val="26"/>
              </w:rPr>
              <w:t>Б</w:t>
            </w:r>
            <w:proofErr w:type="gramEnd"/>
            <w:r w:rsidRPr="009E3E40">
              <w:rPr>
                <w:szCs w:val="26"/>
              </w:rPr>
              <w:t>ӧрйӧм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депутатпу</w:t>
            </w:r>
            <w:proofErr w:type="spellEnd"/>
            <w:r w:rsidRPr="009E3E40">
              <w:rPr>
                <w:szCs w:val="26"/>
              </w:rPr>
              <w:t xml:space="preserve"> ним </w:t>
            </w:r>
            <w:proofErr w:type="spellStart"/>
            <w:r w:rsidRPr="009E3E40">
              <w:rPr>
                <w:szCs w:val="26"/>
              </w:rPr>
              <w:t>весьтӧ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пуктӧй</w:t>
            </w:r>
            <w:proofErr w:type="spellEnd"/>
            <w:r w:rsidRPr="009E3E40">
              <w:rPr>
                <w:szCs w:val="26"/>
              </w:rPr>
              <w:t xml:space="preserve"> пас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доплата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содтӧд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мынтӧм</w:t>
            </w:r>
            <w:proofErr w:type="spellEnd"/>
            <w:r w:rsidRPr="00EA4C09">
              <w:rPr>
                <w:szCs w:val="28"/>
              </w:rPr>
              <w:t xml:space="preserve"> 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Дорожное агентство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туй агентство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Доска почета Республики Коми «</w:t>
            </w:r>
            <w:proofErr w:type="gramStart"/>
            <w:r w:rsidRPr="00EA4C09">
              <w:rPr>
                <w:szCs w:val="26"/>
              </w:rPr>
              <w:t>Лучший</w:t>
            </w:r>
            <w:proofErr w:type="gramEnd"/>
            <w:r w:rsidRPr="00EA4C09">
              <w:rPr>
                <w:szCs w:val="26"/>
              </w:rPr>
              <w:t xml:space="preserve"> в профессии»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14AD0">
            <w:pPr>
              <w:pStyle w:val="a3"/>
              <w:ind w:left="0"/>
              <w:rPr>
                <w:szCs w:val="26"/>
              </w:rPr>
            </w:pPr>
            <w:r w:rsidRPr="00EA4C09">
              <w:rPr>
                <w:szCs w:val="26"/>
              </w:rPr>
              <w:t>«</w:t>
            </w:r>
            <w:proofErr w:type="spellStart"/>
            <w:r w:rsidRPr="00EA4C09">
              <w:rPr>
                <w:szCs w:val="26"/>
              </w:rPr>
              <w:t>Уджын</w:t>
            </w:r>
            <w:proofErr w:type="spellEnd"/>
            <w:r w:rsidRPr="00EA4C09">
              <w:rPr>
                <w:szCs w:val="26"/>
              </w:rPr>
              <w:t xml:space="preserve"> </w:t>
            </w:r>
            <w:proofErr w:type="spellStart"/>
            <w:r w:rsidRPr="00EA4C09">
              <w:rPr>
                <w:szCs w:val="26"/>
              </w:rPr>
              <w:t>медбур</w:t>
            </w:r>
            <w:proofErr w:type="spellEnd"/>
            <w:r w:rsidRPr="00EA4C09">
              <w:rPr>
                <w:szCs w:val="26"/>
              </w:rPr>
              <w:t>»</w:t>
            </w:r>
          </w:p>
          <w:p w:rsidR="00624819" w:rsidRPr="00EA4C09" w:rsidRDefault="00624819" w:rsidP="00114AD0">
            <w:pPr>
              <w:pStyle w:val="1"/>
              <w:snapToGrid w:val="0"/>
              <w:spacing w:line="200" w:lineRule="atLeast"/>
              <w:ind w:left="0"/>
              <w:rPr>
                <w:sz w:val="24"/>
                <w:szCs w:val="26"/>
              </w:rPr>
            </w:pPr>
            <w:r w:rsidRPr="00EA4C09">
              <w:rPr>
                <w:sz w:val="24"/>
                <w:szCs w:val="26"/>
              </w:rPr>
              <w:t xml:space="preserve">Коми </w:t>
            </w:r>
            <w:proofErr w:type="spellStart"/>
            <w:r w:rsidRPr="00EA4C09">
              <w:rPr>
                <w:sz w:val="24"/>
                <w:szCs w:val="26"/>
              </w:rPr>
              <w:t>Республикаса</w:t>
            </w:r>
            <w:proofErr w:type="spellEnd"/>
            <w:r w:rsidRPr="00EA4C09">
              <w:rPr>
                <w:sz w:val="24"/>
                <w:szCs w:val="26"/>
              </w:rPr>
              <w:t xml:space="preserve"> </w:t>
            </w:r>
            <w:proofErr w:type="spellStart"/>
            <w:r w:rsidRPr="00EA4C09">
              <w:rPr>
                <w:sz w:val="24"/>
                <w:szCs w:val="26"/>
              </w:rPr>
              <w:t>йӧзӧс</w:t>
            </w:r>
            <w:proofErr w:type="spellEnd"/>
            <w:r w:rsidRPr="00EA4C09">
              <w:rPr>
                <w:sz w:val="24"/>
                <w:szCs w:val="26"/>
              </w:rPr>
              <w:t xml:space="preserve"> </w:t>
            </w:r>
            <w:proofErr w:type="spellStart"/>
            <w:r w:rsidRPr="00EA4C09">
              <w:rPr>
                <w:sz w:val="24"/>
                <w:szCs w:val="26"/>
              </w:rPr>
              <w:t>нимӧ</w:t>
            </w:r>
            <w:proofErr w:type="gramStart"/>
            <w:r w:rsidRPr="00EA4C09">
              <w:rPr>
                <w:sz w:val="24"/>
                <w:szCs w:val="26"/>
              </w:rPr>
              <w:t>дан</w:t>
            </w:r>
            <w:proofErr w:type="gramEnd"/>
            <w:r w:rsidRPr="00EA4C09">
              <w:rPr>
                <w:sz w:val="24"/>
                <w:szCs w:val="26"/>
              </w:rPr>
              <w:t>ін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jc w:val="both"/>
              <w:rPr>
                <w:sz w:val="22"/>
              </w:rPr>
            </w:pPr>
            <w:r w:rsidRPr="00EA4C09">
              <w:rPr>
                <w:sz w:val="22"/>
              </w:rPr>
              <w:t>единовременная выплата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rPr>
                <w:sz w:val="22"/>
              </w:rPr>
            </w:pPr>
            <w:r w:rsidRPr="00EA4C09">
              <w:rPr>
                <w:sz w:val="22"/>
              </w:rPr>
              <w:t xml:space="preserve"> </w:t>
            </w:r>
            <w:proofErr w:type="spellStart"/>
            <w:r w:rsidRPr="00EA4C09">
              <w:rPr>
                <w:sz w:val="22"/>
              </w:rPr>
              <w:t>öтчыд</w:t>
            </w:r>
            <w:proofErr w:type="spellEnd"/>
            <w:r w:rsidRPr="00EA4C09">
              <w:rPr>
                <w:sz w:val="22"/>
              </w:rPr>
              <w:t xml:space="preserve"> </w:t>
            </w:r>
            <w:proofErr w:type="spellStart"/>
            <w:r w:rsidRPr="00EA4C09">
              <w:rPr>
                <w:sz w:val="22"/>
              </w:rPr>
              <w:t>сетан</w:t>
            </w:r>
            <w:proofErr w:type="spellEnd"/>
            <w:r w:rsidRPr="00EA4C09">
              <w:rPr>
                <w:sz w:val="22"/>
              </w:rPr>
              <w:t xml:space="preserve"> </w:t>
            </w:r>
            <w:proofErr w:type="spellStart"/>
            <w:r w:rsidRPr="00EA4C09">
              <w:rPr>
                <w:sz w:val="22"/>
              </w:rPr>
              <w:t>сьӧм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Завершить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Помавны</w:t>
            </w:r>
            <w:proofErr w:type="spellEnd"/>
            <w:r w:rsidRPr="009E3E40">
              <w:rPr>
                <w:szCs w:val="26"/>
              </w:rPr>
              <w:t xml:space="preserve"> 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Завершить заполнение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Помалӧй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гижӧмсӧ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Завершить заполнение бюллетеня?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Помавны</w:t>
            </w:r>
            <w:proofErr w:type="spellEnd"/>
            <w:r w:rsidRPr="009E3E40">
              <w:rPr>
                <w:szCs w:val="26"/>
              </w:rPr>
              <w:t xml:space="preserve"> бюллетень </w:t>
            </w:r>
            <w:proofErr w:type="spellStart"/>
            <w:r w:rsidRPr="009E3E40">
              <w:rPr>
                <w:szCs w:val="26"/>
              </w:rPr>
              <w:t>гижӧмсӧ</w:t>
            </w:r>
            <w:proofErr w:type="spellEnd"/>
            <w:r w:rsidRPr="009E3E40">
              <w:rPr>
                <w:szCs w:val="26"/>
              </w:rPr>
              <w:t>?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Закольцевать 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Йитны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кытшö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D36452">
            <w:pPr>
              <w:jc w:val="both"/>
              <w:rPr>
                <w:sz w:val="22"/>
              </w:rPr>
            </w:pPr>
            <w:proofErr w:type="spellStart"/>
            <w:r w:rsidRPr="00EA4C09">
              <w:rPr>
                <w:sz w:val="22"/>
              </w:rPr>
              <w:t>Закольцовка</w:t>
            </w:r>
            <w:proofErr w:type="spellEnd"/>
            <w:r w:rsidRPr="00EA4C09">
              <w:rPr>
                <w:sz w:val="22"/>
              </w:rPr>
              <w:t xml:space="preserve"> (существующего водопровода, газопровода...)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rPr>
                <w:sz w:val="22"/>
              </w:rPr>
            </w:pPr>
            <w:proofErr w:type="spellStart"/>
            <w:r w:rsidRPr="00EA4C09">
              <w:rPr>
                <w:sz w:val="22"/>
              </w:rPr>
              <w:t>Кытшö</w:t>
            </w:r>
            <w:proofErr w:type="spellEnd"/>
            <w:r w:rsidRPr="00EA4C09">
              <w:rPr>
                <w:sz w:val="22"/>
              </w:rPr>
              <w:t xml:space="preserve"> </w:t>
            </w:r>
            <w:proofErr w:type="spellStart"/>
            <w:r w:rsidRPr="00EA4C09">
              <w:rPr>
                <w:sz w:val="22"/>
              </w:rPr>
              <w:t>йитöм</w:t>
            </w:r>
            <w:proofErr w:type="spellEnd"/>
            <w:r w:rsidRPr="00EA4C09">
              <w:rPr>
                <w:sz w:val="22"/>
              </w:rPr>
              <w:t xml:space="preserve"> (по контексту)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запрос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юалӧм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jc w:val="both"/>
              <w:rPr>
                <w:sz w:val="22"/>
              </w:rPr>
            </w:pPr>
            <w:r w:rsidRPr="00EA4C09">
              <w:rPr>
                <w:sz w:val="22"/>
              </w:rPr>
              <w:t>заседание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rPr>
                <w:sz w:val="22"/>
              </w:rPr>
            </w:pPr>
            <w:proofErr w:type="spellStart"/>
            <w:r w:rsidRPr="00EA4C09">
              <w:rPr>
                <w:sz w:val="22"/>
              </w:rPr>
              <w:t>чукӧртчылӧм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заявка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заявка, </w:t>
            </w:r>
            <w:proofErr w:type="spellStart"/>
            <w:r w:rsidRPr="00EA4C09">
              <w:rPr>
                <w:szCs w:val="28"/>
              </w:rPr>
              <w:t>коран</w:t>
            </w:r>
            <w:proofErr w:type="spellEnd"/>
            <w:r w:rsidRPr="00EA4C09">
              <w:rPr>
                <w:szCs w:val="28"/>
              </w:rPr>
              <w:t xml:space="preserve"> кабала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jc w:val="both"/>
              <w:rPr>
                <w:sz w:val="22"/>
              </w:rPr>
            </w:pPr>
            <w:r w:rsidRPr="00EA4C09">
              <w:rPr>
                <w:sz w:val="22"/>
              </w:rPr>
              <w:t>заявление</w:t>
            </w:r>
          </w:p>
        </w:tc>
        <w:tc>
          <w:tcPr>
            <w:tcW w:w="47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rPr>
                <w:sz w:val="22"/>
              </w:rPr>
            </w:pPr>
            <w:proofErr w:type="spellStart"/>
            <w:proofErr w:type="gramStart"/>
            <w:r w:rsidRPr="00EA4C09">
              <w:rPr>
                <w:sz w:val="22"/>
              </w:rPr>
              <w:t>корӧм</w:t>
            </w:r>
            <w:proofErr w:type="spellEnd"/>
            <w:proofErr w:type="gram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значение целевых показателей результативности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114AD0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торъя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могъяслысь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артмӧмсӧ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петкӧдлӧм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извещение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114AD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юӧ</w:t>
            </w:r>
            <w:proofErr w:type="gramStart"/>
            <w:r w:rsidRPr="00EA4C09">
              <w:rPr>
                <w:szCs w:val="28"/>
              </w:rPr>
              <w:t>р</w:t>
            </w:r>
            <w:proofErr w:type="spellEnd"/>
            <w:proofErr w:type="gram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5B2" w:rsidRPr="00EA4C09" w:rsidRDefault="008555B2" w:rsidP="008555B2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Инвестиционная привлекательность </w:t>
            </w:r>
            <w:r w:rsidRPr="00EA4C09">
              <w:rPr>
                <w:szCs w:val="28"/>
              </w:rPr>
              <w:lastRenderedPageBreak/>
              <w:t xml:space="preserve">республики 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5B2" w:rsidRPr="00EA4C09" w:rsidRDefault="008555B2" w:rsidP="008555B2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lastRenderedPageBreak/>
              <w:t>Республикаӧ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инвестицияяс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кысканлун</w:t>
            </w:r>
            <w:proofErr w:type="spellEnd"/>
            <w:r w:rsidRPr="00EA4C09">
              <w:rPr>
                <w:szCs w:val="28"/>
              </w:rPr>
              <w:t xml:space="preserve"> 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lastRenderedPageBreak/>
              <w:t>инфекционное отделение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9E3E40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вуджан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висьӧмысь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бурдӧдан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юкӧн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8B" w:rsidRPr="00EA4C09" w:rsidRDefault="0038128B" w:rsidP="0038128B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A4C09">
              <w:rPr>
                <w:szCs w:val="28"/>
              </w:rPr>
              <w:t>нформационная безопасность деятельности администрации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8B" w:rsidRPr="00EA4C09" w:rsidRDefault="0038128B" w:rsidP="0038128B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Администрация </w:t>
            </w:r>
            <w:proofErr w:type="spellStart"/>
            <w:r w:rsidRPr="00EA4C09">
              <w:rPr>
                <w:szCs w:val="28"/>
              </w:rPr>
              <w:t>уджлысь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юӧртӧм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видзӧм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информация 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юӧ</w:t>
            </w:r>
            <w:proofErr w:type="gramStart"/>
            <w:r w:rsidRPr="00EA4C09">
              <w:rPr>
                <w:szCs w:val="28"/>
              </w:rPr>
              <w:t>р</w:t>
            </w:r>
            <w:proofErr w:type="spellEnd"/>
            <w:proofErr w:type="gramEnd"/>
          </w:p>
        </w:tc>
      </w:tr>
      <w:tr w:rsidR="00114AD0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064" w:rsidRPr="00EA4C09" w:rsidRDefault="00A86064" w:rsidP="00A86064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Информация о проведении сплошной инвентаризации 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064" w:rsidRPr="00EA4C09" w:rsidRDefault="00A86064" w:rsidP="00A86064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Ӧтпомся</w:t>
            </w:r>
            <w:proofErr w:type="spellEnd"/>
            <w:r w:rsidRPr="00EA4C09">
              <w:rPr>
                <w:szCs w:val="28"/>
              </w:rPr>
              <w:t xml:space="preserve"> инвентаризация </w:t>
            </w:r>
            <w:proofErr w:type="spellStart"/>
            <w:r w:rsidRPr="00EA4C09">
              <w:rPr>
                <w:szCs w:val="28"/>
              </w:rPr>
              <w:t>йылысь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юӧ</w:t>
            </w:r>
            <w:proofErr w:type="gramStart"/>
            <w:r w:rsidRPr="00EA4C09">
              <w:rPr>
                <w:szCs w:val="28"/>
              </w:rPr>
              <w:t>р</w:t>
            </w:r>
            <w:proofErr w:type="spellEnd"/>
            <w:proofErr w:type="gram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Использовано голосов: n из m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r w:rsidRPr="009E3E40">
              <w:rPr>
                <w:szCs w:val="26"/>
              </w:rPr>
              <w:t xml:space="preserve">m </w:t>
            </w:r>
            <w:proofErr w:type="spellStart"/>
            <w:r w:rsidRPr="009E3E40">
              <w:rPr>
                <w:szCs w:val="26"/>
              </w:rPr>
              <w:t>гӧлӧсысь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сетӧма</w:t>
            </w:r>
            <w:proofErr w:type="spellEnd"/>
            <w:r w:rsidRPr="009E3E40">
              <w:rPr>
                <w:szCs w:val="26"/>
              </w:rPr>
              <w:t xml:space="preserve"> n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 xml:space="preserve">источник финансового обеспечения 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9E3E40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сьӧмӧн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могмӧданін</w:t>
            </w:r>
            <w:proofErr w:type="spellEnd"/>
            <w:r w:rsidRPr="00EA4C09">
              <w:rPr>
                <w:bCs/>
                <w:szCs w:val="26"/>
              </w:rPr>
              <w:t xml:space="preserve"> (</w:t>
            </w:r>
            <w:proofErr w:type="spellStart"/>
            <w:r w:rsidRPr="00EA4C09">
              <w:rPr>
                <w:bCs/>
                <w:szCs w:val="26"/>
              </w:rPr>
              <w:t>могмӧдысь</w:t>
            </w:r>
            <w:proofErr w:type="spellEnd"/>
            <w:r w:rsidRPr="00EA4C09">
              <w:rPr>
                <w:bCs/>
                <w:szCs w:val="26"/>
              </w:rPr>
              <w:t>)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D36452">
            <w:pPr>
              <w:jc w:val="both"/>
              <w:rPr>
                <w:sz w:val="22"/>
              </w:rPr>
            </w:pPr>
            <w:r w:rsidRPr="00EA4C09">
              <w:rPr>
                <w:sz w:val="22"/>
              </w:rPr>
              <w:t xml:space="preserve">Итоговая аттестация 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D36452">
            <w:pPr>
              <w:jc w:val="both"/>
              <w:rPr>
                <w:sz w:val="22"/>
              </w:rPr>
            </w:pPr>
            <w:proofErr w:type="spellStart"/>
            <w:proofErr w:type="gramStart"/>
            <w:r w:rsidRPr="00EA4C09">
              <w:rPr>
                <w:sz w:val="22"/>
              </w:rPr>
              <w:t>Б</w:t>
            </w:r>
            <w:proofErr w:type="gramEnd"/>
            <w:r w:rsidRPr="00EA4C09">
              <w:rPr>
                <w:sz w:val="22"/>
              </w:rPr>
              <w:t>öръя</w:t>
            </w:r>
            <w:proofErr w:type="spellEnd"/>
            <w:r w:rsidRPr="00EA4C09">
              <w:rPr>
                <w:sz w:val="22"/>
              </w:rPr>
              <w:t xml:space="preserve"> </w:t>
            </w:r>
            <w:proofErr w:type="spellStart"/>
            <w:r w:rsidRPr="00EA4C09">
              <w:rPr>
                <w:sz w:val="22"/>
              </w:rPr>
              <w:t>донъялӧм</w:t>
            </w:r>
            <w:proofErr w:type="spellEnd"/>
            <w:r w:rsidRPr="00EA4C09">
              <w:rPr>
                <w:sz w:val="22"/>
              </w:rPr>
              <w:t xml:space="preserve">, </w:t>
            </w:r>
            <w:proofErr w:type="spellStart"/>
            <w:r w:rsidRPr="00EA4C09">
              <w:rPr>
                <w:sz w:val="22"/>
              </w:rPr>
              <w:t>кывкöртöда</w:t>
            </w:r>
            <w:proofErr w:type="spellEnd"/>
            <w:r w:rsidRPr="00EA4C09">
              <w:rPr>
                <w:sz w:val="22"/>
              </w:rPr>
              <w:t xml:space="preserve"> </w:t>
            </w:r>
            <w:proofErr w:type="spellStart"/>
            <w:r w:rsidRPr="00EA4C09">
              <w:rPr>
                <w:sz w:val="22"/>
              </w:rPr>
              <w:t>донъялöм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Код недействителен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Кодыс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оз</w:t>
            </w:r>
            <w:proofErr w:type="spellEnd"/>
            <w:r w:rsidRPr="009E3E40">
              <w:rPr>
                <w:szCs w:val="26"/>
              </w:rPr>
              <w:t xml:space="preserve"> туй</w:t>
            </w:r>
          </w:p>
        </w:tc>
      </w:tr>
      <w:tr w:rsidR="00996944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5B2" w:rsidRPr="00EA4C09" w:rsidRDefault="008555B2" w:rsidP="008555B2">
            <w:pPr>
              <w:rPr>
                <w:szCs w:val="28"/>
              </w:rPr>
            </w:pPr>
            <w:hyperlink w:history="1">
              <w:r w:rsidRPr="00EA4C09">
                <w:rPr>
                  <w:szCs w:val="28"/>
                </w:rPr>
                <w:t>Коллегиальные органы</w:t>
              </w:r>
            </w:hyperlink>
            <w:r w:rsidRPr="00EA4C09">
              <w:rPr>
                <w:szCs w:val="28"/>
              </w:rPr>
              <w:t xml:space="preserve"> 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5B2" w:rsidRPr="00EA4C09" w:rsidRDefault="008555B2" w:rsidP="008555B2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Ӧтувъя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органъяс</w:t>
            </w:r>
            <w:proofErr w:type="spellEnd"/>
            <w:r w:rsidRPr="00EA4C09">
              <w:rPr>
                <w:szCs w:val="28"/>
              </w:rPr>
              <w:t xml:space="preserve"> 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Коми республиканская организация профсоюза работников лесных отраслей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Вӧ</w:t>
            </w:r>
            <w:proofErr w:type="gramStart"/>
            <w:r w:rsidRPr="00EA4C09">
              <w:rPr>
                <w:szCs w:val="28"/>
              </w:rPr>
              <w:t>р</w:t>
            </w:r>
            <w:proofErr w:type="spellEnd"/>
            <w:proofErr w:type="gram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юкӧнын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уджалысьяслӧн</w:t>
            </w:r>
            <w:proofErr w:type="spellEnd"/>
            <w:r w:rsidRPr="00EA4C09">
              <w:rPr>
                <w:szCs w:val="28"/>
              </w:rPr>
              <w:t xml:space="preserve"> Коми </w:t>
            </w:r>
            <w:proofErr w:type="spellStart"/>
            <w:r w:rsidRPr="00EA4C09">
              <w:rPr>
                <w:szCs w:val="28"/>
              </w:rPr>
              <w:t>республиканскӧй</w:t>
            </w:r>
            <w:proofErr w:type="spellEnd"/>
            <w:r w:rsidRPr="00EA4C09">
              <w:rPr>
                <w:szCs w:val="28"/>
              </w:rPr>
              <w:t xml:space="preserve"> профсоюз организация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3"/>
              <w:autoSpaceDE w:val="0"/>
              <w:ind w:left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Комитет жилищно-коммунального хозяйства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3"/>
              <w:autoSpaceDE w:val="0"/>
              <w:snapToGrid w:val="0"/>
              <w:ind w:left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оланін</w:t>
            </w:r>
            <w:proofErr w:type="spellEnd"/>
            <w:r w:rsidRPr="00EA4C09">
              <w:rPr>
                <w:szCs w:val="28"/>
              </w:rPr>
              <w:t xml:space="preserve"> да </w:t>
            </w:r>
            <w:proofErr w:type="spellStart"/>
            <w:r w:rsidRPr="00EA4C09">
              <w:rPr>
                <w:szCs w:val="28"/>
              </w:rPr>
              <w:t>коммунальнӧй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овмӧс</w:t>
            </w:r>
            <w:proofErr w:type="spellEnd"/>
            <w:r w:rsidRPr="00EA4C09">
              <w:rPr>
                <w:szCs w:val="28"/>
              </w:rPr>
              <w:t xml:space="preserve"> комитет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Комитет информатизации и связи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информатизация да связь комитет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Комитет лесов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вӧ</w:t>
            </w:r>
            <w:proofErr w:type="gramStart"/>
            <w:r w:rsidRPr="00EA4C09">
              <w:rPr>
                <w:szCs w:val="28"/>
              </w:rPr>
              <w:t>р</w:t>
            </w:r>
            <w:proofErr w:type="spellEnd"/>
            <w:proofErr w:type="gramEnd"/>
            <w:r w:rsidRPr="00EA4C09">
              <w:rPr>
                <w:szCs w:val="28"/>
              </w:rPr>
              <w:t xml:space="preserve"> комитет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Комитет по обеспечению мероприятий гражданской защиты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гражданаӧс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видзан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мероприятиеяс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нуӧдысь</w:t>
            </w:r>
            <w:proofErr w:type="spellEnd"/>
            <w:r w:rsidRPr="00EA4C09">
              <w:rPr>
                <w:szCs w:val="28"/>
              </w:rPr>
              <w:t xml:space="preserve"> комитет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контроль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видзӧдӧ</w:t>
            </w:r>
            <w:proofErr w:type="gramStart"/>
            <w:r w:rsidRPr="00EA4C09">
              <w:rPr>
                <w:szCs w:val="28"/>
              </w:rPr>
              <w:t>м</w:t>
            </w:r>
            <w:proofErr w:type="spellEnd"/>
            <w:proofErr w:type="gram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Краткая информация о кандидате или партии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Депутатпу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либӧ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ютыр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йылысь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дженьыд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юӧ</w:t>
            </w:r>
            <w:proofErr w:type="gramStart"/>
            <w:r w:rsidRPr="009E3E40">
              <w:rPr>
                <w:szCs w:val="26"/>
              </w:rPr>
              <w:t>р</w:t>
            </w:r>
            <w:proofErr w:type="spellEnd"/>
            <w:proofErr w:type="gram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64" w:rsidRPr="00EA4C09" w:rsidRDefault="00A86064" w:rsidP="00A86064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Кредиторская задолженность 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64" w:rsidRPr="00EA4C09" w:rsidRDefault="00A86064" w:rsidP="00A86064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Кредит </w:t>
            </w:r>
            <w:proofErr w:type="spellStart"/>
            <w:r w:rsidRPr="00EA4C09">
              <w:rPr>
                <w:szCs w:val="28"/>
              </w:rPr>
              <w:t>уджйӧз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Министерство архитектуры и строительства 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архитектура да </w:t>
            </w:r>
            <w:proofErr w:type="spellStart"/>
            <w:proofErr w:type="gramStart"/>
            <w:r w:rsidRPr="00EA4C09">
              <w:rPr>
                <w:szCs w:val="28"/>
              </w:rPr>
              <w:t>стр</w:t>
            </w:r>
            <w:proofErr w:type="gramEnd"/>
            <w:r w:rsidRPr="00EA4C09">
              <w:rPr>
                <w:szCs w:val="28"/>
              </w:rPr>
              <w:t>ӧитчан</w:t>
            </w:r>
            <w:proofErr w:type="spellEnd"/>
            <w:r w:rsidRPr="00EA4C09">
              <w:rPr>
                <w:szCs w:val="28"/>
              </w:rPr>
              <w:t xml:space="preserve"> 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Министерство здравоохранения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йӧзлысь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дзоньвидзалун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видзан</w:t>
            </w:r>
            <w:proofErr w:type="spellEnd"/>
            <w:r w:rsidRPr="00EA4C09">
              <w:rPr>
                <w:szCs w:val="28"/>
              </w:rPr>
              <w:t xml:space="preserve"> 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Министерство культуры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культура 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Министерство национальной политики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национальнӧй</w:t>
            </w:r>
            <w:proofErr w:type="spellEnd"/>
            <w:r w:rsidRPr="00EA4C09">
              <w:rPr>
                <w:szCs w:val="28"/>
              </w:rPr>
              <w:t xml:space="preserve"> политика 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Министерство образования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йӧзӧс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proofErr w:type="gramStart"/>
            <w:r w:rsidRPr="00EA4C09">
              <w:rPr>
                <w:szCs w:val="28"/>
              </w:rPr>
              <w:t>вел</w:t>
            </w:r>
            <w:proofErr w:type="gramEnd"/>
            <w:r w:rsidRPr="00EA4C09">
              <w:rPr>
                <w:szCs w:val="28"/>
              </w:rPr>
              <w:t>ӧдан</w:t>
            </w:r>
            <w:proofErr w:type="spellEnd"/>
            <w:r w:rsidRPr="00EA4C09">
              <w:rPr>
                <w:szCs w:val="28"/>
              </w:rPr>
              <w:t xml:space="preserve"> 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вӧр-ва</w:t>
            </w:r>
            <w:proofErr w:type="spellEnd"/>
            <w:r w:rsidRPr="00EA4C09">
              <w:rPr>
                <w:szCs w:val="28"/>
              </w:rPr>
              <w:t xml:space="preserve"> да </w:t>
            </w:r>
            <w:proofErr w:type="spellStart"/>
            <w:r w:rsidRPr="00EA4C09">
              <w:rPr>
                <w:szCs w:val="28"/>
              </w:rPr>
              <w:t>гӧ</w:t>
            </w:r>
            <w:proofErr w:type="gramStart"/>
            <w:r w:rsidRPr="00EA4C09">
              <w:rPr>
                <w:szCs w:val="28"/>
              </w:rPr>
              <w:t>г</w:t>
            </w:r>
            <w:proofErr w:type="gramEnd"/>
            <w:r w:rsidRPr="00EA4C09">
              <w:rPr>
                <w:szCs w:val="28"/>
              </w:rPr>
              <w:t>ӧртас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видзан</w:t>
            </w:r>
            <w:proofErr w:type="spellEnd"/>
            <w:r w:rsidRPr="00EA4C09">
              <w:rPr>
                <w:szCs w:val="28"/>
              </w:rPr>
              <w:t xml:space="preserve"> 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Министерство развития промышленности и транспорта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промышленносьт</w:t>
            </w:r>
            <w:proofErr w:type="spellEnd"/>
            <w:r w:rsidRPr="00EA4C09">
              <w:rPr>
                <w:szCs w:val="28"/>
              </w:rPr>
              <w:t xml:space="preserve"> да транспорт </w:t>
            </w:r>
            <w:proofErr w:type="spellStart"/>
            <w:r w:rsidRPr="00EA4C09">
              <w:rPr>
                <w:szCs w:val="28"/>
              </w:rPr>
              <w:t>сӧвмӧдан</w:t>
            </w:r>
            <w:proofErr w:type="spellEnd"/>
            <w:r w:rsidRPr="00EA4C09">
              <w:rPr>
                <w:szCs w:val="28"/>
              </w:rPr>
              <w:t xml:space="preserve"> 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Министерство сельского хозяйства и продовольствия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видз-му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овмӧс</w:t>
            </w:r>
            <w:proofErr w:type="spellEnd"/>
            <w:r w:rsidRPr="00EA4C09">
              <w:rPr>
                <w:szCs w:val="28"/>
              </w:rPr>
              <w:t xml:space="preserve"> да </w:t>
            </w:r>
            <w:proofErr w:type="spellStart"/>
            <w:r w:rsidRPr="00EA4C09">
              <w:rPr>
                <w:szCs w:val="28"/>
              </w:rPr>
              <w:t>сёян-юан</w:t>
            </w:r>
            <w:proofErr w:type="spellEnd"/>
            <w:r w:rsidRPr="00EA4C09">
              <w:rPr>
                <w:szCs w:val="28"/>
              </w:rPr>
              <w:t xml:space="preserve"> 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Министерство труда и социальной защиты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удж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gramStart"/>
            <w:r w:rsidRPr="00EA4C09">
              <w:rPr>
                <w:szCs w:val="28"/>
              </w:rPr>
              <w:t xml:space="preserve">да </w:t>
            </w:r>
            <w:proofErr w:type="spellStart"/>
            <w:r w:rsidRPr="00EA4C09">
              <w:rPr>
                <w:szCs w:val="28"/>
              </w:rPr>
              <w:t>й</w:t>
            </w:r>
            <w:proofErr w:type="gramEnd"/>
            <w:r w:rsidRPr="00EA4C09">
              <w:rPr>
                <w:szCs w:val="28"/>
              </w:rPr>
              <w:t>ӧзӧс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социальнӧя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доръян</w:t>
            </w:r>
            <w:proofErr w:type="spellEnd"/>
            <w:r w:rsidRPr="00EA4C09">
              <w:rPr>
                <w:szCs w:val="28"/>
              </w:rPr>
              <w:t xml:space="preserve"> 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Министерство финансов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сьӧм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овмӧс</w:t>
            </w:r>
            <w:proofErr w:type="spellEnd"/>
            <w:r w:rsidRPr="00EA4C09">
              <w:rPr>
                <w:szCs w:val="28"/>
              </w:rPr>
              <w:t xml:space="preserve"> </w:t>
            </w:r>
            <w:r w:rsidRPr="00EA4C09">
              <w:rPr>
                <w:szCs w:val="28"/>
              </w:rPr>
              <w:lastRenderedPageBreak/>
              <w:t>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lastRenderedPageBreak/>
              <w:t xml:space="preserve">Министерство </w:t>
            </w:r>
            <w:proofErr w:type="gramStart"/>
            <w:r w:rsidRPr="00EA4C09">
              <w:rPr>
                <w:szCs w:val="28"/>
              </w:rPr>
              <w:t>экономического</w:t>
            </w:r>
            <w:proofErr w:type="gramEnd"/>
            <w:r w:rsidRPr="00EA4C09">
              <w:rPr>
                <w:szCs w:val="28"/>
              </w:rPr>
              <w:t xml:space="preserve"> развития Республики Коми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экономика </w:t>
            </w:r>
            <w:proofErr w:type="spellStart"/>
            <w:r w:rsidRPr="00EA4C09">
              <w:rPr>
                <w:szCs w:val="28"/>
              </w:rPr>
              <w:t>сӧвмӧ</w:t>
            </w:r>
            <w:proofErr w:type="gramStart"/>
            <w:r w:rsidRPr="00EA4C09">
              <w:rPr>
                <w:szCs w:val="28"/>
              </w:rPr>
              <w:t>дан</w:t>
            </w:r>
            <w:proofErr w:type="spellEnd"/>
            <w:proofErr w:type="gramEnd"/>
            <w:r w:rsidRPr="00EA4C09">
              <w:rPr>
                <w:szCs w:val="28"/>
              </w:rPr>
              <w:t xml:space="preserve"> министерство</w:t>
            </w:r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 xml:space="preserve">Мобильная версия 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Мобильнӧй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сикас</w:t>
            </w:r>
            <w:proofErr w:type="spellEnd"/>
          </w:p>
        </w:tc>
      </w:tr>
      <w:tr w:rsidR="008555B2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мониторинг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мониторинг</w:t>
            </w:r>
          </w:p>
        </w:tc>
      </w:tr>
      <w:tr w:rsidR="00114AD0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064" w:rsidRPr="00EA4C09" w:rsidRDefault="00A86064" w:rsidP="00A86064">
            <w:pPr>
              <w:rPr>
                <w:szCs w:val="28"/>
              </w:rPr>
            </w:pPr>
            <w:hyperlink w:tooltip="Муниципально-частное партнерство" w:history="1">
              <w:proofErr w:type="spellStart"/>
              <w:r w:rsidRPr="00EA4C09">
                <w:rPr>
                  <w:szCs w:val="28"/>
                </w:rPr>
                <w:t>Муниципально</w:t>
              </w:r>
              <w:proofErr w:type="spellEnd"/>
              <w:r w:rsidRPr="00EA4C09">
                <w:rPr>
                  <w:szCs w:val="28"/>
                </w:rPr>
                <w:t>-частное партнерство</w:t>
              </w:r>
            </w:hyperlink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064" w:rsidRPr="00EA4C09" w:rsidRDefault="00A86064" w:rsidP="00A86064">
            <w:pPr>
              <w:rPr>
                <w:szCs w:val="28"/>
              </w:rPr>
            </w:pPr>
            <w:hyperlink w:tooltip="Муниципально-частное партнерство" w:history="1">
              <w:proofErr w:type="spellStart"/>
              <w:r w:rsidRPr="00EA4C09">
                <w:rPr>
                  <w:szCs w:val="28"/>
                </w:rPr>
                <w:t>Муниципальнӧй</w:t>
              </w:r>
              <w:proofErr w:type="spellEnd"/>
              <w:r w:rsidRPr="00EA4C09">
                <w:rPr>
                  <w:szCs w:val="28"/>
                </w:rPr>
                <w:t xml:space="preserve">-ас  </w:t>
              </w:r>
              <w:proofErr w:type="spellStart"/>
              <w:r w:rsidRPr="00EA4C09">
                <w:rPr>
                  <w:szCs w:val="28"/>
                </w:rPr>
                <w:t>уджъёртасьӧм</w:t>
              </w:r>
              <w:proofErr w:type="spellEnd"/>
            </w:hyperlink>
            <w:r w:rsidRPr="00EA4C09">
              <w:rPr>
                <w:szCs w:val="28"/>
              </w:rPr>
              <w:t xml:space="preserve"> / </w:t>
            </w:r>
          </w:p>
          <w:p w:rsidR="00A86064" w:rsidRPr="00EA4C09" w:rsidRDefault="00A86064" w:rsidP="00A86064">
            <w:pPr>
              <w:rPr>
                <w:szCs w:val="28"/>
              </w:rPr>
            </w:pPr>
            <w:hyperlink w:tooltip="Муниципально-частное партнерство" w:history="1">
              <w:proofErr w:type="spellStart"/>
              <w:r w:rsidRPr="00EA4C09">
                <w:rPr>
                  <w:szCs w:val="28"/>
                </w:rPr>
                <w:t>Муниципальнӧй-аспом</w:t>
              </w:r>
              <w:proofErr w:type="spellEnd"/>
              <w:r w:rsidRPr="00EA4C09">
                <w:rPr>
                  <w:szCs w:val="28"/>
                </w:rPr>
                <w:t xml:space="preserve">  </w:t>
              </w:r>
              <w:proofErr w:type="spellStart"/>
              <w:r w:rsidRPr="00EA4C09">
                <w:rPr>
                  <w:szCs w:val="28"/>
                </w:rPr>
                <w:t>уджъёртасьӧм</w:t>
              </w:r>
              <w:proofErr w:type="spellEnd"/>
            </w:hyperlink>
          </w:p>
        </w:tc>
      </w:tr>
      <w:tr w:rsidR="00114AD0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наблюдательный совет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видзӧдысь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proofErr w:type="gramStart"/>
            <w:r w:rsidRPr="00EA4C09">
              <w:rPr>
                <w:szCs w:val="28"/>
              </w:rPr>
              <w:t>сӧвет</w:t>
            </w:r>
            <w:proofErr w:type="spellEnd"/>
            <w:proofErr w:type="gramEnd"/>
          </w:p>
        </w:tc>
      </w:tr>
      <w:tr w:rsidR="00114AD0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награда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награда </w:t>
            </w:r>
          </w:p>
        </w:tc>
      </w:tr>
      <w:tr w:rsidR="00114AD0" w:rsidRPr="00EA4C09" w:rsidTr="00090FF4"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надбавка</w:t>
            </w:r>
          </w:p>
        </w:tc>
        <w:tc>
          <w:tcPr>
            <w:tcW w:w="47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содтӧд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Назад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Бӧ</w:t>
            </w:r>
            <w:proofErr w:type="gramStart"/>
            <w:r w:rsidRPr="009E3E40">
              <w:rPr>
                <w:szCs w:val="26"/>
              </w:rPr>
              <w:t>р</w:t>
            </w:r>
            <w:proofErr w:type="gramEnd"/>
            <w:r w:rsidRPr="009E3E40">
              <w:rPr>
                <w:szCs w:val="26"/>
              </w:rPr>
              <w:t>ӧ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dxa"/>
          <w:wAfter w:w="13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Не использовано голосов: n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r w:rsidRPr="009E3E40">
              <w:rPr>
                <w:szCs w:val="26"/>
              </w:rPr>
              <w:t xml:space="preserve">n </w:t>
            </w:r>
            <w:proofErr w:type="spellStart"/>
            <w:r w:rsidRPr="009E3E40">
              <w:rPr>
                <w:szCs w:val="26"/>
              </w:rPr>
              <w:t>сеттӧм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гӧлӧс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rPr>
                <w:szCs w:val="28"/>
              </w:rPr>
            </w:pPr>
            <w:r w:rsidRPr="00EA4C09">
              <w:rPr>
                <w:szCs w:val="28"/>
              </w:rPr>
              <w:t>О структуре органов исполнительной</w:t>
            </w:r>
          </w:p>
          <w:p w:rsidR="00624819" w:rsidRPr="00EA4C09" w:rsidRDefault="00624819" w:rsidP="0066144E">
            <w:pPr>
              <w:autoSpaceDE w:val="0"/>
              <w:rPr>
                <w:szCs w:val="28"/>
              </w:rPr>
            </w:pPr>
            <w:r w:rsidRPr="00EA4C09">
              <w:rPr>
                <w:szCs w:val="28"/>
              </w:rPr>
              <w:t xml:space="preserve"> власти Республики Коми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pacing w:line="200" w:lineRule="atLeast"/>
              <w:rPr>
                <w:szCs w:val="28"/>
                <w:shd w:val="clear" w:color="auto" w:fill="FFFF00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олӧмӧ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proofErr w:type="gramStart"/>
            <w:r w:rsidRPr="00EA4C09">
              <w:rPr>
                <w:szCs w:val="28"/>
              </w:rPr>
              <w:t>п</w:t>
            </w:r>
            <w:proofErr w:type="gramEnd"/>
            <w:r w:rsidRPr="00EA4C09">
              <w:rPr>
                <w:szCs w:val="28"/>
              </w:rPr>
              <w:t>ӧртысь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власьт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органъяслӧн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тэчас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йылысь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обращение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шыӧдчӧм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Обязательное медицинское страхование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Медицинскӧя</w:t>
            </w:r>
            <w:proofErr w:type="spellEnd"/>
            <w:r w:rsidRPr="00EA4C09">
              <w:rPr>
                <w:szCs w:val="28"/>
              </w:rPr>
              <w:t xml:space="preserve"> быть </w:t>
            </w:r>
            <w:proofErr w:type="spellStart"/>
            <w:r w:rsidRPr="00EA4C09">
              <w:rPr>
                <w:szCs w:val="28"/>
              </w:rPr>
              <w:t>стракуйтöм</w:t>
            </w:r>
            <w:proofErr w:type="spellEnd"/>
            <w:r w:rsidRPr="00EA4C09">
              <w:rPr>
                <w:szCs w:val="28"/>
              </w:rPr>
              <w:t xml:space="preserve">, </w:t>
            </w:r>
            <w:proofErr w:type="spellStart"/>
            <w:r w:rsidRPr="00EA4C09">
              <w:rPr>
                <w:szCs w:val="28"/>
              </w:rPr>
              <w:t>дзоньвидзалун</w:t>
            </w:r>
            <w:proofErr w:type="spellEnd"/>
            <w:r w:rsidRPr="00EA4C09">
              <w:rPr>
                <w:szCs w:val="28"/>
              </w:rPr>
              <w:t xml:space="preserve"> быть </w:t>
            </w:r>
            <w:proofErr w:type="spellStart"/>
            <w:r w:rsidRPr="00EA4C09">
              <w:rPr>
                <w:szCs w:val="28"/>
              </w:rPr>
              <w:t>стракуйтöм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 xml:space="preserve">обязательство имущественного характера, </w:t>
            </w:r>
            <w:proofErr w:type="gramStart"/>
            <w:r w:rsidRPr="00EA4C09">
              <w:rPr>
                <w:szCs w:val="26"/>
              </w:rPr>
              <w:t>представляемых</w:t>
            </w:r>
            <w:proofErr w:type="gramEnd"/>
            <w:r w:rsidRPr="00EA4C09">
              <w:rPr>
                <w:szCs w:val="26"/>
              </w:rPr>
              <w:t xml:space="preserve"> депутатами</w:t>
            </w:r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9E3E40">
            <w:pPr>
              <w:snapToGrid w:val="0"/>
              <w:spacing w:line="200" w:lineRule="atLeast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депутатъясӧн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петкӧдлӧм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</w:p>
          <w:p w:rsidR="00624819" w:rsidRPr="00EA4C09" w:rsidRDefault="00624819" w:rsidP="009E3E40">
            <w:pPr>
              <w:spacing w:line="200" w:lineRule="atLeast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эмбур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серти</w:t>
            </w:r>
            <w:proofErr w:type="spellEnd"/>
            <w:r w:rsidRPr="00EA4C09">
              <w:rPr>
                <w:bCs/>
                <w:szCs w:val="26"/>
              </w:rPr>
              <w:t xml:space="preserve"> </w:t>
            </w:r>
            <w:proofErr w:type="spellStart"/>
            <w:r w:rsidRPr="00EA4C09">
              <w:rPr>
                <w:bCs/>
                <w:szCs w:val="26"/>
              </w:rPr>
              <w:t>кӧсйысьӧмъяс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rPr>
                <w:sz w:val="22"/>
              </w:rPr>
            </w:pPr>
            <w:r w:rsidRPr="00EA4C09">
              <w:rPr>
                <w:sz w:val="22"/>
              </w:rPr>
              <w:t>ООО «РОСТЕЛЕКОМ-РОЗНИЧНЫЕ СИСТЕМЫ»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rPr>
                <w:szCs w:val="28"/>
              </w:rPr>
            </w:pPr>
            <w:r w:rsidRPr="00EA4C09">
              <w:rPr>
                <w:sz w:val="22"/>
              </w:rPr>
              <w:t>«РОСТЕЛЕКОМ-ТОРЙӦН ВУЗАСЯН ТЭЧАСЪЯС» ИКК</w:t>
            </w:r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органы опеки и попечительства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видзан</w:t>
            </w:r>
            <w:proofErr w:type="spellEnd"/>
            <w:r w:rsidRPr="00EA4C09">
              <w:rPr>
                <w:szCs w:val="28"/>
              </w:rPr>
              <w:t xml:space="preserve"> да </w:t>
            </w:r>
            <w:proofErr w:type="spellStart"/>
            <w:r w:rsidRPr="00EA4C09">
              <w:rPr>
                <w:szCs w:val="28"/>
              </w:rPr>
              <w:t>тӧждысян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органъяс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Осталось просмотреть: X бюллетеней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proofErr w:type="spellStart"/>
            <w:r w:rsidRPr="009E3E40">
              <w:rPr>
                <w:szCs w:val="26"/>
              </w:rPr>
              <w:t>Колис</w:t>
            </w:r>
            <w:proofErr w:type="spellEnd"/>
            <w:r w:rsidRPr="009E3E40">
              <w:rPr>
                <w:szCs w:val="26"/>
              </w:rPr>
              <w:t xml:space="preserve"> </w:t>
            </w:r>
            <w:proofErr w:type="spellStart"/>
            <w:r w:rsidRPr="009E3E40">
              <w:rPr>
                <w:szCs w:val="26"/>
              </w:rPr>
              <w:t>видлавны</w:t>
            </w:r>
            <w:proofErr w:type="spellEnd"/>
            <w:r w:rsidRPr="009E3E40">
              <w:rPr>
                <w:szCs w:val="26"/>
              </w:rPr>
              <w:t>: X бюллетень</w:t>
            </w:r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Отдел государственного контроля и надзора в Республике Коми Северо-западного межрегионального территориального управления </w:t>
            </w:r>
            <w:proofErr w:type="spellStart"/>
            <w:r w:rsidRPr="00EA4C09">
              <w:rPr>
                <w:szCs w:val="28"/>
              </w:rPr>
              <w:t>Росстандарта</w:t>
            </w:r>
            <w:proofErr w:type="spellEnd"/>
            <w:r w:rsidRPr="00EA4C09">
              <w:rPr>
                <w:szCs w:val="28"/>
              </w:rPr>
              <w:t xml:space="preserve"> (СЗМТУ </w:t>
            </w:r>
            <w:proofErr w:type="spellStart"/>
            <w:r w:rsidRPr="00EA4C09">
              <w:rPr>
                <w:szCs w:val="28"/>
              </w:rPr>
              <w:t>Росстандарта</w:t>
            </w:r>
            <w:proofErr w:type="spellEnd"/>
            <w:r w:rsidRPr="00EA4C09">
              <w:rPr>
                <w:szCs w:val="28"/>
              </w:rPr>
              <w:t>)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Росстандартлӧн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рытыв-войвыв</w:t>
            </w:r>
            <w:proofErr w:type="spellEnd"/>
            <w:r w:rsidRPr="00EA4C09">
              <w:rPr>
                <w:szCs w:val="28"/>
              </w:rPr>
              <w:t xml:space="preserve">  </w:t>
            </w:r>
            <w:proofErr w:type="spellStart"/>
            <w:r w:rsidRPr="00EA4C09">
              <w:rPr>
                <w:szCs w:val="28"/>
              </w:rPr>
              <w:t>дінмукост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мутасса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веськӧдланінлӧн</w:t>
            </w:r>
            <w:proofErr w:type="spellEnd"/>
            <w:r w:rsidRPr="00EA4C09">
              <w:rPr>
                <w:szCs w:val="28"/>
              </w:rPr>
              <w:t xml:space="preserve"> (</w:t>
            </w:r>
            <w:proofErr w:type="spellStart"/>
            <w:r w:rsidRPr="00EA4C09">
              <w:rPr>
                <w:szCs w:val="28"/>
              </w:rPr>
              <w:t>Росстандартлӧн</w:t>
            </w:r>
            <w:proofErr w:type="spellEnd"/>
            <w:r w:rsidRPr="00EA4C09">
              <w:rPr>
                <w:szCs w:val="28"/>
              </w:rPr>
              <w:t xml:space="preserve"> СЗМТУ) Коми </w:t>
            </w:r>
            <w:proofErr w:type="spellStart"/>
            <w:r w:rsidRPr="00EA4C09">
              <w:rPr>
                <w:szCs w:val="28"/>
              </w:rPr>
              <w:t>Республикаын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канмуса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видзöдан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юкӧн</w:t>
            </w:r>
            <w:proofErr w:type="spellEnd"/>
            <w:r w:rsidRPr="00EA4C09">
              <w:rPr>
                <w:szCs w:val="28"/>
              </w:rPr>
              <w:t xml:space="preserve"> </w:t>
            </w:r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5B2" w:rsidRPr="00EA4C09" w:rsidRDefault="008555B2" w:rsidP="008555B2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Отдел общего обеспечения 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5B2" w:rsidRPr="00EA4C09" w:rsidRDefault="008555B2" w:rsidP="008555B2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Ӧтлас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могмӧдан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юкӧн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отсутствие</w:t>
            </w:r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9E3E40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абутӧм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Оценка недвижимости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Вöрзьöдны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позьтöм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эмбур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донъялӧм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 xml:space="preserve">Памятник воинам-интернационалистам «Скорбящий воин» 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«</w:t>
            </w:r>
            <w:proofErr w:type="spellStart"/>
            <w:r w:rsidRPr="00EA4C09">
              <w:rPr>
                <w:szCs w:val="28"/>
              </w:rPr>
              <w:t>Шогсьысь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салдат</w:t>
            </w:r>
            <w:proofErr w:type="spellEnd"/>
            <w:r w:rsidRPr="00EA4C09">
              <w:rPr>
                <w:szCs w:val="28"/>
              </w:rPr>
              <w:t>» интернационалист-</w:t>
            </w:r>
            <w:proofErr w:type="spellStart"/>
            <w:r w:rsidRPr="00EA4C09">
              <w:rPr>
                <w:szCs w:val="28"/>
              </w:rPr>
              <w:t>воинъяслы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паметник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Партнёрство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Уджъёртасьӧм</w:t>
            </w:r>
            <w:proofErr w:type="spellEnd"/>
            <w:r w:rsidRPr="00EA4C09">
              <w:rPr>
                <w:szCs w:val="28"/>
              </w:rPr>
              <w:t xml:space="preserve"> </w:t>
            </w:r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Перекрёстное субсидирование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Вежӧн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субсидируйтӧм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персональные данные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аспас</w:t>
            </w:r>
            <w:proofErr w:type="spellEnd"/>
            <w:r w:rsidRPr="00EA4C09">
              <w:rPr>
                <w:szCs w:val="28"/>
              </w:rPr>
              <w:t xml:space="preserve"> </w:t>
            </w:r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rStyle w:val="a6"/>
                <w:b w:val="0"/>
                <w:bCs w:val="0"/>
                <w:szCs w:val="28"/>
              </w:rPr>
            </w:pPr>
            <w:r w:rsidRPr="00EA4C09">
              <w:rPr>
                <w:szCs w:val="28"/>
              </w:rPr>
              <w:t>Печорское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38128B">
            <w:pPr>
              <w:pStyle w:val="a4"/>
              <w:rPr>
                <w:szCs w:val="28"/>
              </w:rPr>
            </w:pPr>
            <w:r w:rsidRPr="00EA4C09">
              <w:rPr>
                <w:rStyle w:val="a6"/>
                <w:b w:val="0"/>
                <w:bCs w:val="0"/>
                <w:szCs w:val="28"/>
              </w:rPr>
              <w:t xml:space="preserve">Экология, технология да атом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дӧзьӧритан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федеральнӧй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службалӧн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Печораса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веськӧдланін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5B2" w:rsidRPr="008555B2" w:rsidRDefault="008555B2" w:rsidP="008555B2">
            <w:pPr>
              <w:spacing w:before="100" w:beforeAutospacing="1" w:after="100" w:afterAutospacing="1"/>
              <w:rPr>
                <w:szCs w:val="28"/>
              </w:rPr>
            </w:pPr>
            <w:hyperlink r:id="rId6" w:tooltip="Подготовка к ОЗП" w:history="1">
              <w:r w:rsidRPr="008555B2">
                <w:rPr>
                  <w:rStyle w:val="a5"/>
                  <w:color w:val="auto"/>
                  <w:szCs w:val="28"/>
                  <w:u w:val="none"/>
                </w:rPr>
                <w:t>Подготовка к ОЗП</w:t>
              </w:r>
            </w:hyperlink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5B2" w:rsidRPr="00EA4C09" w:rsidRDefault="008555B2" w:rsidP="008555B2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Тӧв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кежлӧ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дасьтысьӧм</w:t>
            </w:r>
            <w:proofErr w:type="spellEnd"/>
            <w:r w:rsidRPr="00EA4C09">
              <w:rPr>
                <w:szCs w:val="28"/>
              </w:rPr>
              <w:t xml:space="preserve"> 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proofErr w:type="spellStart"/>
            <w:r w:rsidRPr="00EA4C09">
              <w:rPr>
                <w:szCs w:val="26"/>
              </w:rPr>
              <w:t>подпозиция</w:t>
            </w:r>
            <w:proofErr w:type="spellEnd"/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38128B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позицияув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подсистема</w:t>
            </w:r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38128B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тэчасув</w:t>
            </w:r>
            <w:proofErr w:type="spellEnd"/>
            <w:r w:rsidRPr="00EA4C09">
              <w:rPr>
                <w:bCs/>
                <w:szCs w:val="26"/>
              </w:rPr>
              <w:t xml:space="preserve">, </w:t>
            </w:r>
            <w:proofErr w:type="spellStart"/>
            <w:r w:rsidRPr="00EA4C09">
              <w:rPr>
                <w:bCs/>
                <w:szCs w:val="26"/>
              </w:rPr>
              <w:t>инасув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lastRenderedPageBreak/>
              <w:t>Подтверждаю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0B1CFA" w:rsidRDefault="00624819" w:rsidP="0038128B">
            <w:pPr>
              <w:rPr>
                <w:szCs w:val="26"/>
              </w:rPr>
            </w:pPr>
            <w:proofErr w:type="spellStart"/>
            <w:r w:rsidRPr="000B1CFA">
              <w:rPr>
                <w:szCs w:val="26"/>
              </w:rPr>
              <w:t>Эскӧда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Пожилой возраст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38128B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Олӧмаяс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показатели</w:t>
            </w:r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38128B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петкӧдлантор</w:t>
            </w:r>
            <w:proofErr w:type="spellEnd"/>
            <w:r w:rsidRPr="00EA4C09">
              <w:rPr>
                <w:bCs/>
                <w:szCs w:val="26"/>
              </w:rPr>
              <w:t xml:space="preserve">, </w:t>
            </w:r>
            <w:proofErr w:type="spellStart"/>
            <w:r w:rsidRPr="00EA4C09">
              <w:rPr>
                <w:bCs/>
                <w:szCs w:val="26"/>
              </w:rPr>
              <w:t>мыччас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поручение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38128B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кесйӧг</w:t>
            </w:r>
            <w:proofErr w:type="spellEnd"/>
            <w:r w:rsidRPr="00EA4C09">
              <w:rPr>
                <w:szCs w:val="28"/>
              </w:rPr>
              <w:t xml:space="preserve">, </w:t>
            </w:r>
            <w:proofErr w:type="spellStart"/>
            <w:r w:rsidRPr="00EA4C09">
              <w:rPr>
                <w:szCs w:val="28"/>
              </w:rPr>
              <w:t>тшӧктӧм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Постоянное представительство Республики Коми при Президенте Российской Федерации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38128B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 xml:space="preserve">Россия </w:t>
            </w:r>
            <w:proofErr w:type="spellStart"/>
            <w:r w:rsidRPr="00EA4C09">
              <w:rPr>
                <w:szCs w:val="28"/>
              </w:rPr>
              <w:t>Федерацияса</w:t>
            </w:r>
            <w:proofErr w:type="spellEnd"/>
            <w:r w:rsidRPr="00EA4C09">
              <w:rPr>
                <w:szCs w:val="28"/>
              </w:rPr>
              <w:t xml:space="preserve"> Президент </w:t>
            </w:r>
            <w:proofErr w:type="spellStart"/>
            <w:r w:rsidRPr="00EA4C09">
              <w:rPr>
                <w:szCs w:val="28"/>
              </w:rPr>
              <w:t>бердын</w:t>
            </w:r>
            <w:proofErr w:type="spellEnd"/>
            <w:r w:rsidRPr="00EA4C09">
              <w:rPr>
                <w:szCs w:val="28"/>
              </w:rPr>
              <w:t xml:space="preserve"> Коми </w:t>
            </w:r>
            <w:proofErr w:type="spellStart"/>
            <w:r w:rsidRPr="00EA4C09">
              <w:rPr>
                <w:szCs w:val="28"/>
              </w:rPr>
              <w:t>Республикаӧс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Пыр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петкӧдланін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064" w:rsidRPr="00EA4C09" w:rsidRDefault="00A86064" w:rsidP="00A86064">
            <w:pPr>
              <w:rPr>
                <w:szCs w:val="28"/>
              </w:rPr>
            </w:pPr>
            <w:hyperlink w:tooltip="Потребительский рынок" w:history="1">
              <w:r w:rsidRPr="00EA4C09">
                <w:rPr>
                  <w:szCs w:val="28"/>
                </w:rPr>
                <w:t>Потребительский рынок</w:t>
              </w:r>
            </w:hyperlink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064" w:rsidRPr="00EA4C09" w:rsidRDefault="00A86064" w:rsidP="00A86064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Потребительскӧй</w:t>
            </w:r>
            <w:proofErr w:type="spellEnd"/>
            <w:r w:rsidRPr="00EA4C09">
              <w:rPr>
                <w:szCs w:val="28"/>
              </w:rPr>
              <w:t xml:space="preserve"> рынок / </w:t>
            </w:r>
            <w:proofErr w:type="spellStart"/>
            <w:r w:rsidRPr="00EA4C09">
              <w:rPr>
                <w:szCs w:val="28"/>
              </w:rPr>
              <w:t>Могмӧдан</w:t>
            </w:r>
            <w:proofErr w:type="spellEnd"/>
            <w:r w:rsidRPr="00EA4C09">
              <w:rPr>
                <w:szCs w:val="28"/>
              </w:rPr>
              <w:t xml:space="preserve"> рынок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Представительство Республики Коми в Северо-Западном регионе Российской Федерации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38128B">
            <w:pPr>
              <w:autoSpaceDE w:val="0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 xml:space="preserve">Россия </w:t>
            </w:r>
            <w:proofErr w:type="spellStart"/>
            <w:r w:rsidRPr="00EA4C09">
              <w:rPr>
                <w:szCs w:val="28"/>
              </w:rPr>
              <w:t>Федерацияса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Рытыв-Войвыв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дінмуын</w:t>
            </w:r>
            <w:proofErr w:type="spellEnd"/>
            <w:r w:rsidRPr="00EA4C09">
              <w:rPr>
                <w:szCs w:val="28"/>
              </w:rPr>
              <w:t xml:space="preserve"> Коми </w:t>
            </w:r>
            <w:proofErr w:type="spellStart"/>
            <w:r w:rsidRPr="00EA4C09">
              <w:rPr>
                <w:szCs w:val="28"/>
              </w:rPr>
              <w:t>Республикаӧс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Петкӧдланін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Предыдущая страница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9E3E40" w:rsidRDefault="00624819" w:rsidP="009E3E40">
            <w:pPr>
              <w:rPr>
                <w:szCs w:val="26"/>
              </w:rPr>
            </w:pPr>
            <w:bookmarkStart w:id="1" w:name="_GoBack"/>
            <w:bookmarkEnd w:id="1"/>
            <w:proofErr w:type="spellStart"/>
            <w:r w:rsidRPr="009E3E40">
              <w:rPr>
                <w:szCs w:val="26"/>
              </w:rPr>
              <w:t>Воддза</w:t>
            </w:r>
            <w:proofErr w:type="spellEnd"/>
            <w:r w:rsidRPr="009E3E40">
              <w:rPr>
                <w:szCs w:val="26"/>
              </w:rPr>
              <w:t xml:space="preserve"> лист бок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Престарелые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38128B">
            <w:pPr>
              <w:pStyle w:val="a4"/>
              <w:rPr>
                <w:szCs w:val="28"/>
              </w:rPr>
            </w:pPr>
            <w:proofErr w:type="spellStart"/>
            <w:proofErr w:type="gramStart"/>
            <w:r w:rsidRPr="00EA4C09">
              <w:rPr>
                <w:szCs w:val="28"/>
              </w:rPr>
              <w:t>П</w:t>
            </w:r>
            <w:proofErr w:type="gramEnd"/>
            <w:r w:rsidRPr="00EA4C09">
              <w:rPr>
                <w:szCs w:val="28"/>
              </w:rPr>
              <w:t>ӧрысь</w:t>
            </w:r>
            <w:proofErr w:type="spellEnd"/>
            <w:r w:rsidRPr="00EA4C09">
              <w:rPr>
                <w:szCs w:val="28"/>
              </w:rPr>
              <w:t xml:space="preserve">, </w:t>
            </w:r>
            <w:proofErr w:type="spellStart"/>
            <w:r w:rsidRPr="00EA4C09">
              <w:rPr>
                <w:szCs w:val="28"/>
              </w:rPr>
              <w:t>пöрысьяс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064" w:rsidRPr="00EA4C09" w:rsidRDefault="00A86064" w:rsidP="00A86064">
            <w:pPr>
              <w:rPr>
                <w:szCs w:val="28"/>
              </w:rPr>
            </w:pPr>
            <w:hyperlink w:history="1">
              <w:r w:rsidRPr="00EA4C09">
                <w:rPr>
                  <w:szCs w:val="28"/>
                </w:rPr>
                <w:t>Прогнозный план приватизации муниципального имущества</w:t>
              </w:r>
            </w:hyperlink>
            <w:r w:rsidRPr="00EA4C09">
              <w:rPr>
                <w:szCs w:val="28"/>
              </w:rPr>
              <w:t xml:space="preserve"> 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064" w:rsidRPr="00EA4C09" w:rsidRDefault="00A86064" w:rsidP="00A86064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Муниципальнӧй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эмбур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асэмбуралан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водзӧвылӧ</w:t>
            </w:r>
            <w:proofErr w:type="spellEnd"/>
            <w:r w:rsidRPr="00EA4C09">
              <w:rPr>
                <w:szCs w:val="28"/>
              </w:rPr>
              <w:t xml:space="preserve"> план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просьба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38128B">
            <w:pPr>
              <w:pStyle w:val="a4"/>
              <w:rPr>
                <w:szCs w:val="28"/>
              </w:rPr>
            </w:pPr>
            <w:proofErr w:type="spellStart"/>
            <w:proofErr w:type="gramStart"/>
            <w:r w:rsidRPr="00EA4C09">
              <w:rPr>
                <w:szCs w:val="28"/>
              </w:rPr>
              <w:t>корӧм</w:t>
            </w:r>
            <w:proofErr w:type="spellEnd"/>
            <w:proofErr w:type="gram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профессиональная служба</w:t>
            </w:r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38128B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уджсикас</w:t>
            </w:r>
            <w:proofErr w:type="spellEnd"/>
            <w:r w:rsidRPr="00EA4C09">
              <w:rPr>
                <w:bCs/>
                <w:szCs w:val="26"/>
              </w:rPr>
              <w:t xml:space="preserve"> служба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Профилактика суицидального поведения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Асвиӧмысь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ӧлӧдӧм</w:t>
            </w:r>
            <w:proofErr w:type="spellEnd"/>
            <w:r w:rsidRPr="00EA4C09">
              <w:rPr>
                <w:szCs w:val="28"/>
              </w:rPr>
              <w:t xml:space="preserve"> 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Публичное акционерное общество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Йӧ</w:t>
            </w:r>
            <w:proofErr w:type="gramStart"/>
            <w:r w:rsidRPr="00EA4C09">
              <w:rPr>
                <w:szCs w:val="28"/>
              </w:rPr>
              <w:t>злы</w:t>
            </w:r>
            <w:proofErr w:type="spellEnd"/>
            <w:proofErr w:type="gram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восьса</w:t>
            </w:r>
            <w:proofErr w:type="spellEnd"/>
            <w:r w:rsidRPr="00EA4C09">
              <w:rPr>
                <w:szCs w:val="28"/>
              </w:rPr>
              <w:t xml:space="preserve"> акционер </w:t>
            </w:r>
            <w:proofErr w:type="spellStart"/>
            <w:r w:rsidRPr="00EA4C09">
              <w:rPr>
                <w:szCs w:val="28"/>
              </w:rPr>
              <w:t>котыр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расписка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гижсьӧг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распознавание текста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гижöд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proofErr w:type="gramStart"/>
            <w:r w:rsidRPr="00EA4C09">
              <w:rPr>
                <w:szCs w:val="28"/>
              </w:rPr>
              <w:t>ст</w:t>
            </w:r>
            <w:proofErr w:type="gramEnd"/>
            <w:r w:rsidRPr="00EA4C09">
              <w:rPr>
                <w:szCs w:val="28"/>
              </w:rPr>
              <w:t>öчмöдöм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результативность</w:t>
            </w:r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38128B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артмӧм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55B2" w:rsidRPr="008555B2" w:rsidRDefault="008555B2" w:rsidP="008555B2">
            <w:pPr>
              <w:spacing w:before="100" w:beforeAutospacing="1" w:after="100" w:afterAutospacing="1"/>
              <w:rPr>
                <w:szCs w:val="28"/>
              </w:rPr>
            </w:pPr>
            <w:hyperlink r:id="rId7" w:tooltip="Реестр поддержки субъектов предпринимательства" w:history="1">
              <w:r w:rsidRPr="008555B2">
                <w:rPr>
                  <w:rStyle w:val="a5"/>
                  <w:color w:val="auto"/>
                  <w:szCs w:val="28"/>
                  <w:u w:val="none"/>
                </w:rPr>
                <w:t>Реестр поддержки субъектов предпринимательства</w:t>
              </w:r>
            </w:hyperlink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5B2" w:rsidRPr="00EA4C09" w:rsidRDefault="008555B2" w:rsidP="008555B2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Предпринимательство </w:t>
            </w:r>
            <w:proofErr w:type="spellStart"/>
            <w:r w:rsidRPr="00EA4C09">
              <w:rPr>
                <w:szCs w:val="28"/>
              </w:rPr>
              <w:t>субъектъяслы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отсӧг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сетан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лыддьӧг</w:t>
            </w:r>
            <w:proofErr w:type="spellEnd"/>
          </w:p>
        </w:tc>
      </w:tr>
      <w:tr w:rsidR="00114AD0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6064" w:rsidRPr="00EA4C09" w:rsidRDefault="00A86064" w:rsidP="00A86064">
            <w:pPr>
              <w:rPr>
                <w:rStyle w:val="item-title"/>
                <w:b/>
                <w:szCs w:val="28"/>
              </w:rPr>
            </w:pPr>
            <w:hyperlink w:tooltip="Ресурсоснабжающие компании" w:history="1">
              <w:proofErr w:type="spellStart"/>
              <w:r w:rsidRPr="00EA4C09">
                <w:rPr>
                  <w:szCs w:val="28"/>
                </w:rPr>
                <w:t>Ресурсоснабжающие</w:t>
              </w:r>
              <w:proofErr w:type="spellEnd"/>
              <w:r w:rsidRPr="00EA4C09">
                <w:rPr>
                  <w:szCs w:val="28"/>
                </w:rPr>
                <w:t xml:space="preserve"> компании</w:t>
              </w:r>
            </w:hyperlink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064" w:rsidRPr="00EA4C09" w:rsidRDefault="00A86064" w:rsidP="00A86064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Ресурсӧн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могмӧдан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компанияяс</w:t>
            </w:r>
            <w:proofErr w:type="spellEnd"/>
            <w:r w:rsidRPr="00EA4C09">
              <w:rPr>
                <w:szCs w:val="28"/>
              </w:rPr>
              <w:t>/</w:t>
            </w:r>
          </w:p>
          <w:p w:rsidR="00A86064" w:rsidRPr="00EA4C09" w:rsidRDefault="00A86064" w:rsidP="00A86064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Ресурсон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могмӧдан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котыръяс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сделка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кикутöм</w:t>
            </w:r>
            <w:proofErr w:type="spellEnd"/>
            <w:r w:rsidRPr="00EA4C09">
              <w:rPr>
                <w:szCs w:val="28"/>
              </w:rPr>
              <w:t xml:space="preserve">, </w:t>
            </w:r>
            <w:proofErr w:type="spellStart"/>
            <w:r w:rsidRPr="00EA4C09">
              <w:rPr>
                <w:szCs w:val="28"/>
              </w:rPr>
              <w:t>кивартöм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сделка купли-продажи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ньӧбӧм-вузалöм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кузя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кикутöм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  <w:highlight w:val="yellow"/>
              </w:rPr>
            </w:pPr>
            <w:r w:rsidRPr="00EA4C09">
              <w:rPr>
                <w:szCs w:val="28"/>
                <w:shd w:val="clear" w:color="auto" w:fill="FFFF00"/>
              </w:rPr>
              <w:t xml:space="preserve">Система 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  <w:shd w:val="clear" w:color="auto" w:fill="FFFF00"/>
              </w:rPr>
            </w:pPr>
            <w:proofErr w:type="spellStart"/>
            <w:r w:rsidRPr="00EA4C09">
              <w:rPr>
                <w:szCs w:val="28"/>
              </w:rPr>
              <w:t>Инас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либӧ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тэчас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Следующая страница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38128B" w:rsidRDefault="00624819" w:rsidP="0038128B">
            <w:pPr>
              <w:rPr>
                <w:szCs w:val="26"/>
              </w:rPr>
            </w:pPr>
            <w:proofErr w:type="spellStart"/>
            <w:r w:rsidRPr="0038128B">
              <w:rPr>
                <w:szCs w:val="26"/>
              </w:rPr>
              <w:t>Локтан</w:t>
            </w:r>
            <w:proofErr w:type="spellEnd"/>
            <w:r w:rsidRPr="0038128B">
              <w:rPr>
                <w:szCs w:val="26"/>
              </w:rPr>
              <w:t xml:space="preserve"> лист бок 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Служба Республики Коми по ветеринарному надзору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ветеринарнӧй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дӧзьӧ</w:t>
            </w:r>
            <w:proofErr w:type="gramStart"/>
            <w:r w:rsidRPr="00EA4C09">
              <w:rPr>
                <w:szCs w:val="28"/>
              </w:rPr>
              <w:t>р</w:t>
            </w:r>
            <w:proofErr w:type="spellEnd"/>
            <w:proofErr w:type="gramEnd"/>
            <w:r w:rsidRPr="00EA4C09">
              <w:rPr>
                <w:szCs w:val="28"/>
              </w:rPr>
              <w:t xml:space="preserve"> служба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Служба Республики Коми по лицензированию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лицензия служба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Служба Республики Коми по тарифам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тариф служба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Служба Республики Коми по техническому надзору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техническӧй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дӧзьӧ</w:t>
            </w:r>
            <w:proofErr w:type="gramStart"/>
            <w:r w:rsidRPr="00EA4C09">
              <w:rPr>
                <w:szCs w:val="28"/>
              </w:rPr>
              <w:t>р</w:t>
            </w:r>
            <w:proofErr w:type="spellEnd"/>
            <w:proofErr w:type="gramEnd"/>
            <w:r w:rsidRPr="00EA4C09">
              <w:rPr>
                <w:szCs w:val="28"/>
              </w:rPr>
              <w:t xml:space="preserve"> служба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совещание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чукӧртчылӧм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состоялась сделка с недвижимостью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вӧрзьӧдтӧм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эмбур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серти</w:t>
            </w:r>
            <w:proofErr w:type="spellEnd"/>
            <w:r w:rsidRPr="00EA4C09">
              <w:rPr>
                <w:szCs w:val="28"/>
              </w:rPr>
              <w:t xml:space="preserve">  </w:t>
            </w:r>
            <w:proofErr w:type="spellStart"/>
            <w:r w:rsidRPr="00EA4C09">
              <w:rPr>
                <w:szCs w:val="28"/>
              </w:rPr>
              <w:t>кикутöм</w:t>
            </w:r>
            <w:proofErr w:type="spellEnd"/>
          </w:p>
        </w:tc>
      </w:tr>
      <w:tr w:rsidR="00114AD0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5B2" w:rsidRPr="00EA4C09" w:rsidRDefault="008555B2" w:rsidP="008555B2">
            <w:pPr>
              <w:rPr>
                <w:rStyle w:val="item-title"/>
                <w:b/>
                <w:szCs w:val="28"/>
              </w:rPr>
            </w:pPr>
            <w:hyperlink w:tooltip="Состояние зелёного фонда" w:history="1">
              <w:r w:rsidRPr="00EA4C09">
                <w:rPr>
                  <w:szCs w:val="28"/>
                </w:rPr>
                <w:t>Состояние зелёного фонда</w:t>
              </w:r>
            </w:hyperlink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5B2" w:rsidRPr="00EA4C09" w:rsidRDefault="008555B2" w:rsidP="008555B2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Талунъя</w:t>
            </w:r>
            <w:proofErr w:type="spellEnd"/>
            <w:r w:rsidRPr="00EA4C09">
              <w:rPr>
                <w:szCs w:val="28"/>
              </w:rPr>
              <w:t xml:space="preserve"> веж фонд 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Сотрудничество 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Öтув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уджалӧм</w:t>
            </w:r>
            <w:proofErr w:type="spellEnd"/>
            <w:r w:rsidRPr="00EA4C09">
              <w:rPr>
                <w:szCs w:val="28"/>
              </w:rPr>
              <w:t xml:space="preserve">, </w:t>
            </w:r>
            <w:proofErr w:type="spellStart"/>
            <w:r w:rsidRPr="00EA4C09">
              <w:rPr>
                <w:szCs w:val="28"/>
              </w:rPr>
              <w:t>öтувъя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удж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Спасибо за участие в выборах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38128B" w:rsidRDefault="00624819" w:rsidP="0038128B">
            <w:pPr>
              <w:rPr>
                <w:szCs w:val="26"/>
              </w:rPr>
            </w:pPr>
            <w:proofErr w:type="spellStart"/>
            <w:r w:rsidRPr="0038128B">
              <w:rPr>
                <w:szCs w:val="26"/>
              </w:rPr>
              <w:t>Аттьӧ</w:t>
            </w:r>
            <w:proofErr w:type="spellEnd"/>
            <w:r w:rsidRPr="0038128B">
              <w:rPr>
                <w:szCs w:val="26"/>
              </w:rPr>
              <w:t xml:space="preserve"> </w:t>
            </w:r>
            <w:proofErr w:type="spellStart"/>
            <w:r w:rsidRPr="0038128B">
              <w:rPr>
                <w:szCs w:val="26"/>
              </w:rPr>
              <w:t>бӧрйысьӧмысь</w:t>
            </w:r>
            <w:proofErr w:type="spellEnd"/>
            <w:r w:rsidRPr="0038128B">
              <w:rPr>
                <w:szCs w:val="26"/>
              </w:rPr>
              <w:t xml:space="preserve"> 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Список выбранных партий или кандидатов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38128B" w:rsidRDefault="00624819" w:rsidP="0038128B">
            <w:pPr>
              <w:rPr>
                <w:szCs w:val="26"/>
              </w:rPr>
            </w:pPr>
            <w:proofErr w:type="spellStart"/>
            <w:proofErr w:type="gramStart"/>
            <w:r w:rsidRPr="0038128B">
              <w:rPr>
                <w:szCs w:val="26"/>
              </w:rPr>
              <w:t>Б</w:t>
            </w:r>
            <w:proofErr w:type="gramEnd"/>
            <w:r w:rsidRPr="0038128B">
              <w:rPr>
                <w:szCs w:val="26"/>
              </w:rPr>
              <w:t>ӧрйӧм</w:t>
            </w:r>
            <w:proofErr w:type="spellEnd"/>
            <w:r w:rsidRPr="0038128B">
              <w:rPr>
                <w:szCs w:val="26"/>
              </w:rPr>
              <w:t xml:space="preserve"> </w:t>
            </w:r>
            <w:proofErr w:type="spellStart"/>
            <w:r w:rsidRPr="0038128B">
              <w:rPr>
                <w:szCs w:val="26"/>
              </w:rPr>
              <w:t>ютыр</w:t>
            </w:r>
            <w:proofErr w:type="spellEnd"/>
            <w:r w:rsidRPr="0038128B">
              <w:rPr>
                <w:szCs w:val="26"/>
              </w:rPr>
              <w:t xml:space="preserve"> </w:t>
            </w:r>
            <w:proofErr w:type="spellStart"/>
            <w:r w:rsidRPr="0038128B">
              <w:rPr>
                <w:szCs w:val="26"/>
              </w:rPr>
              <w:t>либӧ</w:t>
            </w:r>
            <w:proofErr w:type="spellEnd"/>
            <w:r w:rsidRPr="0038128B">
              <w:rPr>
                <w:szCs w:val="26"/>
              </w:rPr>
              <w:t xml:space="preserve"> </w:t>
            </w:r>
            <w:proofErr w:type="spellStart"/>
            <w:r w:rsidRPr="0038128B">
              <w:rPr>
                <w:szCs w:val="26"/>
              </w:rPr>
              <w:t>депутатпу</w:t>
            </w:r>
            <w:proofErr w:type="spellEnd"/>
            <w:r w:rsidRPr="0038128B">
              <w:rPr>
                <w:szCs w:val="26"/>
              </w:rPr>
              <w:t xml:space="preserve"> </w:t>
            </w:r>
            <w:proofErr w:type="spellStart"/>
            <w:r w:rsidRPr="0038128B">
              <w:rPr>
                <w:szCs w:val="26"/>
              </w:rPr>
              <w:t>лыддьӧг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lastRenderedPageBreak/>
              <w:t>Справка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Тӧдмӧг</w:t>
            </w:r>
            <w:proofErr w:type="spellEnd"/>
            <w:r w:rsidRPr="00EA4C09">
              <w:rPr>
                <w:szCs w:val="28"/>
              </w:rPr>
              <w:t>, справка</w:t>
            </w:r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Справка о том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 xml:space="preserve">… </w:t>
            </w:r>
            <w:proofErr w:type="spellStart"/>
            <w:r w:rsidRPr="00EA4C09">
              <w:rPr>
                <w:szCs w:val="28"/>
              </w:rPr>
              <w:t>сы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йылысь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тöдмöг</w:t>
            </w:r>
            <w:proofErr w:type="spellEnd"/>
            <w:r w:rsidRPr="00EA4C09">
              <w:rPr>
                <w:szCs w:val="28"/>
              </w:rPr>
              <w:t>, справка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Сравните свой выбор на экране и на бумажной ленте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38128B" w:rsidRDefault="00624819" w:rsidP="0038128B">
            <w:pPr>
              <w:rPr>
                <w:szCs w:val="26"/>
              </w:rPr>
            </w:pPr>
            <w:proofErr w:type="spellStart"/>
            <w:r w:rsidRPr="0038128B">
              <w:rPr>
                <w:szCs w:val="26"/>
              </w:rPr>
              <w:t>Öткодялӧй</w:t>
            </w:r>
            <w:proofErr w:type="spellEnd"/>
            <w:r w:rsidRPr="0038128B">
              <w:rPr>
                <w:szCs w:val="26"/>
              </w:rPr>
              <w:t xml:space="preserve"> </w:t>
            </w:r>
            <w:proofErr w:type="spellStart"/>
            <w:r w:rsidRPr="0038128B">
              <w:rPr>
                <w:szCs w:val="26"/>
              </w:rPr>
              <w:t>ассьыныд</w:t>
            </w:r>
            <w:proofErr w:type="spellEnd"/>
            <w:r w:rsidRPr="0038128B">
              <w:rPr>
                <w:szCs w:val="26"/>
              </w:rPr>
              <w:t xml:space="preserve"> </w:t>
            </w:r>
            <w:proofErr w:type="spellStart"/>
            <w:r w:rsidRPr="0038128B">
              <w:rPr>
                <w:szCs w:val="26"/>
              </w:rPr>
              <w:t>бӧрйӧмтӧ</w:t>
            </w:r>
            <w:proofErr w:type="spellEnd"/>
            <w:r w:rsidRPr="0038128B">
              <w:rPr>
                <w:szCs w:val="26"/>
              </w:rPr>
              <w:t xml:space="preserve"> </w:t>
            </w:r>
            <w:proofErr w:type="spellStart"/>
            <w:r w:rsidRPr="0038128B">
              <w:rPr>
                <w:szCs w:val="26"/>
              </w:rPr>
              <w:t>экранысь</w:t>
            </w:r>
            <w:proofErr w:type="spellEnd"/>
            <w:r w:rsidRPr="0038128B">
              <w:rPr>
                <w:szCs w:val="26"/>
              </w:rPr>
              <w:t xml:space="preserve"> да </w:t>
            </w:r>
            <w:proofErr w:type="spellStart"/>
            <w:r w:rsidRPr="0038128B">
              <w:rPr>
                <w:szCs w:val="26"/>
              </w:rPr>
              <w:t>кабалаысь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Старше трудоспособного возраста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Уджалан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арлыдысь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петö</w:t>
            </w:r>
            <w:proofErr w:type="gramStart"/>
            <w:r w:rsidRPr="00EA4C09">
              <w:rPr>
                <w:szCs w:val="28"/>
              </w:rPr>
              <w:t>м</w:t>
            </w:r>
            <w:proofErr w:type="spellEnd"/>
            <w:proofErr w:type="gramEnd"/>
            <w:r w:rsidRPr="00EA4C09">
              <w:rPr>
                <w:szCs w:val="28"/>
              </w:rPr>
              <w:t xml:space="preserve">, </w:t>
            </w:r>
            <w:proofErr w:type="spellStart"/>
            <w:r w:rsidRPr="00EA4C09">
              <w:rPr>
                <w:szCs w:val="28"/>
              </w:rPr>
              <w:t>уджалан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арлыдысь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верстьöджык</w:t>
            </w:r>
            <w:proofErr w:type="spellEnd"/>
          </w:p>
        </w:tc>
      </w:tr>
      <w:tr w:rsidR="008555B2" w:rsidRPr="00EA4C09" w:rsidTr="00090FF4">
        <w:trPr>
          <w:gridBefore w:val="1"/>
          <w:wBefore w:w="4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Старшее поколение</w:t>
            </w:r>
          </w:p>
        </w:tc>
        <w:tc>
          <w:tcPr>
            <w:tcW w:w="471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Арлыдаяс</w:t>
            </w:r>
            <w:proofErr w:type="spellEnd"/>
          </w:p>
        </w:tc>
      </w:tr>
      <w:tr w:rsidR="008555B2" w:rsidRPr="00EA4C09" w:rsidTr="00090FF4">
        <w:trPr>
          <w:gridBefore w:val="1"/>
          <w:gridAfter w:val="2"/>
          <w:wBefore w:w="46" w:type="dxa"/>
          <w:wAfter w:w="3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Страхование жизни</w:t>
            </w:r>
          </w:p>
        </w:tc>
        <w:tc>
          <w:tcPr>
            <w:tcW w:w="46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FC2042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Олӧм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стракуйтöм</w:t>
            </w:r>
            <w:proofErr w:type="spellEnd"/>
          </w:p>
        </w:tc>
      </w:tr>
      <w:tr w:rsidR="008555B2" w:rsidRPr="00EA4C09" w:rsidTr="00090FF4">
        <w:trPr>
          <w:gridBefore w:val="1"/>
          <w:gridAfter w:val="2"/>
          <w:wBefore w:w="46" w:type="dxa"/>
          <w:wAfter w:w="3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  <w:highlight w:val="yellow"/>
              </w:rPr>
            </w:pPr>
            <w:r w:rsidRPr="00EA4C09">
              <w:rPr>
                <w:szCs w:val="28"/>
                <w:shd w:val="clear" w:color="auto" w:fill="FFFF00"/>
              </w:rPr>
              <w:t>Структура</w:t>
            </w:r>
          </w:p>
        </w:tc>
        <w:tc>
          <w:tcPr>
            <w:tcW w:w="46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Тэчас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либӧ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инас</w:t>
            </w:r>
            <w:proofErr w:type="spellEnd"/>
          </w:p>
        </w:tc>
      </w:tr>
      <w:tr w:rsidR="008555B2" w:rsidRPr="00EA4C09" w:rsidTr="00090FF4">
        <w:trPr>
          <w:gridBefore w:val="1"/>
          <w:gridAfter w:val="2"/>
          <w:wBefore w:w="46" w:type="dxa"/>
          <w:wAfter w:w="3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Суицид</w:t>
            </w:r>
          </w:p>
        </w:tc>
        <w:tc>
          <w:tcPr>
            <w:tcW w:w="46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pStyle w:val="a4"/>
              <w:snapToGrid w:val="0"/>
              <w:rPr>
                <w:sz w:val="22"/>
              </w:rPr>
            </w:pPr>
            <w:proofErr w:type="spellStart"/>
            <w:r w:rsidRPr="00EA4C09">
              <w:rPr>
                <w:szCs w:val="28"/>
              </w:rPr>
              <w:t>Асвиӧм</w:t>
            </w:r>
            <w:proofErr w:type="spellEnd"/>
          </w:p>
        </w:tc>
      </w:tr>
      <w:tr w:rsidR="008555B2" w:rsidRPr="00EA4C09" w:rsidTr="00090FF4">
        <w:trPr>
          <w:gridBefore w:val="1"/>
          <w:gridAfter w:val="2"/>
          <w:wBefore w:w="46" w:type="dxa"/>
          <w:wAfter w:w="36" w:type="dxa"/>
        </w:trPr>
        <w:tc>
          <w:tcPr>
            <w:tcW w:w="49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 xml:space="preserve">Сыктывкарский </w:t>
            </w:r>
            <w:proofErr w:type="gramStart"/>
            <w:r w:rsidRPr="00EA4C09">
              <w:rPr>
                <w:szCs w:val="28"/>
              </w:rPr>
              <w:t>линейный</w:t>
            </w:r>
            <w:proofErr w:type="gramEnd"/>
            <w:r w:rsidRPr="00EA4C09">
              <w:rPr>
                <w:szCs w:val="28"/>
              </w:rPr>
              <w:t xml:space="preserve"> отдел внутренних дел на транспорте северного УВД на транспорте МВД России</w:t>
            </w:r>
          </w:p>
        </w:tc>
        <w:tc>
          <w:tcPr>
            <w:tcW w:w="46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Россия МВД-</w:t>
            </w:r>
            <w:proofErr w:type="spellStart"/>
            <w:r w:rsidRPr="00EA4C09">
              <w:rPr>
                <w:szCs w:val="28"/>
              </w:rPr>
              <w:t>лöн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транспортын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войвыв</w:t>
            </w:r>
            <w:proofErr w:type="spellEnd"/>
            <w:r w:rsidRPr="00EA4C09">
              <w:rPr>
                <w:szCs w:val="28"/>
              </w:rPr>
              <w:t xml:space="preserve"> УВД-</w:t>
            </w:r>
            <w:proofErr w:type="spellStart"/>
            <w:r w:rsidRPr="00EA4C09">
              <w:rPr>
                <w:szCs w:val="28"/>
              </w:rPr>
              <w:t>лöн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транспортын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Сыктывкарса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пытшкӧс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делӧяс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линейнӧй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юкӧн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6" w:type="dxa"/>
          <w:wAfter w:w="36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Текущая страница X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38128B" w:rsidRDefault="00624819" w:rsidP="0038128B">
            <w:pPr>
              <w:rPr>
                <w:szCs w:val="26"/>
              </w:rPr>
            </w:pPr>
            <w:proofErr w:type="spellStart"/>
            <w:r w:rsidRPr="0038128B">
              <w:rPr>
                <w:szCs w:val="26"/>
              </w:rPr>
              <w:t>тайӧ</w:t>
            </w:r>
            <w:proofErr w:type="spellEnd"/>
            <w:r w:rsidRPr="0038128B">
              <w:rPr>
                <w:szCs w:val="26"/>
              </w:rPr>
              <w:t xml:space="preserve"> X лист бок  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6" w:type="dxa"/>
          <w:wAfter w:w="36" w:type="dxa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5B2" w:rsidRPr="008555B2" w:rsidRDefault="008555B2" w:rsidP="008555B2">
            <w:pPr>
              <w:rPr>
                <w:szCs w:val="28"/>
              </w:rPr>
            </w:pPr>
            <w:hyperlink w:history="1">
              <w:r w:rsidRPr="008555B2">
                <w:rPr>
                  <w:rStyle w:val="a5"/>
                  <w:color w:val="auto"/>
                  <w:szCs w:val="28"/>
                  <w:u w:val="none"/>
                </w:rPr>
                <w:t>Телефон доверия для детей</w:t>
              </w:r>
            </w:hyperlink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5B2" w:rsidRPr="00EA4C09" w:rsidRDefault="008555B2" w:rsidP="008555B2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Челядьлы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восьса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сёрниа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телепон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3" w:type="dxa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5B2" w:rsidRPr="00EA4C09" w:rsidRDefault="008555B2" w:rsidP="008555B2">
            <w:pPr>
              <w:rPr>
                <w:szCs w:val="28"/>
              </w:rPr>
            </w:pPr>
            <w:r w:rsidRPr="00EA4C09">
              <w:rPr>
                <w:szCs w:val="28"/>
              </w:rPr>
              <w:t>Территориальное деление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5B2" w:rsidRPr="00EA4C09" w:rsidRDefault="008555B2" w:rsidP="008555B2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Мутас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юклӧм</w:t>
            </w:r>
            <w:proofErr w:type="spellEnd"/>
          </w:p>
        </w:tc>
      </w:tr>
      <w:tr w:rsidR="008555B2" w:rsidRPr="00EA4C09" w:rsidTr="00090FF4">
        <w:trPr>
          <w:gridAfter w:val="3"/>
          <w:wAfter w:w="46" w:type="dxa"/>
        </w:trPr>
        <w:tc>
          <w:tcPr>
            <w:tcW w:w="50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rPr>
                <w:rStyle w:val="a6"/>
                <w:b w:val="0"/>
                <w:bCs w:val="0"/>
                <w:szCs w:val="28"/>
              </w:rPr>
            </w:pPr>
            <w:proofErr w:type="gramStart"/>
            <w:r w:rsidRPr="00EA4C09">
              <w:rPr>
                <w:rStyle w:val="a6"/>
                <w:b w:val="0"/>
                <w:bCs w:val="0"/>
                <w:szCs w:val="28"/>
              </w:rPr>
              <w:t>Территориальный</w:t>
            </w:r>
            <w:proofErr w:type="gramEnd"/>
            <w:r w:rsidRPr="00EA4C09">
              <w:rPr>
                <w:rStyle w:val="a6"/>
                <w:b w:val="0"/>
                <w:bCs w:val="0"/>
                <w:szCs w:val="28"/>
              </w:rPr>
              <w:t xml:space="preserve"> отдел по Республике Коми  регионального отделения Федеральной Службы по финансовым рынкам в СЗФО (Территориальный отдел по Республике Коми РО ФСФР России в СЗФО)</w:t>
            </w:r>
          </w:p>
        </w:tc>
        <w:tc>
          <w:tcPr>
            <w:tcW w:w="46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rStyle w:val="a6"/>
                <w:b w:val="0"/>
                <w:bCs w:val="0"/>
                <w:szCs w:val="28"/>
              </w:rPr>
            </w:pPr>
            <w:r w:rsidRPr="00EA4C09">
              <w:rPr>
                <w:rStyle w:val="a6"/>
                <w:b w:val="0"/>
                <w:bCs w:val="0"/>
                <w:szCs w:val="28"/>
              </w:rPr>
              <w:t>СЗФО-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ын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сьӧм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овмӧс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рынокъяс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серти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федеральнӧй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службаса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дінму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юкӧнлӧн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Коми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Республикаын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мутасса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юкӧн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(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Россияса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СЗФО-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ын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ФСФР РО Коми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Республикаын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мутасса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юкӧн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>)</w:t>
            </w:r>
          </w:p>
        </w:tc>
      </w:tr>
      <w:tr w:rsidR="00114AD0" w:rsidRPr="00EA4C09" w:rsidTr="00090FF4">
        <w:trPr>
          <w:gridAfter w:val="3"/>
          <w:wAfter w:w="46" w:type="dxa"/>
        </w:trPr>
        <w:tc>
          <w:tcPr>
            <w:tcW w:w="50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064" w:rsidRPr="00EA4C09" w:rsidRDefault="00A86064" w:rsidP="00A86064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Торги на право заключения договоров аренды, безвозмездного пользования движимого и недвижимого муниципального имущества </w:t>
            </w:r>
          </w:p>
        </w:tc>
        <w:tc>
          <w:tcPr>
            <w:tcW w:w="46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064" w:rsidRPr="00EA4C09" w:rsidRDefault="00A86064" w:rsidP="00A86064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Вӧрзьӧдны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позяна</w:t>
            </w:r>
            <w:proofErr w:type="spellEnd"/>
            <w:r w:rsidRPr="00EA4C09">
              <w:rPr>
                <w:szCs w:val="28"/>
              </w:rPr>
              <w:t xml:space="preserve"> да </w:t>
            </w:r>
            <w:proofErr w:type="spellStart"/>
            <w:r w:rsidRPr="00EA4C09">
              <w:rPr>
                <w:szCs w:val="28"/>
              </w:rPr>
              <w:t>вӧрзьӧдны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позьтӧм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муниципальнӧй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эмбур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кӧртымалӧм</w:t>
            </w:r>
            <w:proofErr w:type="spellEnd"/>
            <w:r w:rsidRPr="00EA4C09">
              <w:rPr>
                <w:szCs w:val="28"/>
              </w:rPr>
              <w:t xml:space="preserve">, </w:t>
            </w:r>
            <w:proofErr w:type="spellStart"/>
            <w:r w:rsidRPr="00EA4C09">
              <w:rPr>
                <w:szCs w:val="28"/>
              </w:rPr>
              <w:t>мынтысьтӧг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вӧдитчӧм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кузя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сёрнитчӧмъяс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кырымалан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инӧд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вылӧ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тӧргъяс</w:t>
            </w:r>
            <w:proofErr w:type="spellEnd"/>
          </w:p>
        </w:tc>
      </w:tr>
      <w:tr w:rsidR="00996944" w:rsidRPr="00EA4C09" w:rsidTr="00090FF4">
        <w:trPr>
          <w:gridAfter w:val="3"/>
          <w:wAfter w:w="46" w:type="dxa"/>
        </w:trPr>
        <w:tc>
          <w:tcPr>
            <w:tcW w:w="50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5B2" w:rsidRPr="00EA4C09" w:rsidRDefault="008555B2" w:rsidP="008555B2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Туристические маршруты </w:t>
            </w:r>
          </w:p>
        </w:tc>
        <w:tc>
          <w:tcPr>
            <w:tcW w:w="46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5B2" w:rsidRPr="00EA4C09" w:rsidRDefault="008555B2" w:rsidP="008555B2">
            <w:pPr>
              <w:rPr>
                <w:szCs w:val="28"/>
              </w:rPr>
            </w:pPr>
            <w:r w:rsidRPr="00EA4C09">
              <w:rPr>
                <w:szCs w:val="28"/>
              </w:rPr>
              <w:t xml:space="preserve">Турист </w:t>
            </w:r>
            <w:proofErr w:type="spellStart"/>
            <w:r w:rsidRPr="00EA4C09">
              <w:rPr>
                <w:szCs w:val="28"/>
              </w:rPr>
              <w:t>туйяс</w:t>
            </w:r>
            <w:proofErr w:type="spellEnd"/>
            <w:r w:rsidRPr="00EA4C09">
              <w:rPr>
                <w:szCs w:val="28"/>
              </w:rPr>
              <w:t xml:space="preserve"> </w:t>
            </w:r>
          </w:p>
        </w:tc>
      </w:tr>
      <w:tr w:rsidR="008555B2" w:rsidRPr="00EA4C09" w:rsidTr="00090FF4">
        <w:trPr>
          <w:gridAfter w:val="3"/>
          <w:wAfter w:w="46" w:type="dxa"/>
        </w:trPr>
        <w:tc>
          <w:tcPr>
            <w:tcW w:w="50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r w:rsidRPr="00EA4C09">
              <w:rPr>
                <w:szCs w:val="28"/>
              </w:rPr>
              <w:t>уведомление</w:t>
            </w:r>
          </w:p>
        </w:tc>
        <w:tc>
          <w:tcPr>
            <w:tcW w:w="46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95920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юӧртöм</w:t>
            </w:r>
            <w:proofErr w:type="spellEnd"/>
          </w:p>
        </w:tc>
      </w:tr>
      <w:tr w:rsidR="008555B2" w:rsidRPr="00EA4C09" w:rsidTr="00090FF4">
        <w:trPr>
          <w:gridAfter w:val="3"/>
          <w:wAfter w:w="46" w:type="dxa"/>
        </w:trPr>
        <w:tc>
          <w:tcPr>
            <w:tcW w:w="50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Управление записи актов гражданского состояния Республики Коми</w:t>
            </w:r>
          </w:p>
        </w:tc>
        <w:tc>
          <w:tcPr>
            <w:tcW w:w="46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гражданалысь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оланног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пасйӧмӧн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веськӧдланін</w:t>
            </w:r>
            <w:proofErr w:type="spellEnd"/>
          </w:p>
        </w:tc>
      </w:tr>
      <w:tr w:rsidR="008555B2" w:rsidRPr="00EA4C09" w:rsidTr="00090FF4">
        <w:trPr>
          <w:gridAfter w:val="3"/>
          <w:wAfter w:w="46" w:type="dxa"/>
        </w:trPr>
        <w:tc>
          <w:tcPr>
            <w:tcW w:w="50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Управление Республики Коми по занятости населения</w:t>
            </w:r>
          </w:p>
        </w:tc>
        <w:tc>
          <w:tcPr>
            <w:tcW w:w="46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b/>
                <w:bCs/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йӧзӧс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уджӧн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могмӧдӧ</w:t>
            </w:r>
            <w:proofErr w:type="gramStart"/>
            <w:r w:rsidRPr="00EA4C09">
              <w:rPr>
                <w:szCs w:val="28"/>
              </w:rPr>
              <w:t>м</w:t>
            </w:r>
            <w:proofErr w:type="gramEnd"/>
            <w:r w:rsidRPr="00EA4C09">
              <w:rPr>
                <w:szCs w:val="28"/>
              </w:rPr>
              <w:t>ӧн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веськӧдланін</w:t>
            </w:r>
            <w:proofErr w:type="spellEnd"/>
          </w:p>
        </w:tc>
      </w:tr>
      <w:tr w:rsidR="008555B2" w:rsidRPr="00EA4C09" w:rsidTr="00090FF4">
        <w:tc>
          <w:tcPr>
            <w:tcW w:w="50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>Управление Республики Коми по организационному обеспечению деятельности мировых судей</w:t>
            </w:r>
          </w:p>
        </w:tc>
        <w:tc>
          <w:tcPr>
            <w:tcW w:w="473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66144E">
            <w:pPr>
              <w:autoSpaceDE w:val="0"/>
              <w:snapToGrid w:val="0"/>
              <w:jc w:val="both"/>
              <w:rPr>
                <w:szCs w:val="28"/>
              </w:rPr>
            </w:pPr>
            <w:r w:rsidRPr="00EA4C09">
              <w:rPr>
                <w:szCs w:val="28"/>
              </w:rPr>
              <w:t xml:space="preserve">Коми </w:t>
            </w:r>
            <w:proofErr w:type="spellStart"/>
            <w:r w:rsidRPr="00EA4C09">
              <w:rPr>
                <w:szCs w:val="28"/>
              </w:rPr>
              <w:t>Республикаса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мирӧвӧй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ёрдысьяслысь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удж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котыртӧмӧн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веськӧдланін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утверждение персонального состава коллегиального органа</w:t>
            </w:r>
          </w:p>
        </w:tc>
        <w:tc>
          <w:tcPr>
            <w:tcW w:w="473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pStyle w:val="1"/>
              <w:snapToGrid w:val="0"/>
              <w:spacing w:line="200" w:lineRule="atLeast"/>
              <w:ind w:left="0"/>
              <w:rPr>
                <w:sz w:val="24"/>
                <w:szCs w:val="26"/>
              </w:rPr>
            </w:pPr>
            <w:proofErr w:type="spellStart"/>
            <w:r w:rsidRPr="00EA4C09">
              <w:rPr>
                <w:sz w:val="24"/>
                <w:szCs w:val="26"/>
              </w:rPr>
              <w:t>ӧтув</w:t>
            </w:r>
            <w:proofErr w:type="spellEnd"/>
            <w:r w:rsidRPr="00EA4C09">
              <w:rPr>
                <w:sz w:val="24"/>
                <w:szCs w:val="26"/>
              </w:rPr>
              <w:t xml:space="preserve"> </w:t>
            </w:r>
            <w:proofErr w:type="spellStart"/>
            <w:r w:rsidRPr="00EA4C09">
              <w:rPr>
                <w:sz w:val="24"/>
                <w:szCs w:val="26"/>
              </w:rPr>
              <w:t>котырӧ</w:t>
            </w:r>
            <w:proofErr w:type="spellEnd"/>
            <w:r w:rsidRPr="00EA4C09">
              <w:rPr>
                <w:sz w:val="24"/>
                <w:szCs w:val="26"/>
              </w:rPr>
              <w:t xml:space="preserve"> </w:t>
            </w:r>
            <w:proofErr w:type="spellStart"/>
            <w:r w:rsidRPr="00EA4C09">
              <w:rPr>
                <w:sz w:val="24"/>
                <w:szCs w:val="26"/>
              </w:rPr>
              <w:t>быд</w:t>
            </w:r>
            <w:proofErr w:type="spellEnd"/>
            <w:r w:rsidRPr="00EA4C09">
              <w:rPr>
                <w:sz w:val="24"/>
                <w:szCs w:val="26"/>
              </w:rPr>
              <w:t xml:space="preserve"> </w:t>
            </w:r>
            <w:proofErr w:type="spellStart"/>
            <w:r w:rsidRPr="00EA4C09">
              <w:rPr>
                <w:sz w:val="24"/>
                <w:szCs w:val="26"/>
              </w:rPr>
              <w:t>пырысьӧс</w:t>
            </w:r>
            <w:proofErr w:type="spellEnd"/>
            <w:r w:rsidRPr="00EA4C09">
              <w:rPr>
                <w:sz w:val="24"/>
                <w:szCs w:val="26"/>
              </w:rPr>
              <w:t xml:space="preserve"> </w:t>
            </w:r>
            <w:proofErr w:type="spellStart"/>
            <w:r w:rsidRPr="00EA4C09">
              <w:rPr>
                <w:sz w:val="24"/>
                <w:szCs w:val="26"/>
              </w:rPr>
              <w:t>вынсьӧдӧ</w:t>
            </w:r>
            <w:proofErr w:type="gramStart"/>
            <w:r w:rsidRPr="00EA4C09">
              <w:rPr>
                <w:sz w:val="24"/>
                <w:szCs w:val="26"/>
              </w:rPr>
              <w:t>м</w:t>
            </w:r>
            <w:proofErr w:type="spellEnd"/>
            <w:proofErr w:type="gramEnd"/>
          </w:p>
        </w:tc>
      </w:tr>
      <w:tr w:rsidR="008555B2" w:rsidRPr="00EA4C09" w:rsidTr="00090FF4">
        <w:tc>
          <w:tcPr>
            <w:tcW w:w="50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rStyle w:val="a6"/>
                <w:b w:val="0"/>
                <w:bCs w:val="0"/>
                <w:szCs w:val="28"/>
              </w:rPr>
              <w:t>Федеральное бюджетное учреждение «Государственный региональный центр  стандартизации, метрологии и испытаний в Республике Коми» (ФБУ)</w:t>
            </w:r>
          </w:p>
        </w:tc>
        <w:tc>
          <w:tcPr>
            <w:tcW w:w="473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 xml:space="preserve">"Коми </w:t>
            </w:r>
            <w:proofErr w:type="spellStart"/>
            <w:r w:rsidRPr="00EA4C09">
              <w:rPr>
                <w:szCs w:val="28"/>
              </w:rPr>
              <w:t>Республикаын</w:t>
            </w:r>
            <w:proofErr w:type="spellEnd"/>
            <w:r w:rsidRPr="00EA4C09">
              <w:rPr>
                <w:szCs w:val="28"/>
              </w:rPr>
              <w:t xml:space="preserve"> стандартизация, метрология да </w:t>
            </w:r>
            <w:proofErr w:type="spellStart"/>
            <w:r w:rsidRPr="00EA4C09">
              <w:rPr>
                <w:szCs w:val="28"/>
              </w:rPr>
              <w:t>испытаниеяс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нуӧдан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дінмуса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канму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шӧрин</w:t>
            </w:r>
            <w:proofErr w:type="spellEnd"/>
            <w:r w:rsidRPr="00EA4C09">
              <w:rPr>
                <w:szCs w:val="28"/>
              </w:rPr>
              <w:t xml:space="preserve">" </w:t>
            </w:r>
            <w:proofErr w:type="spellStart"/>
            <w:r w:rsidRPr="00EA4C09">
              <w:rPr>
                <w:szCs w:val="28"/>
              </w:rPr>
              <w:t>федеральнӧй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сьӧмкуд</w:t>
            </w:r>
            <w:proofErr w:type="spellEnd"/>
            <w:r w:rsidRPr="00EA4C09">
              <w:rPr>
                <w:szCs w:val="28"/>
              </w:rPr>
              <w:t xml:space="preserve"> учреждение (</w:t>
            </w:r>
            <w:r w:rsidRPr="00EA4C09">
              <w:rPr>
                <w:rStyle w:val="a6"/>
                <w:b w:val="0"/>
                <w:bCs w:val="0"/>
                <w:szCs w:val="28"/>
              </w:rPr>
              <w:t xml:space="preserve">«КОМИ ЦСМ» </w:t>
            </w:r>
            <w:r w:rsidRPr="00EA4C09">
              <w:rPr>
                <w:szCs w:val="28"/>
              </w:rPr>
              <w:t>ФСУ)</w:t>
            </w:r>
          </w:p>
        </w:tc>
      </w:tr>
      <w:tr w:rsidR="008555B2" w:rsidRPr="00EA4C09" w:rsidTr="00090FF4">
        <w:tc>
          <w:tcPr>
            <w:tcW w:w="50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rPr>
                <w:rStyle w:val="a6"/>
                <w:b w:val="0"/>
                <w:bCs w:val="0"/>
                <w:szCs w:val="28"/>
              </w:rPr>
            </w:pPr>
            <w:r w:rsidRPr="00EA4C09">
              <w:rPr>
                <w:rStyle w:val="a6"/>
                <w:b w:val="0"/>
                <w:bCs w:val="0"/>
                <w:szCs w:val="28"/>
              </w:rPr>
              <w:t>Федеральное государственное учреждение «Земельная кадастровая палата» по Республике Коми (ФГУ «ЗКП» по Республике Коми)</w:t>
            </w:r>
          </w:p>
        </w:tc>
        <w:tc>
          <w:tcPr>
            <w:tcW w:w="473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rPr>
                <w:rStyle w:val="a6"/>
                <w:b w:val="0"/>
                <w:bCs w:val="0"/>
                <w:szCs w:val="28"/>
              </w:rPr>
            </w:pPr>
            <w:r w:rsidRPr="00EA4C09">
              <w:rPr>
                <w:rStyle w:val="a6"/>
                <w:b w:val="0"/>
                <w:bCs w:val="0"/>
                <w:szCs w:val="28"/>
              </w:rPr>
              <w:t xml:space="preserve">Коми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Республикаын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"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Му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кадастр палата"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федеральнӧй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канму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учреждение (Коми </w:t>
            </w:r>
            <w:proofErr w:type="spellStart"/>
            <w:r w:rsidRPr="00EA4C09">
              <w:rPr>
                <w:rStyle w:val="a6"/>
                <w:b w:val="0"/>
                <w:bCs w:val="0"/>
                <w:szCs w:val="28"/>
              </w:rPr>
              <w:t>Республикаын</w:t>
            </w:r>
            <w:proofErr w:type="spellEnd"/>
            <w:r w:rsidRPr="00EA4C09">
              <w:rPr>
                <w:rStyle w:val="a6"/>
                <w:b w:val="0"/>
                <w:bCs w:val="0"/>
                <w:szCs w:val="28"/>
              </w:rPr>
              <w:t xml:space="preserve"> "ЗКП" ФКУ)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EA4C09" w:rsidRDefault="00624819" w:rsidP="001D3DF7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t>ФИО кандидата или название партии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819" w:rsidRPr="00090FF4" w:rsidRDefault="00624819" w:rsidP="00090FF4">
            <w:pPr>
              <w:rPr>
                <w:szCs w:val="26"/>
              </w:rPr>
            </w:pPr>
            <w:proofErr w:type="spellStart"/>
            <w:r w:rsidRPr="00090FF4">
              <w:rPr>
                <w:szCs w:val="26"/>
              </w:rPr>
              <w:t>Депутатпулӧн</w:t>
            </w:r>
            <w:proofErr w:type="spellEnd"/>
            <w:r w:rsidRPr="00090FF4">
              <w:rPr>
                <w:szCs w:val="26"/>
              </w:rPr>
              <w:t xml:space="preserve"> ОНВ </w:t>
            </w:r>
            <w:proofErr w:type="spellStart"/>
            <w:r w:rsidRPr="00090FF4">
              <w:rPr>
                <w:szCs w:val="26"/>
              </w:rPr>
              <w:t>либӧ</w:t>
            </w:r>
            <w:proofErr w:type="spellEnd"/>
            <w:r w:rsidRPr="00090FF4">
              <w:rPr>
                <w:szCs w:val="26"/>
              </w:rPr>
              <w:t xml:space="preserve"> </w:t>
            </w:r>
            <w:proofErr w:type="spellStart"/>
            <w:r w:rsidRPr="00090FF4">
              <w:rPr>
                <w:szCs w:val="26"/>
              </w:rPr>
              <w:t>ютыр</w:t>
            </w:r>
            <w:proofErr w:type="spellEnd"/>
            <w:r w:rsidRPr="00090FF4">
              <w:rPr>
                <w:szCs w:val="26"/>
              </w:rPr>
              <w:t xml:space="preserve"> ним</w:t>
            </w:r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8B" w:rsidRPr="008C3C41" w:rsidRDefault="0038128B" w:rsidP="0038128B">
            <w:pPr>
              <w:spacing w:before="100" w:beforeAutospacing="1" w:after="100" w:afterAutospacing="1"/>
              <w:rPr>
                <w:szCs w:val="28"/>
              </w:rPr>
            </w:pPr>
            <w:hyperlink r:id="rId8" w:tooltip="Формы для заполнения" w:history="1">
              <w:r w:rsidRPr="008C3C41">
                <w:rPr>
                  <w:rStyle w:val="a5"/>
                  <w:color w:val="auto"/>
                  <w:szCs w:val="28"/>
                  <w:u w:val="none"/>
                </w:rPr>
                <w:t>Формы для заполнения</w:t>
              </w:r>
            </w:hyperlink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8B" w:rsidRPr="00EA4C09" w:rsidRDefault="0038128B" w:rsidP="0038128B">
            <w:pPr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Гижан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балаяс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spacing w:line="200" w:lineRule="atLeast"/>
              <w:rPr>
                <w:szCs w:val="26"/>
              </w:rPr>
            </w:pPr>
            <w:r w:rsidRPr="00EA4C09">
              <w:rPr>
                <w:szCs w:val="26"/>
              </w:rPr>
              <w:lastRenderedPageBreak/>
              <w:t>фотоателье</w:t>
            </w:r>
          </w:p>
        </w:tc>
        <w:tc>
          <w:tcPr>
            <w:tcW w:w="4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090FF4">
            <w:pPr>
              <w:pStyle w:val="1"/>
              <w:spacing w:line="200" w:lineRule="atLeast"/>
              <w:ind w:left="0"/>
              <w:rPr>
                <w:bCs/>
                <w:sz w:val="24"/>
                <w:szCs w:val="26"/>
              </w:rPr>
            </w:pPr>
            <w:proofErr w:type="spellStart"/>
            <w:r w:rsidRPr="00EA4C09">
              <w:rPr>
                <w:bCs/>
                <w:sz w:val="24"/>
                <w:szCs w:val="26"/>
              </w:rPr>
              <w:t>снимайтчанін</w:t>
            </w:r>
            <w:proofErr w:type="spellEnd"/>
          </w:p>
        </w:tc>
      </w:tr>
      <w:tr w:rsidR="008555B2" w:rsidRPr="00EA4C09" w:rsidTr="00261BA9">
        <w:trPr>
          <w:gridAfter w:val="4"/>
          <w:wAfter w:w="54" w:type="dxa"/>
        </w:trPr>
        <w:tc>
          <w:tcPr>
            <w:tcW w:w="50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snapToGrid w:val="0"/>
              <w:rPr>
                <w:szCs w:val="28"/>
              </w:rPr>
            </w:pPr>
            <w:r w:rsidRPr="00EA4C09">
              <w:rPr>
                <w:szCs w:val="28"/>
              </w:rPr>
              <w:t>Центр специальной связи и информации Федеральной Службы охраны России в Республике Коми</w:t>
            </w:r>
          </w:p>
        </w:tc>
        <w:tc>
          <w:tcPr>
            <w:tcW w:w="4678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819" w:rsidRPr="00EA4C09" w:rsidRDefault="00624819" w:rsidP="002B47CE">
            <w:pPr>
              <w:pStyle w:val="a4"/>
              <w:rPr>
                <w:szCs w:val="28"/>
              </w:rPr>
            </w:pPr>
            <w:proofErr w:type="spellStart"/>
            <w:r w:rsidRPr="00EA4C09">
              <w:rPr>
                <w:szCs w:val="28"/>
              </w:rPr>
              <w:t>Россияса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федеральнӧй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дöзьö</w:t>
            </w:r>
            <w:proofErr w:type="gramStart"/>
            <w:r w:rsidRPr="00EA4C09">
              <w:rPr>
                <w:szCs w:val="28"/>
              </w:rPr>
              <w:t>р</w:t>
            </w:r>
            <w:proofErr w:type="spellEnd"/>
            <w:proofErr w:type="gram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службалӧн</w:t>
            </w:r>
            <w:proofErr w:type="spellEnd"/>
            <w:r w:rsidRPr="00EA4C09">
              <w:rPr>
                <w:szCs w:val="28"/>
              </w:rPr>
              <w:t xml:space="preserve"> Коми </w:t>
            </w:r>
            <w:proofErr w:type="spellStart"/>
            <w:r w:rsidRPr="00EA4C09">
              <w:rPr>
                <w:szCs w:val="28"/>
              </w:rPr>
              <w:t>Республикаын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торъя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сикаса</w:t>
            </w:r>
            <w:proofErr w:type="spellEnd"/>
            <w:r w:rsidRPr="00EA4C09">
              <w:rPr>
                <w:szCs w:val="28"/>
              </w:rPr>
              <w:t xml:space="preserve"> связь да </w:t>
            </w:r>
            <w:proofErr w:type="spellStart"/>
            <w:r w:rsidRPr="00EA4C09">
              <w:rPr>
                <w:szCs w:val="28"/>
              </w:rPr>
              <w:t>юӧр</w:t>
            </w:r>
            <w:proofErr w:type="spellEnd"/>
            <w:r w:rsidRPr="00EA4C09">
              <w:rPr>
                <w:szCs w:val="28"/>
              </w:rPr>
              <w:t xml:space="preserve"> </w:t>
            </w:r>
            <w:proofErr w:type="spellStart"/>
            <w:r w:rsidRPr="00EA4C09">
              <w:rPr>
                <w:szCs w:val="28"/>
              </w:rPr>
              <w:t>шӧрин</w:t>
            </w:r>
            <w:proofErr w:type="spellEnd"/>
          </w:p>
        </w:tc>
      </w:tr>
      <w:tr w:rsidR="008555B2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819" w:rsidRPr="00EA4C09" w:rsidRDefault="00624819" w:rsidP="0066144E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эффективность</w:t>
            </w:r>
          </w:p>
        </w:tc>
        <w:tc>
          <w:tcPr>
            <w:tcW w:w="4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819" w:rsidRPr="00EA4C09" w:rsidRDefault="00624819" w:rsidP="00090FF4">
            <w:pPr>
              <w:snapToGrid w:val="0"/>
              <w:spacing w:line="360" w:lineRule="auto"/>
              <w:rPr>
                <w:bCs/>
                <w:szCs w:val="26"/>
              </w:rPr>
            </w:pPr>
            <w:proofErr w:type="spellStart"/>
            <w:r w:rsidRPr="00EA4C09">
              <w:rPr>
                <w:bCs/>
                <w:szCs w:val="26"/>
              </w:rPr>
              <w:t>окталун</w:t>
            </w:r>
            <w:proofErr w:type="spellEnd"/>
          </w:p>
        </w:tc>
      </w:tr>
      <w:tr w:rsidR="00090FF4" w:rsidRPr="00EA4C09" w:rsidTr="00090F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FF4" w:rsidRPr="00EA4C09" w:rsidRDefault="00090FF4" w:rsidP="00B76300">
            <w:pPr>
              <w:snapToGrid w:val="0"/>
              <w:rPr>
                <w:szCs w:val="26"/>
              </w:rPr>
            </w:pPr>
            <w:r w:rsidRPr="00EA4C09">
              <w:rPr>
                <w:szCs w:val="26"/>
              </w:rPr>
              <w:t>эффективный</w:t>
            </w:r>
          </w:p>
        </w:tc>
        <w:tc>
          <w:tcPr>
            <w:tcW w:w="4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F4" w:rsidRPr="00EA4C09" w:rsidRDefault="00090FF4" w:rsidP="00B76300">
            <w:pPr>
              <w:snapToGrid w:val="0"/>
              <w:spacing w:line="360" w:lineRule="auto"/>
              <w:rPr>
                <w:bCs/>
                <w:szCs w:val="26"/>
              </w:rPr>
            </w:pPr>
            <w:r w:rsidRPr="00EA4C09">
              <w:rPr>
                <w:bCs/>
                <w:szCs w:val="26"/>
              </w:rPr>
              <w:t>окта</w:t>
            </w:r>
          </w:p>
        </w:tc>
      </w:tr>
    </w:tbl>
    <w:p w:rsidR="00EA4C09" w:rsidRPr="00EA4C09" w:rsidRDefault="00EA4C09"/>
    <w:sectPr w:rsidR="00EA4C09" w:rsidRPr="00E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Lohit Devanagar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75"/>
    <w:rsid w:val="00000B52"/>
    <w:rsid w:val="00016C52"/>
    <w:rsid w:val="0001709E"/>
    <w:rsid w:val="00020C1C"/>
    <w:rsid w:val="0002753E"/>
    <w:rsid w:val="00055FF0"/>
    <w:rsid w:val="00062F77"/>
    <w:rsid w:val="00071F0B"/>
    <w:rsid w:val="000722F0"/>
    <w:rsid w:val="0007526C"/>
    <w:rsid w:val="000859F3"/>
    <w:rsid w:val="00090FF4"/>
    <w:rsid w:val="0009152E"/>
    <w:rsid w:val="00096A3B"/>
    <w:rsid w:val="000B1CFA"/>
    <w:rsid w:val="000B7396"/>
    <w:rsid w:val="000F54A0"/>
    <w:rsid w:val="000F5E85"/>
    <w:rsid w:val="00113AC1"/>
    <w:rsid w:val="00114AD0"/>
    <w:rsid w:val="00147781"/>
    <w:rsid w:val="00147B50"/>
    <w:rsid w:val="0015151F"/>
    <w:rsid w:val="00167502"/>
    <w:rsid w:val="00170281"/>
    <w:rsid w:val="001D3DF7"/>
    <w:rsid w:val="001E0A58"/>
    <w:rsid w:val="001F57A2"/>
    <w:rsid w:val="00227561"/>
    <w:rsid w:val="0024368F"/>
    <w:rsid w:val="00257FF8"/>
    <w:rsid w:val="00261BA9"/>
    <w:rsid w:val="00276EF0"/>
    <w:rsid w:val="0027795A"/>
    <w:rsid w:val="00277CB0"/>
    <w:rsid w:val="00286C6E"/>
    <w:rsid w:val="002A181C"/>
    <w:rsid w:val="002B47CE"/>
    <w:rsid w:val="002B696A"/>
    <w:rsid w:val="002C00B3"/>
    <w:rsid w:val="002C450F"/>
    <w:rsid w:val="002D43C6"/>
    <w:rsid w:val="002D4EFA"/>
    <w:rsid w:val="002F5D83"/>
    <w:rsid w:val="00305B6D"/>
    <w:rsid w:val="00321EC7"/>
    <w:rsid w:val="00323EE4"/>
    <w:rsid w:val="003267B5"/>
    <w:rsid w:val="003313F8"/>
    <w:rsid w:val="00371E02"/>
    <w:rsid w:val="00372C6B"/>
    <w:rsid w:val="00375746"/>
    <w:rsid w:val="003803B7"/>
    <w:rsid w:val="0038128B"/>
    <w:rsid w:val="0038551A"/>
    <w:rsid w:val="003869B0"/>
    <w:rsid w:val="003A3349"/>
    <w:rsid w:val="003B5E40"/>
    <w:rsid w:val="003D245F"/>
    <w:rsid w:val="003F7622"/>
    <w:rsid w:val="004000BE"/>
    <w:rsid w:val="00400C4B"/>
    <w:rsid w:val="004035AF"/>
    <w:rsid w:val="00407991"/>
    <w:rsid w:val="00413D92"/>
    <w:rsid w:val="00426F2E"/>
    <w:rsid w:val="004437AD"/>
    <w:rsid w:val="004501DC"/>
    <w:rsid w:val="0046676D"/>
    <w:rsid w:val="0048536C"/>
    <w:rsid w:val="004A1F87"/>
    <w:rsid w:val="004B44DC"/>
    <w:rsid w:val="004C0BA3"/>
    <w:rsid w:val="004C176D"/>
    <w:rsid w:val="004E0241"/>
    <w:rsid w:val="004E36AF"/>
    <w:rsid w:val="004E6EBB"/>
    <w:rsid w:val="00504FA2"/>
    <w:rsid w:val="005071E1"/>
    <w:rsid w:val="005159D6"/>
    <w:rsid w:val="005338E9"/>
    <w:rsid w:val="005623A6"/>
    <w:rsid w:val="005759A6"/>
    <w:rsid w:val="005805C9"/>
    <w:rsid w:val="00582240"/>
    <w:rsid w:val="005A3EEF"/>
    <w:rsid w:val="005C3087"/>
    <w:rsid w:val="005E53E1"/>
    <w:rsid w:val="00613A12"/>
    <w:rsid w:val="00624819"/>
    <w:rsid w:val="00632B44"/>
    <w:rsid w:val="006364B4"/>
    <w:rsid w:val="00640254"/>
    <w:rsid w:val="00646066"/>
    <w:rsid w:val="00656DF7"/>
    <w:rsid w:val="0066144E"/>
    <w:rsid w:val="00666BE8"/>
    <w:rsid w:val="00667011"/>
    <w:rsid w:val="006778C2"/>
    <w:rsid w:val="00686DE0"/>
    <w:rsid w:val="00695920"/>
    <w:rsid w:val="006A6DC4"/>
    <w:rsid w:val="006C7359"/>
    <w:rsid w:val="006D216E"/>
    <w:rsid w:val="006D5EDE"/>
    <w:rsid w:val="006E2E3B"/>
    <w:rsid w:val="006E4BC8"/>
    <w:rsid w:val="006F610B"/>
    <w:rsid w:val="006F7943"/>
    <w:rsid w:val="007040AD"/>
    <w:rsid w:val="00711EC0"/>
    <w:rsid w:val="00726CEA"/>
    <w:rsid w:val="00731EDD"/>
    <w:rsid w:val="00735235"/>
    <w:rsid w:val="007412E8"/>
    <w:rsid w:val="00776599"/>
    <w:rsid w:val="00786859"/>
    <w:rsid w:val="007A5C7C"/>
    <w:rsid w:val="007B1F13"/>
    <w:rsid w:val="007D36FC"/>
    <w:rsid w:val="007E2130"/>
    <w:rsid w:val="0080038E"/>
    <w:rsid w:val="008252F2"/>
    <w:rsid w:val="00835CF7"/>
    <w:rsid w:val="00842C88"/>
    <w:rsid w:val="00846F73"/>
    <w:rsid w:val="00854AFE"/>
    <w:rsid w:val="008555B2"/>
    <w:rsid w:val="00882512"/>
    <w:rsid w:val="0088749B"/>
    <w:rsid w:val="00887F72"/>
    <w:rsid w:val="008A6EFC"/>
    <w:rsid w:val="008B5447"/>
    <w:rsid w:val="008C0955"/>
    <w:rsid w:val="008C3C41"/>
    <w:rsid w:val="008D0650"/>
    <w:rsid w:val="008E7CB1"/>
    <w:rsid w:val="00921522"/>
    <w:rsid w:val="009229B9"/>
    <w:rsid w:val="00930AF2"/>
    <w:rsid w:val="009341DC"/>
    <w:rsid w:val="00941C10"/>
    <w:rsid w:val="0094627E"/>
    <w:rsid w:val="0095328D"/>
    <w:rsid w:val="00954AC5"/>
    <w:rsid w:val="00970E9A"/>
    <w:rsid w:val="00996944"/>
    <w:rsid w:val="009A6397"/>
    <w:rsid w:val="009C151C"/>
    <w:rsid w:val="009D0AF8"/>
    <w:rsid w:val="009D560B"/>
    <w:rsid w:val="009E3E40"/>
    <w:rsid w:val="009F6BB9"/>
    <w:rsid w:val="00A076F1"/>
    <w:rsid w:val="00A13D9A"/>
    <w:rsid w:val="00A53BA8"/>
    <w:rsid w:val="00A54D94"/>
    <w:rsid w:val="00A610F8"/>
    <w:rsid w:val="00A84477"/>
    <w:rsid w:val="00A86064"/>
    <w:rsid w:val="00A92D6B"/>
    <w:rsid w:val="00AA2E34"/>
    <w:rsid w:val="00AA30E0"/>
    <w:rsid w:val="00AA66E2"/>
    <w:rsid w:val="00AE2778"/>
    <w:rsid w:val="00AE77C0"/>
    <w:rsid w:val="00AF4AD2"/>
    <w:rsid w:val="00AF5040"/>
    <w:rsid w:val="00B00F2E"/>
    <w:rsid w:val="00B245F1"/>
    <w:rsid w:val="00B43787"/>
    <w:rsid w:val="00B55FC5"/>
    <w:rsid w:val="00B91DBC"/>
    <w:rsid w:val="00BA16F8"/>
    <w:rsid w:val="00BA4E35"/>
    <w:rsid w:val="00BA7452"/>
    <w:rsid w:val="00BB13F8"/>
    <w:rsid w:val="00BB7054"/>
    <w:rsid w:val="00BB7686"/>
    <w:rsid w:val="00BD6B70"/>
    <w:rsid w:val="00BE5E2A"/>
    <w:rsid w:val="00BE6388"/>
    <w:rsid w:val="00BE6482"/>
    <w:rsid w:val="00C10BD5"/>
    <w:rsid w:val="00C228DF"/>
    <w:rsid w:val="00C22C47"/>
    <w:rsid w:val="00C32FDA"/>
    <w:rsid w:val="00C37CB4"/>
    <w:rsid w:val="00C37F44"/>
    <w:rsid w:val="00C532C2"/>
    <w:rsid w:val="00C618E5"/>
    <w:rsid w:val="00C639A7"/>
    <w:rsid w:val="00C63C75"/>
    <w:rsid w:val="00C70484"/>
    <w:rsid w:val="00C75F68"/>
    <w:rsid w:val="00C85C5D"/>
    <w:rsid w:val="00C90A2E"/>
    <w:rsid w:val="00CB4B51"/>
    <w:rsid w:val="00CB6E44"/>
    <w:rsid w:val="00CC3040"/>
    <w:rsid w:val="00CC6574"/>
    <w:rsid w:val="00CC68F0"/>
    <w:rsid w:val="00CD0DA0"/>
    <w:rsid w:val="00CD55AB"/>
    <w:rsid w:val="00CE5CD3"/>
    <w:rsid w:val="00CF1B36"/>
    <w:rsid w:val="00D03108"/>
    <w:rsid w:val="00D03424"/>
    <w:rsid w:val="00D30060"/>
    <w:rsid w:val="00D34B4A"/>
    <w:rsid w:val="00D36452"/>
    <w:rsid w:val="00D42928"/>
    <w:rsid w:val="00D46B7F"/>
    <w:rsid w:val="00D80358"/>
    <w:rsid w:val="00D84FAF"/>
    <w:rsid w:val="00DC3C40"/>
    <w:rsid w:val="00DD1673"/>
    <w:rsid w:val="00DE2161"/>
    <w:rsid w:val="00DE6E4B"/>
    <w:rsid w:val="00DF0B37"/>
    <w:rsid w:val="00E3139F"/>
    <w:rsid w:val="00E35FE5"/>
    <w:rsid w:val="00E520A1"/>
    <w:rsid w:val="00E54259"/>
    <w:rsid w:val="00E65067"/>
    <w:rsid w:val="00E66CBE"/>
    <w:rsid w:val="00E8133C"/>
    <w:rsid w:val="00E8431F"/>
    <w:rsid w:val="00EA4C09"/>
    <w:rsid w:val="00EA4CD9"/>
    <w:rsid w:val="00F02D30"/>
    <w:rsid w:val="00F07CF4"/>
    <w:rsid w:val="00F2361D"/>
    <w:rsid w:val="00F33545"/>
    <w:rsid w:val="00F34341"/>
    <w:rsid w:val="00F3509C"/>
    <w:rsid w:val="00F404D9"/>
    <w:rsid w:val="00F41BE5"/>
    <w:rsid w:val="00F431E5"/>
    <w:rsid w:val="00F51DDF"/>
    <w:rsid w:val="00F77D17"/>
    <w:rsid w:val="00FC2042"/>
    <w:rsid w:val="00FC6797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3108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  <w:style w:type="paragraph" w:customStyle="1" w:styleId="1">
    <w:name w:val="Абзац списка1"/>
    <w:basedOn w:val="a"/>
    <w:rsid w:val="00D03108"/>
    <w:pPr>
      <w:tabs>
        <w:tab w:val="left" w:pos="708"/>
      </w:tabs>
      <w:suppressAutoHyphens/>
      <w:ind w:left="720"/>
    </w:pPr>
    <w:rPr>
      <w:color w:val="00000A"/>
      <w:kern w:val="1"/>
      <w:sz w:val="20"/>
      <w:szCs w:val="20"/>
    </w:rPr>
  </w:style>
  <w:style w:type="paragraph" w:customStyle="1" w:styleId="a4">
    <w:name w:val="Содержимое таблицы"/>
    <w:basedOn w:val="a"/>
    <w:rsid w:val="001D3DF7"/>
    <w:pPr>
      <w:widowControl w:val="0"/>
      <w:suppressLineNumbers/>
      <w:suppressAutoHyphens/>
    </w:pPr>
    <w:rPr>
      <w:rFonts w:eastAsia="Bitstream Vera Sans" w:cs="Lohit Devanagari"/>
      <w:kern w:val="1"/>
      <w:lang w:eastAsia="zh-CN" w:bidi="hi-IN"/>
    </w:rPr>
  </w:style>
  <w:style w:type="character" w:styleId="a5">
    <w:name w:val="Hyperlink"/>
    <w:uiPriority w:val="99"/>
    <w:semiHidden/>
    <w:unhideWhenUsed/>
    <w:rsid w:val="005338E9"/>
    <w:rPr>
      <w:color w:val="0000FF"/>
      <w:u w:val="single"/>
    </w:rPr>
  </w:style>
  <w:style w:type="character" w:customStyle="1" w:styleId="item-title">
    <w:name w:val="item-title"/>
    <w:rsid w:val="005338E9"/>
  </w:style>
  <w:style w:type="paragraph" w:customStyle="1" w:styleId="noindent">
    <w:name w:val="noindent"/>
    <w:basedOn w:val="a"/>
    <w:rsid w:val="002B47CE"/>
    <w:pPr>
      <w:widowControl w:val="0"/>
      <w:suppressAutoHyphens/>
      <w:spacing w:before="280" w:after="280"/>
    </w:pPr>
    <w:rPr>
      <w:kern w:val="2"/>
      <w:lang w:eastAsia="zh-CN" w:bidi="hi-IN"/>
    </w:rPr>
  </w:style>
  <w:style w:type="character" w:styleId="a6">
    <w:name w:val="Strong"/>
    <w:qFormat/>
    <w:rsid w:val="002B4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3108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  <w:style w:type="paragraph" w:customStyle="1" w:styleId="1">
    <w:name w:val="Абзац списка1"/>
    <w:basedOn w:val="a"/>
    <w:rsid w:val="00D03108"/>
    <w:pPr>
      <w:tabs>
        <w:tab w:val="left" w:pos="708"/>
      </w:tabs>
      <w:suppressAutoHyphens/>
      <w:ind w:left="720"/>
    </w:pPr>
    <w:rPr>
      <w:color w:val="00000A"/>
      <w:kern w:val="1"/>
      <w:sz w:val="20"/>
      <w:szCs w:val="20"/>
    </w:rPr>
  </w:style>
  <w:style w:type="paragraph" w:customStyle="1" w:styleId="a4">
    <w:name w:val="Содержимое таблицы"/>
    <w:basedOn w:val="a"/>
    <w:rsid w:val="001D3DF7"/>
    <w:pPr>
      <w:widowControl w:val="0"/>
      <w:suppressLineNumbers/>
      <w:suppressAutoHyphens/>
    </w:pPr>
    <w:rPr>
      <w:rFonts w:eastAsia="Bitstream Vera Sans" w:cs="Lohit Devanagari"/>
      <w:kern w:val="1"/>
      <w:lang w:eastAsia="zh-CN" w:bidi="hi-IN"/>
    </w:rPr>
  </w:style>
  <w:style w:type="character" w:styleId="a5">
    <w:name w:val="Hyperlink"/>
    <w:uiPriority w:val="99"/>
    <w:semiHidden/>
    <w:unhideWhenUsed/>
    <w:rsid w:val="005338E9"/>
    <w:rPr>
      <w:color w:val="0000FF"/>
      <w:u w:val="single"/>
    </w:rPr>
  </w:style>
  <w:style w:type="character" w:customStyle="1" w:styleId="item-title">
    <w:name w:val="item-title"/>
    <w:rsid w:val="005338E9"/>
  </w:style>
  <w:style w:type="paragraph" w:customStyle="1" w:styleId="noindent">
    <w:name w:val="noindent"/>
    <w:basedOn w:val="a"/>
    <w:rsid w:val="002B47CE"/>
    <w:pPr>
      <w:widowControl w:val="0"/>
      <w:suppressAutoHyphens/>
      <w:spacing w:before="280" w:after="280"/>
    </w:pPr>
    <w:rPr>
      <w:kern w:val="2"/>
      <w:lang w:eastAsia="zh-CN" w:bidi="hi-IN"/>
    </w:rPr>
  </w:style>
  <w:style w:type="character" w:styleId="a6">
    <w:name w:val="Strong"/>
    <w:qFormat/>
    <w:rsid w:val="002B4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ta.ru/index.php/2012-01-12-11-17-25/2013-01-19-18-10-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inta.ru/index.php/2013-01-19-17-29-43/2014-06-30-07-58-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ta.ru/index.php/2013-01-19-19-13-01/2014-05-03-10-05-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7F8D-2374-479F-914F-8B17347E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Коснырева Е.Г.</dc:creator>
  <cp:lastModifiedBy>Коснырева Е.Г.</cp:lastModifiedBy>
  <cp:revision>16</cp:revision>
  <dcterms:created xsi:type="dcterms:W3CDTF">2015-01-26T13:22:00Z</dcterms:created>
  <dcterms:modified xsi:type="dcterms:W3CDTF">2015-01-27T13:04:00Z</dcterms:modified>
</cp:coreProperties>
</file>