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E1" w:rsidRDefault="005C32E1" w:rsidP="005C32E1">
      <w:pPr>
        <w:spacing w:line="360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Пöшти öти да джын миллиард шайт вылö чинiс</w:t>
      </w:r>
      <w:r w:rsidR="00667AE6">
        <w:rPr>
          <w:sz w:val="26"/>
          <w:szCs w:val="26"/>
        </w:rPr>
        <w:t xml:space="preserve"> </w:t>
      </w:r>
      <w:r w:rsidR="002141F5">
        <w:rPr>
          <w:sz w:val="26"/>
          <w:szCs w:val="26"/>
        </w:rPr>
        <w:t xml:space="preserve">2010 волöн сизим тöлысьысь Коми Республикалöн </w:t>
      </w:r>
      <w:r w:rsidR="00667AE6">
        <w:rPr>
          <w:sz w:val="26"/>
          <w:szCs w:val="26"/>
        </w:rPr>
        <w:t>государственнöй уджйöз.</w:t>
      </w:r>
    </w:p>
    <w:p w:rsidR="00667AE6" w:rsidRDefault="00667AE6" w:rsidP="005C32E1">
      <w:pPr>
        <w:spacing w:line="360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Кол</w:t>
      </w:r>
      <w:r w:rsidR="002141F5">
        <w:rPr>
          <w:sz w:val="26"/>
          <w:szCs w:val="26"/>
        </w:rPr>
        <w:t>ьöм</w:t>
      </w:r>
      <w:r>
        <w:rPr>
          <w:sz w:val="26"/>
          <w:szCs w:val="26"/>
        </w:rPr>
        <w:t xml:space="preserve"> кадö вöлi вештöма кредитнöй организацияясысь босьтлöм </w:t>
      </w:r>
      <w:r w:rsidR="002141F5">
        <w:rPr>
          <w:sz w:val="26"/>
          <w:szCs w:val="26"/>
        </w:rPr>
        <w:t>2,5 млрд. шайт</w:t>
      </w:r>
      <w:r w:rsidR="003571C7">
        <w:rPr>
          <w:sz w:val="26"/>
          <w:szCs w:val="26"/>
        </w:rPr>
        <w:t xml:space="preserve"> кредит</w:t>
      </w:r>
      <w:r>
        <w:rPr>
          <w:sz w:val="26"/>
          <w:szCs w:val="26"/>
        </w:rPr>
        <w:t xml:space="preserve">. Коми Республика уджйöз обязательствояссö могмöдö кырымалöм сёрнитчöмъяс да </w:t>
      </w:r>
      <w:r w:rsidR="003571C7">
        <w:rPr>
          <w:sz w:val="26"/>
          <w:szCs w:val="26"/>
        </w:rPr>
        <w:t xml:space="preserve">артмöдчöмъяс серти </w:t>
      </w:r>
      <w:r>
        <w:rPr>
          <w:sz w:val="26"/>
          <w:szCs w:val="26"/>
        </w:rPr>
        <w:t xml:space="preserve">бюджетнöй ассигнованиеяс </w:t>
      </w:r>
      <w:r w:rsidR="003571C7">
        <w:rPr>
          <w:sz w:val="26"/>
          <w:szCs w:val="26"/>
        </w:rPr>
        <w:t>мында</w:t>
      </w:r>
      <w:r>
        <w:rPr>
          <w:sz w:val="26"/>
          <w:szCs w:val="26"/>
        </w:rPr>
        <w:t>.</w:t>
      </w:r>
      <w:r w:rsidR="003571C7">
        <w:rPr>
          <w:sz w:val="26"/>
          <w:szCs w:val="26"/>
        </w:rPr>
        <w:t xml:space="preserve"> Коми Республикалöн</w:t>
      </w:r>
      <w:r>
        <w:rPr>
          <w:sz w:val="26"/>
          <w:szCs w:val="26"/>
        </w:rPr>
        <w:t xml:space="preserve"> уджйöз обязательствояс серти нюжöдöм уджйöзыс абу.</w:t>
      </w:r>
    </w:p>
    <w:p w:rsidR="00667AE6" w:rsidRDefault="00667AE6" w:rsidP="005C32E1">
      <w:pPr>
        <w:spacing w:line="360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157C6">
        <w:rPr>
          <w:sz w:val="26"/>
          <w:szCs w:val="26"/>
        </w:rPr>
        <w:t xml:space="preserve">Россия Федерацияса Шöр банклöн рефинансируйтан ставка чинöм вöсна </w:t>
      </w:r>
      <w:r w:rsidR="002141F5">
        <w:rPr>
          <w:sz w:val="26"/>
          <w:szCs w:val="26"/>
        </w:rPr>
        <w:t>лоисны этшаджыкöсь</w:t>
      </w:r>
      <w:r w:rsidR="00E157C6">
        <w:rPr>
          <w:sz w:val="26"/>
          <w:szCs w:val="26"/>
        </w:rPr>
        <w:t xml:space="preserve"> и </w:t>
      </w:r>
      <w:r w:rsidR="003571C7">
        <w:rPr>
          <w:sz w:val="26"/>
          <w:szCs w:val="26"/>
        </w:rPr>
        <w:t>коммерческöй</w:t>
      </w:r>
      <w:r w:rsidR="00E157C6">
        <w:rPr>
          <w:sz w:val="26"/>
          <w:szCs w:val="26"/>
        </w:rPr>
        <w:t xml:space="preserve"> банкъяслöн кредитъяс кузя </w:t>
      </w:r>
      <w:r w:rsidR="003571C7">
        <w:rPr>
          <w:sz w:val="26"/>
          <w:szCs w:val="26"/>
        </w:rPr>
        <w:t xml:space="preserve">прöчента </w:t>
      </w:r>
      <w:r w:rsidR="00E157C6">
        <w:rPr>
          <w:sz w:val="26"/>
          <w:szCs w:val="26"/>
        </w:rPr>
        <w:t>ставкаяс да тайö сетiс позянлун чинтыны рöскодсö Коми Республикаса государственнöй уджйöз могмöдöм вылö, - гöгöрвоöдiс Коми Республикалöн сьöм овмöсса министр Виталий Стаханов. – Условнöй обязательствояс серти – республикалöн гарантияяс да поручительствояс серти</w:t>
      </w:r>
      <w:r w:rsidR="002141F5" w:rsidRPr="002141F5">
        <w:rPr>
          <w:sz w:val="26"/>
          <w:szCs w:val="26"/>
        </w:rPr>
        <w:t xml:space="preserve"> </w:t>
      </w:r>
      <w:r w:rsidR="002141F5">
        <w:rPr>
          <w:sz w:val="26"/>
          <w:szCs w:val="26"/>
        </w:rPr>
        <w:t>тöдчö</w:t>
      </w:r>
      <w:r w:rsidR="00E157C6">
        <w:rPr>
          <w:sz w:val="26"/>
          <w:szCs w:val="26"/>
        </w:rPr>
        <w:t xml:space="preserve">, </w:t>
      </w:r>
      <w:r w:rsidR="002141F5">
        <w:rPr>
          <w:sz w:val="26"/>
          <w:szCs w:val="26"/>
        </w:rPr>
        <w:t xml:space="preserve">мый </w:t>
      </w:r>
      <w:r w:rsidR="00E157C6">
        <w:rPr>
          <w:sz w:val="26"/>
          <w:szCs w:val="26"/>
        </w:rPr>
        <w:t>кыдзи и водзын</w:t>
      </w:r>
      <w:r w:rsidR="002141F5">
        <w:rPr>
          <w:sz w:val="26"/>
          <w:szCs w:val="26"/>
        </w:rPr>
        <w:t>,</w:t>
      </w:r>
      <w:r w:rsidR="00E157C6">
        <w:rPr>
          <w:sz w:val="26"/>
          <w:szCs w:val="26"/>
        </w:rPr>
        <w:t xml:space="preserve"> колана ногöн пöрт</w:t>
      </w:r>
      <w:r w:rsidR="003571C7">
        <w:rPr>
          <w:sz w:val="26"/>
          <w:szCs w:val="26"/>
        </w:rPr>
        <w:t>сь</w:t>
      </w:r>
      <w:r w:rsidR="00E157C6">
        <w:rPr>
          <w:sz w:val="26"/>
          <w:szCs w:val="26"/>
        </w:rPr>
        <w:t>öны олöмö сёрнитчöмъяс</w:t>
      </w:r>
      <w:r w:rsidR="003571C7" w:rsidRPr="003571C7">
        <w:rPr>
          <w:sz w:val="26"/>
          <w:szCs w:val="26"/>
        </w:rPr>
        <w:t xml:space="preserve"> </w:t>
      </w:r>
      <w:r w:rsidR="003571C7">
        <w:rPr>
          <w:sz w:val="26"/>
          <w:szCs w:val="26"/>
        </w:rPr>
        <w:t>принципалъяс</w:t>
      </w:r>
      <w:r w:rsidR="002236FE">
        <w:rPr>
          <w:sz w:val="26"/>
          <w:szCs w:val="26"/>
        </w:rPr>
        <w:t>öн</w:t>
      </w:r>
      <w:r w:rsidR="00E157C6">
        <w:rPr>
          <w:sz w:val="26"/>
          <w:szCs w:val="26"/>
        </w:rPr>
        <w:t>».</w:t>
      </w:r>
    </w:p>
    <w:p w:rsidR="00E157C6" w:rsidRDefault="00E157C6" w:rsidP="005C32E1">
      <w:pPr>
        <w:spacing w:line="360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Талун регионлöн государственнöй уджйöзыс 4,4 </w:t>
      </w:r>
      <w:r w:rsidR="002141F5">
        <w:rPr>
          <w:sz w:val="26"/>
          <w:szCs w:val="26"/>
        </w:rPr>
        <w:t>млрд. шайт</w:t>
      </w:r>
      <w:r>
        <w:rPr>
          <w:sz w:val="26"/>
          <w:szCs w:val="26"/>
        </w:rPr>
        <w:t>.</w:t>
      </w:r>
    </w:p>
    <w:p w:rsidR="00E157C6" w:rsidRDefault="003571C7" w:rsidP="005C32E1">
      <w:pPr>
        <w:spacing w:line="360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</w:t>
      </w:r>
      <w:r w:rsidR="00E157C6">
        <w:rPr>
          <w:sz w:val="26"/>
          <w:szCs w:val="26"/>
        </w:rPr>
        <w:t>вося рака – косму тöлысь</w:t>
      </w:r>
      <w:r w:rsidR="002141F5">
        <w:rPr>
          <w:sz w:val="26"/>
          <w:szCs w:val="26"/>
        </w:rPr>
        <w:t>яс</w:t>
      </w:r>
      <w:r w:rsidR="00E157C6">
        <w:rPr>
          <w:sz w:val="26"/>
          <w:szCs w:val="26"/>
        </w:rPr>
        <w:t>ын вöлi босьт</w:t>
      </w:r>
      <w:r w:rsidR="0016506E">
        <w:rPr>
          <w:sz w:val="26"/>
          <w:szCs w:val="26"/>
        </w:rPr>
        <w:t>л</w:t>
      </w:r>
      <w:r w:rsidR="00E157C6">
        <w:rPr>
          <w:sz w:val="26"/>
          <w:szCs w:val="26"/>
        </w:rPr>
        <w:t xml:space="preserve">öма </w:t>
      </w:r>
      <w:r>
        <w:rPr>
          <w:sz w:val="26"/>
          <w:szCs w:val="26"/>
        </w:rPr>
        <w:t>204,6 мл</w:t>
      </w:r>
      <w:r w:rsidR="00E157C6">
        <w:rPr>
          <w:sz w:val="26"/>
          <w:szCs w:val="26"/>
        </w:rPr>
        <w:t xml:space="preserve">н. шайт федеральнöй бюджетысь, медым стрöитны, дзоньтавны да </w:t>
      </w:r>
      <w:r>
        <w:rPr>
          <w:sz w:val="26"/>
          <w:szCs w:val="26"/>
        </w:rPr>
        <w:t>видзны</w:t>
      </w:r>
      <w:r w:rsidR="00E157C6">
        <w:rPr>
          <w:sz w:val="26"/>
          <w:szCs w:val="26"/>
        </w:rPr>
        <w:t xml:space="preserve"> ö</w:t>
      </w:r>
      <w:r>
        <w:rPr>
          <w:sz w:val="26"/>
          <w:szCs w:val="26"/>
        </w:rPr>
        <w:t>тув</w:t>
      </w:r>
      <w:r w:rsidR="00E157C6">
        <w:rPr>
          <w:sz w:val="26"/>
          <w:szCs w:val="26"/>
        </w:rPr>
        <w:t xml:space="preserve"> вöдитчан автомашина туйяс, а сiдзжö 1 млрд. шайт мында банкысь кредит, </w:t>
      </w:r>
      <w:r w:rsidR="0016506E">
        <w:rPr>
          <w:sz w:val="26"/>
          <w:szCs w:val="26"/>
        </w:rPr>
        <w:t>медым вештыны</w:t>
      </w:r>
      <w:r w:rsidR="00E157C6">
        <w:rPr>
          <w:sz w:val="26"/>
          <w:szCs w:val="26"/>
        </w:rPr>
        <w:t xml:space="preserve"> </w:t>
      </w:r>
      <w:r w:rsidR="0016506E">
        <w:rPr>
          <w:sz w:val="26"/>
          <w:szCs w:val="26"/>
        </w:rPr>
        <w:t xml:space="preserve">регионлöн бюджетлысь </w:t>
      </w:r>
      <w:r>
        <w:rPr>
          <w:sz w:val="26"/>
          <w:szCs w:val="26"/>
        </w:rPr>
        <w:t>судзсьытöм сьöм</w:t>
      </w:r>
      <w:r w:rsidR="0016506E">
        <w:rPr>
          <w:sz w:val="26"/>
          <w:szCs w:val="26"/>
        </w:rPr>
        <w:t>.</w:t>
      </w:r>
    </w:p>
    <w:p w:rsidR="00E157C6" w:rsidRDefault="00E157C6" w:rsidP="005C32E1">
      <w:pPr>
        <w:spacing w:line="360" w:lineRule="auto"/>
        <w:ind w:firstLine="540"/>
        <w:contextualSpacing/>
        <w:jc w:val="both"/>
        <w:rPr>
          <w:sz w:val="26"/>
          <w:szCs w:val="26"/>
        </w:rPr>
      </w:pPr>
    </w:p>
    <w:p w:rsidR="005C32E1" w:rsidRDefault="005C32E1" w:rsidP="005C32E1">
      <w:pPr>
        <w:spacing w:line="360" w:lineRule="auto"/>
        <w:ind w:firstLine="540"/>
        <w:contextualSpacing/>
        <w:jc w:val="both"/>
        <w:rPr>
          <w:sz w:val="26"/>
          <w:szCs w:val="26"/>
        </w:rPr>
      </w:pPr>
    </w:p>
    <w:p w:rsidR="005C32E1" w:rsidRPr="00972C81" w:rsidRDefault="005C32E1" w:rsidP="005C32E1">
      <w:pPr>
        <w:spacing w:line="360" w:lineRule="auto"/>
        <w:ind w:firstLine="540"/>
        <w:contextualSpacing/>
        <w:jc w:val="both"/>
        <w:rPr>
          <w:sz w:val="26"/>
          <w:szCs w:val="26"/>
        </w:rPr>
      </w:pPr>
    </w:p>
    <w:p w:rsidR="005C32E1" w:rsidRPr="00972C81" w:rsidRDefault="005C32E1" w:rsidP="005C32E1">
      <w:pPr>
        <w:spacing w:line="360" w:lineRule="auto"/>
        <w:ind w:firstLine="540"/>
        <w:jc w:val="both"/>
        <w:rPr>
          <w:sz w:val="26"/>
          <w:szCs w:val="26"/>
        </w:rPr>
      </w:pPr>
    </w:p>
    <w:p w:rsidR="005C32E1" w:rsidRPr="00972C81" w:rsidRDefault="005C32E1" w:rsidP="005C32E1">
      <w:pPr>
        <w:spacing w:line="360" w:lineRule="auto"/>
        <w:ind w:firstLine="540"/>
        <w:jc w:val="both"/>
        <w:rPr>
          <w:sz w:val="26"/>
          <w:szCs w:val="26"/>
        </w:rPr>
      </w:pPr>
    </w:p>
    <w:p w:rsidR="0033136F" w:rsidRDefault="0033136F"/>
    <w:sectPr w:rsidR="0033136F" w:rsidSect="00FB2C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2E1"/>
    <w:rsid w:val="00085208"/>
    <w:rsid w:val="0016506E"/>
    <w:rsid w:val="002141F5"/>
    <w:rsid w:val="002236FE"/>
    <w:rsid w:val="0033136F"/>
    <w:rsid w:val="003571C7"/>
    <w:rsid w:val="004F2CC2"/>
    <w:rsid w:val="005C32E1"/>
    <w:rsid w:val="00667AE6"/>
    <w:rsid w:val="00E157C6"/>
    <w:rsid w:val="00E8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2E1"/>
    <w:rPr>
      <w:color w:val="0000FF"/>
      <w:u w:val="single"/>
    </w:rPr>
  </w:style>
  <w:style w:type="paragraph" w:styleId="a4">
    <w:name w:val="No Spacing"/>
    <w:uiPriority w:val="1"/>
    <w:qFormat/>
    <w:rsid w:val="005C32E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1043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2010-08-04T12:27:00Z</cp:lastPrinted>
  <dcterms:created xsi:type="dcterms:W3CDTF">2010-08-04T11:45:00Z</dcterms:created>
  <dcterms:modified xsi:type="dcterms:W3CDTF">2010-08-04T12:28:00Z</dcterms:modified>
</cp:coreProperties>
</file>