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том йӧзлы библиотека видза корӧ лыддьысьысьясӧс выльмӧдӧм жыръясӧ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Культура учреждениеын водзӧ </w:t>
      </w:r>
      <w:r>
        <w:rPr>
          <w:rFonts w:ascii="Times New Roman" w:cs="Times New Roman" w:hAnsi="Times New Roman"/>
          <w:sz w:val="28"/>
          <w:szCs w:val="28"/>
        </w:rPr>
        <w:t>збыльмӧд</w:t>
      </w:r>
      <w:r>
        <w:rPr>
          <w:rFonts w:ascii="Times New Roman" w:cs="Times New Roman" w:hAnsi="Times New Roman"/>
          <w:sz w:val="28"/>
          <w:szCs w:val="28"/>
        </w:rPr>
        <w:t>сьӧ «Выль</w:t>
      </w:r>
      <w:r>
        <w:rPr>
          <w:rFonts w:ascii="Times New Roman" w:cs="Times New Roman" w:hAnsi="Times New Roman"/>
          <w:sz w:val="28"/>
          <w:szCs w:val="28"/>
        </w:rPr>
        <w:t>мӧдӧм</w:t>
      </w:r>
      <w:r>
        <w:rPr>
          <w:rFonts w:ascii="Times New Roman" w:cs="Times New Roman" w:hAnsi="Times New Roman"/>
          <w:sz w:val="28"/>
          <w:szCs w:val="28"/>
        </w:rPr>
        <w:t xml:space="preserve"> библиотека» бала Коми Республикаын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ом йӧзлысь во пасйӧм</w:t>
      </w:r>
      <w:r>
        <w:rPr>
          <w:rFonts w:ascii="Times New Roman" w:cs="Times New Roman" w:hAnsi="Times New Roman"/>
          <w:sz w:val="28"/>
          <w:szCs w:val="28"/>
        </w:rPr>
        <w:t xml:space="preserve"> серти</w:t>
      </w:r>
      <w:r>
        <w:rPr>
          <w:rFonts w:ascii="Times New Roman" w:cs="Times New Roman" w:hAnsi="Times New Roman"/>
          <w:sz w:val="28"/>
          <w:szCs w:val="28"/>
        </w:rPr>
        <w:t xml:space="preserve">. Уджъясӧ пырӧ лыддьысян </w:t>
      </w:r>
      <w:r>
        <w:rPr>
          <w:rFonts w:ascii="Times New Roman" w:cs="Times New Roman" w:hAnsi="Times New Roman"/>
          <w:sz w:val="28"/>
          <w:szCs w:val="28"/>
        </w:rPr>
        <w:t>зонаяс</w:t>
      </w:r>
      <w:r>
        <w:rPr>
          <w:rFonts w:ascii="Times New Roman" w:cs="Times New Roman" w:hAnsi="Times New Roman"/>
          <w:sz w:val="28"/>
          <w:szCs w:val="28"/>
        </w:rPr>
        <w:t xml:space="preserve"> дзоньталӧм, лыддьысьысьяслы выль оборудование да лӧсьыд мебель ньӧбӧм.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«Миян мог – сетны том йӧзлы позянлун бур боксянь петкӧдлыны асьнысӧ. Библиотека – тайӧ абу сӧмын бур лыддьысянін, но и сэтшӧм места, кӧні позьӧ юксьыны мӧвпъясӧн ӧта-мӧдкӧд, юр вемлы пӧльзаӧн колльӧдны прӧст кад», - донъяліс дзоньталан уджъяссӧ Коми Республика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культура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министр Артур Рудольф.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«Библиотека век жӧ кольӧ сэтшӧм инӧн, кытысь позьӧ гортӧ босьтны небӧг, уджалыштны лыддьысян залын, босьтны колана юӧр Ӧтуввез пыр. Такӧд ӧттшӧтш том йӧзлӧн </w:t>
      </w:r>
      <w:r>
        <w:rPr>
          <w:rFonts w:ascii="Times New Roman" w:cs="Times New Roman" w:hAnsi="Times New Roman"/>
          <w:sz w:val="28"/>
          <w:szCs w:val="28"/>
        </w:rPr>
        <w:t>ло</w:t>
      </w:r>
      <w:r>
        <w:rPr>
          <w:rFonts w:ascii="Times New Roman" w:cs="Times New Roman" w:hAnsi="Times New Roman"/>
          <w:sz w:val="28"/>
          <w:szCs w:val="28"/>
        </w:rPr>
        <w:t>ас позянлун ворсны интеллектуальнӧй ворсӧмъясысь, волысьны ёртъяскӧд, сёрнитны творчествоа балаяс серти, волыны мастер-классъяс вылӧ, лӧсьӧдны асланыс серпасъяслысь, фотояслысь, ас киӧн вӧчӧмторъяслысь выставкаяс», - содтіс культура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министр.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том йӧзлы библиотека дзоньталӧны республиканскӧй сьӧмкуд тшӧт весьтӧ, а сідзжӧ «Сыктывкар» КК МЮ отсӧгӧн. «Выль</w:t>
      </w:r>
      <w:r>
        <w:rPr>
          <w:rFonts w:ascii="Times New Roman" w:cs="Times New Roman" w:hAnsi="Times New Roman"/>
          <w:sz w:val="28"/>
          <w:szCs w:val="28"/>
        </w:rPr>
        <w:t>мӧдӧм</w:t>
      </w:r>
      <w:r>
        <w:rPr>
          <w:rFonts w:ascii="Times New Roman" w:cs="Times New Roman" w:hAnsi="Times New Roman"/>
          <w:sz w:val="28"/>
          <w:szCs w:val="28"/>
        </w:rPr>
        <w:t xml:space="preserve"> библиотека» бала </w:t>
      </w:r>
      <w:r>
        <w:rPr>
          <w:rFonts w:ascii="Times New Roman" w:cs="Times New Roman" w:hAnsi="Times New Roman"/>
          <w:sz w:val="28"/>
          <w:szCs w:val="28"/>
        </w:rPr>
        <w:t>збыльмӧдӧм вылӧ муніс</w:t>
      </w:r>
      <w:r>
        <w:rPr>
          <w:rFonts w:ascii="Times New Roman" w:cs="Times New Roman" w:hAnsi="Times New Roman"/>
          <w:sz w:val="28"/>
          <w:szCs w:val="28"/>
        </w:rPr>
        <w:t xml:space="preserve"> ӧти да джын миллион гӧгӧр шайт </w:t>
      </w:r>
      <w:r>
        <w:rPr>
          <w:rFonts w:ascii="Times New Roman" w:cs="Times New Roman" w:hAnsi="Times New Roman"/>
          <w:sz w:val="28"/>
          <w:szCs w:val="28"/>
        </w:rPr>
        <w:t>сьӧм</w:t>
      </w:r>
      <w:r>
        <w:rPr>
          <w:rFonts w:ascii="Times New Roman" w:cs="Times New Roman" w:hAnsi="Times New Roman"/>
          <w:sz w:val="28"/>
          <w:szCs w:val="28"/>
        </w:rPr>
        <w:t>. Библиотека</w:t>
      </w:r>
      <w:r>
        <w:rPr>
          <w:rFonts w:ascii="Times New Roman" w:cs="Times New Roman" w:hAnsi="Times New Roman"/>
          <w:sz w:val="28"/>
          <w:szCs w:val="28"/>
        </w:rPr>
        <w:t>лысь</w:t>
      </w:r>
      <w:r>
        <w:rPr>
          <w:rFonts w:ascii="Times New Roman" w:cs="Times New Roman" w:hAnsi="Times New Roman"/>
          <w:sz w:val="28"/>
          <w:szCs w:val="28"/>
        </w:rPr>
        <w:t xml:space="preserve"> выльмӧдӧм жыръясс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восьтасны йирым тӧлысь 10 лунӧ.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2012-10-01T16:05:00.00Z</dcterms:created>
  <dc:creator>Антон</dc:creator>
  <cp:lastModifiedBy>Антон</cp:lastModifiedBy>
  <dcterms:modified xsi:type="dcterms:W3CDTF">2012-10-01T17:00:00.00Z</dcterms:modified>
  <cp:revision>3</cp:revision>
</cp:coreProperties>
</file>