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«Коми Республика да Индия костын эмӧсь ыджыд позянлунъяс экономика да культура юкӧнъясын сӧвмӧдны ӧтвылысь удж ӧта-мӧдлы пӧльза вайӧмӧн»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Юӧр сетан технологияясын да промышленносьтын ӧтувъя балаяс збыльмӧдан позянлунъяс йылысь, а сідзжӧ культур</w:t>
      </w:r>
      <w:r>
        <w:rPr>
          <w:rFonts w:ascii="Times New Roman" w:cs="Times New Roman" w:hAnsi="Times New Roman"/>
          <w:sz w:val="28"/>
          <w:szCs w:val="28"/>
        </w:rPr>
        <w:t xml:space="preserve">а да </w:t>
      </w:r>
      <w:r>
        <w:rPr>
          <w:rFonts w:ascii="Times New Roman" w:cs="Times New Roman" w:hAnsi="Times New Roman"/>
          <w:sz w:val="28"/>
          <w:szCs w:val="28"/>
        </w:rPr>
        <w:t xml:space="preserve">велӧдан да </w:t>
      </w:r>
      <w:r>
        <w:rPr>
          <w:rFonts w:ascii="Times New Roman" w:cs="Times New Roman" w:hAnsi="Times New Roman"/>
          <w:sz w:val="28"/>
          <w:szCs w:val="28"/>
        </w:rPr>
        <w:t xml:space="preserve">наука </w:t>
      </w:r>
      <w:r>
        <w:rPr>
          <w:rFonts w:ascii="Times New Roman" w:cs="Times New Roman" w:hAnsi="Times New Roman"/>
          <w:sz w:val="28"/>
          <w:szCs w:val="28"/>
        </w:rPr>
        <w:t>йитӧдъяс йылысь сёрнитісны Сыктывкарын удж серти паныдась</w:t>
      </w:r>
      <w:r>
        <w:rPr>
          <w:rFonts w:ascii="Times New Roman" w:cs="Times New Roman" w:hAnsi="Times New Roman"/>
          <w:sz w:val="28"/>
          <w:szCs w:val="28"/>
        </w:rPr>
        <w:t>лігӧн</w:t>
      </w:r>
      <w:r>
        <w:rPr>
          <w:rFonts w:ascii="Times New Roman" w:cs="Times New Roman" w:hAnsi="Times New Roman"/>
          <w:sz w:val="28"/>
          <w:szCs w:val="28"/>
        </w:rPr>
        <w:t xml:space="preserve"> Коми Республикаса Юралысьӧс вежысь Александр Буров да Санкт-Петербургын Индияса генеральнӧй консул господин Вишвас Сапкал.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«Коми Республикаса Веськӧдлан котыр серти, войтыркостса </w:t>
      </w:r>
      <w:r>
        <w:rPr>
          <w:rFonts w:ascii="Times New Roman" w:cs="Times New Roman" w:hAnsi="Times New Roman"/>
          <w:sz w:val="28"/>
          <w:szCs w:val="28"/>
        </w:rPr>
        <w:t>ёртасьӧм</w:t>
      </w:r>
      <w:r>
        <w:rPr>
          <w:rFonts w:ascii="Times New Roman" w:cs="Times New Roman" w:hAnsi="Times New Roman"/>
          <w:sz w:val="28"/>
          <w:szCs w:val="28"/>
        </w:rPr>
        <w:t xml:space="preserve"> сӧвмӧдӧмыс лоӧ зэв тӧдчанаторйӧн, - пасйис Коми Республикаса Юралысьӧс вежысь. – А талун Россия зэв топыда уджалӧ Индиякӧд экономика юкӧнъясын, кутӧ зумыд йитӧдъяс наукаын да культураын. Кӧть талун Коми Республика да Индия костын </w:t>
      </w:r>
      <w:r>
        <w:rPr>
          <w:rFonts w:ascii="Times New Roman" w:cs="Times New Roman" w:hAnsi="Times New Roman"/>
          <w:sz w:val="28"/>
          <w:szCs w:val="28"/>
        </w:rPr>
        <w:t>товарооборотыс</w:t>
      </w:r>
      <w:r>
        <w:rPr>
          <w:rFonts w:ascii="Times New Roman" w:cs="Times New Roman" w:hAnsi="Times New Roman"/>
          <w:sz w:val="28"/>
          <w:szCs w:val="28"/>
        </w:rPr>
        <w:t xml:space="preserve"> зэв </w:t>
      </w:r>
      <w:r>
        <w:rPr>
          <w:rFonts w:ascii="Times New Roman" w:cs="Times New Roman" w:hAnsi="Times New Roman"/>
          <w:sz w:val="28"/>
          <w:szCs w:val="28"/>
        </w:rPr>
        <w:t>ичӧт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лыддя</w:t>
      </w:r>
      <w:r>
        <w:rPr>
          <w:rFonts w:ascii="Times New Roman" w:cs="Times New Roman" w:hAnsi="Times New Roman"/>
          <w:sz w:val="28"/>
          <w:szCs w:val="28"/>
        </w:rPr>
        <w:t>, мый кыкнанладорас эм позянлун экономика юкӧнъясын сӧвмӧдны ӧт</w:t>
      </w:r>
      <w:r>
        <w:rPr>
          <w:rFonts w:ascii="Times New Roman" w:cs="Times New Roman" w:hAnsi="Times New Roman"/>
          <w:sz w:val="28"/>
          <w:szCs w:val="28"/>
        </w:rPr>
        <w:t>ув</w:t>
      </w:r>
      <w:r>
        <w:rPr>
          <w:rFonts w:ascii="Times New Roman" w:cs="Times New Roman" w:hAnsi="Times New Roman"/>
          <w:sz w:val="28"/>
          <w:szCs w:val="28"/>
        </w:rPr>
        <w:t xml:space="preserve"> удж. Сёрниыс мунӧ мупытшса озырлунъяс перъян юкӧнын да вӧр промышленносьт комплексын инвестиция балаяс збыльмӧдӧм йылысь. </w:t>
      </w:r>
      <w:r>
        <w:rPr>
          <w:rFonts w:ascii="Times New Roman" w:cs="Times New Roman" w:hAnsi="Times New Roman"/>
          <w:sz w:val="28"/>
          <w:szCs w:val="28"/>
        </w:rPr>
        <w:t>Э</w:t>
      </w:r>
      <w:r>
        <w:rPr>
          <w:rFonts w:ascii="Times New Roman" w:cs="Times New Roman" w:hAnsi="Times New Roman"/>
          <w:sz w:val="28"/>
          <w:szCs w:val="28"/>
        </w:rPr>
        <w:t xml:space="preserve">м </w:t>
      </w:r>
      <w:r>
        <w:rPr>
          <w:rFonts w:ascii="Times New Roman" w:cs="Times New Roman" w:hAnsi="Times New Roman"/>
          <w:sz w:val="28"/>
          <w:szCs w:val="28"/>
        </w:rPr>
        <w:t>позянлун сӧвмӧдны</w:t>
      </w:r>
      <w:r>
        <w:rPr>
          <w:rFonts w:ascii="Times New Roman" w:cs="Times New Roman" w:hAnsi="Times New Roman"/>
          <w:sz w:val="28"/>
          <w:szCs w:val="28"/>
        </w:rPr>
        <w:t xml:space="preserve"> видз-му овмӧс, транспорт инфраструктура да </w:t>
      </w:r>
      <w:r>
        <w:rPr>
          <w:rFonts w:ascii="Times New Roman" w:cs="Times New Roman" w:hAnsi="Times New Roman"/>
          <w:sz w:val="28"/>
          <w:szCs w:val="28"/>
        </w:rPr>
        <w:t>нӧшта республикаын выль</w:t>
      </w:r>
      <w:r>
        <w:rPr>
          <w:rFonts w:ascii="Times New Roman" w:cs="Times New Roman" w:hAnsi="Times New Roman"/>
          <w:sz w:val="28"/>
          <w:szCs w:val="28"/>
        </w:rPr>
        <w:t xml:space="preserve"> тӧдчана юкӧн – </w:t>
      </w:r>
      <w:r>
        <w:rPr>
          <w:rFonts w:ascii="Times New Roman" w:cs="Times New Roman" w:hAnsi="Times New Roman"/>
          <w:sz w:val="28"/>
          <w:szCs w:val="28"/>
        </w:rPr>
        <w:t xml:space="preserve">туризм».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А. Буров торйӧн пасйис, мый Коми Республикаса Веськӧдлан котыр зільӧ кутны йитӧдъяс велӧдан да культура юкӧнын. Том йӧзлӧн воӧ ыджыд </w:t>
      </w:r>
      <w:r>
        <w:rPr>
          <w:rFonts w:ascii="Times New Roman" w:cs="Times New Roman" w:hAnsi="Times New Roman"/>
          <w:sz w:val="28"/>
          <w:szCs w:val="28"/>
        </w:rPr>
        <w:t>тӧдчанлун сетсь</w:t>
      </w:r>
      <w:r>
        <w:rPr>
          <w:rFonts w:ascii="Times New Roman" w:cs="Times New Roman" w:hAnsi="Times New Roman"/>
          <w:sz w:val="28"/>
          <w:szCs w:val="28"/>
        </w:rPr>
        <w:t xml:space="preserve">тӧ </w:t>
      </w:r>
      <w:r>
        <w:rPr>
          <w:rFonts w:ascii="Times New Roman" w:cs="Times New Roman" w:hAnsi="Times New Roman"/>
          <w:sz w:val="28"/>
          <w:szCs w:val="28"/>
        </w:rPr>
        <w:t xml:space="preserve">сы вылӧ, медым быдмысь войтыр туялісны </w:t>
      </w:r>
      <w:r>
        <w:rPr>
          <w:rFonts w:ascii="Times New Roman" w:cs="Times New Roman" w:hAnsi="Times New Roman"/>
          <w:sz w:val="28"/>
          <w:szCs w:val="28"/>
        </w:rPr>
        <w:t xml:space="preserve">история, культура да традицияяс, сы лыдын и Индия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еспублика</w:t>
      </w:r>
      <w:r>
        <w:rPr>
          <w:rFonts w:ascii="Times New Roman" w:cs="Times New Roman" w:hAnsi="Times New Roman"/>
          <w:sz w:val="28"/>
          <w:szCs w:val="28"/>
        </w:rPr>
        <w:t>лысь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«Тайӧ петкӧдчӧ челядьлӧн уджъясысь, мыйяс пырӧны «Индия менам синъясӧн» конкурсӧ. Найӧс ті верминныд талун донъявны Коми Республикаса Юралысь берд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 Искусствояс </w:t>
      </w:r>
      <w:r>
        <w:rPr>
          <w:rFonts w:ascii="Times New Roman" w:cs="Times New Roman" w:hAnsi="Times New Roman"/>
          <w:sz w:val="28"/>
          <w:szCs w:val="28"/>
        </w:rPr>
        <w:t>г</w:t>
      </w:r>
      <w:r>
        <w:rPr>
          <w:rFonts w:ascii="Times New Roman" w:cs="Times New Roman" w:hAnsi="Times New Roman"/>
          <w:sz w:val="28"/>
          <w:szCs w:val="28"/>
        </w:rPr>
        <w:t>имназияын», - гӧгӧрвоӧдіс республикаса Юралысьӧс вежысь.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Индияса генконсул аттьӧаліс республикаса веськӧдлысьясӧс пӧся п</w:t>
      </w:r>
      <w:r>
        <w:rPr>
          <w:rFonts w:ascii="Times New Roman" w:cs="Times New Roman" w:hAnsi="Times New Roman"/>
          <w:sz w:val="28"/>
          <w:szCs w:val="28"/>
        </w:rPr>
        <w:t>римит</w:t>
      </w:r>
      <w:r>
        <w:rPr>
          <w:rFonts w:ascii="Times New Roman" w:cs="Times New Roman" w:hAnsi="Times New Roman"/>
          <w:sz w:val="28"/>
          <w:szCs w:val="28"/>
        </w:rPr>
        <w:t xml:space="preserve">ӧмысь да </w:t>
      </w:r>
      <w:r>
        <w:rPr>
          <w:rFonts w:ascii="Times New Roman" w:cs="Times New Roman" w:hAnsi="Times New Roman"/>
          <w:sz w:val="28"/>
          <w:szCs w:val="28"/>
        </w:rPr>
        <w:t>пасйи</w:t>
      </w:r>
      <w:r>
        <w:rPr>
          <w:rFonts w:ascii="Times New Roman" w:cs="Times New Roman" w:hAnsi="Times New Roman"/>
          <w:sz w:val="28"/>
          <w:szCs w:val="28"/>
        </w:rPr>
        <w:t>с, мый водзӧ вылӧ Индия кутас паськӧдны Коми Ре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публикакӧд йитӧдъяссӧ культур</w:t>
      </w:r>
      <w:r>
        <w:rPr>
          <w:rFonts w:ascii="Times New Roman" w:cs="Times New Roman" w:hAnsi="Times New Roman"/>
          <w:sz w:val="28"/>
          <w:szCs w:val="28"/>
        </w:rPr>
        <w:t>аын</w:t>
      </w:r>
      <w:r>
        <w:rPr>
          <w:rFonts w:ascii="Times New Roman" w:cs="Times New Roman" w:hAnsi="Times New Roman"/>
          <w:sz w:val="28"/>
          <w:szCs w:val="28"/>
        </w:rPr>
        <w:t>, велӧдан уджтасъяс збыльмӧдӧмын, сы лыдын хинди кыв велӧдӧм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. Та кындзи, Коми Республикаса Веськӧдлан котыр кӧсйысис </w:t>
      </w:r>
      <w:r>
        <w:rPr>
          <w:rFonts w:ascii="Times New Roman" w:cs="Times New Roman" w:hAnsi="Times New Roman"/>
          <w:sz w:val="28"/>
          <w:szCs w:val="28"/>
        </w:rPr>
        <w:t>котырт</w:t>
      </w:r>
      <w:r>
        <w:rPr>
          <w:rFonts w:ascii="Times New Roman" w:cs="Times New Roman" w:hAnsi="Times New Roman"/>
          <w:sz w:val="28"/>
          <w:szCs w:val="28"/>
        </w:rPr>
        <w:t>ны дінмуын выставка-вузасьӧм, кытчӧ пырасны Индияса ичӧт да шӧр асшӧр уджалысьяслӧн вузӧсъяс. Сідзжӧ дінмуса веськӧдлысьяс сетісны бур кыв, медым нуӧдны Сыктывкарын Индия кино лунъяс. Виш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ас Сапкал серти, талун роч кыв </w:t>
      </w:r>
      <w:r>
        <w:rPr>
          <w:rFonts w:ascii="Times New Roman" w:cs="Times New Roman" w:hAnsi="Times New Roman"/>
          <w:sz w:val="28"/>
          <w:szCs w:val="28"/>
        </w:rPr>
        <w:t>вылӧ</w:t>
      </w:r>
      <w:r>
        <w:rPr>
          <w:rFonts w:ascii="Times New Roman" w:cs="Times New Roman" w:hAnsi="Times New Roman"/>
          <w:sz w:val="28"/>
          <w:szCs w:val="28"/>
        </w:rPr>
        <w:t xml:space="preserve"> вуджӧдӧма ӧнія </w:t>
      </w:r>
      <w:r>
        <w:rPr>
          <w:rFonts w:ascii="Times New Roman" w:cs="Times New Roman" w:hAnsi="Times New Roman"/>
          <w:sz w:val="28"/>
          <w:szCs w:val="28"/>
        </w:rPr>
        <w:t>кинематогрфистъяслӧн квайт</w:t>
      </w:r>
      <w:r>
        <w:rPr>
          <w:rFonts w:ascii="Times New Roman" w:cs="Times New Roman" w:hAnsi="Times New Roman"/>
          <w:sz w:val="28"/>
          <w:szCs w:val="28"/>
        </w:rPr>
        <w:t xml:space="preserve"> инди</w:t>
      </w:r>
      <w:r>
        <w:rPr>
          <w:rFonts w:ascii="Times New Roman" w:cs="Times New Roman" w:hAnsi="Times New Roman"/>
          <w:sz w:val="28"/>
          <w:szCs w:val="28"/>
        </w:rPr>
        <w:t>йскӧй картина</w:t>
      </w:r>
      <w:r>
        <w:rPr>
          <w:rFonts w:ascii="Times New Roman" w:cs="Times New Roman" w:hAnsi="Times New Roman"/>
          <w:sz w:val="28"/>
          <w:szCs w:val="28"/>
        </w:rPr>
        <w:t xml:space="preserve">, кутшӧмъяс, дерт жӧ, аддзасны ассьыныс видзӧдысьясӧс </w:t>
      </w:r>
      <w:r>
        <w:rPr>
          <w:rFonts w:ascii="Times New Roman" w:cs="Times New Roman" w:hAnsi="Times New Roman"/>
          <w:sz w:val="28"/>
          <w:szCs w:val="28"/>
        </w:rPr>
        <w:t>Сыктывкарын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Санкт-Петербургын Индияса генконсул шуис, мый кутӧ лача топыд йитӧдъяс вылӧ юӧр сетан технологияясын, мусир пер</w:t>
      </w:r>
      <w:r>
        <w:rPr>
          <w:rFonts w:ascii="Times New Roman" w:cs="Times New Roman" w:hAnsi="Times New Roman"/>
          <w:sz w:val="28"/>
          <w:szCs w:val="28"/>
        </w:rPr>
        <w:t>йӧм</w:t>
      </w:r>
      <w:r>
        <w:rPr>
          <w:rFonts w:ascii="Times New Roman" w:cs="Times New Roman" w:hAnsi="Times New Roman"/>
          <w:sz w:val="28"/>
          <w:szCs w:val="28"/>
        </w:rPr>
        <w:t xml:space="preserve"> да </w:t>
      </w:r>
      <w:r>
        <w:rPr>
          <w:rFonts w:ascii="Times New Roman" w:cs="Times New Roman" w:hAnsi="Times New Roman"/>
          <w:sz w:val="28"/>
          <w:szCs w:val="28"/>
        </w:rPr>
        <w:t>транспортируйтӧм вылӧ</w:t>
      </w:r>
      <w:r>
        <w:rPr>
          <w:rFonts w:ascii="Times New Roman" w:cs="Times New Roman" w:hAnsi="Times New Roman"/>
          <w:sz w:val="28"/>
          <w:szCs w:val="28"/>
        </w:rPr>
        <w:t xml:space="preserve"> оборудование вӧчӧмын, а сідзжӧ фармац</w:t>
      </w:r>
      <w:r>
        <w:rPr>
          <w:rFonts w:ascii="Times New Roman" w:cs="Times New Roman" w:hAnsi="Times New Roman"/>
          <w:sz w:val="28"/>
          <w:szCs w:val="28"/>
        </w:rPr>
        <w:t>ияын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Ассяньыс </w:t>
      </w:r>
      <w:r>
        <w:rPr>
          <w:rFonts w:ascii="Times New Roman" w:cs="Times New Roman" w:hAnsi="Times New Roman"/>
          <w:sz w:val="28"/>
          <w:szCs w:val="28"/>
        </w:rPr>
        <w:t xml:space="preserve">А. Буров висьталіс, </w:t>
      </w:r>
      <w:r>
        <w:rPr>
          <w:rFonts w:ascii="Times New Roman" w:cs="Times New Roman" w:hAnsi="Times New Roman"/>
          <w:sz w:val="28"/>
          <w:szCs w:val="28"/>
        </w:rPr>
        <w:t xml:space="preserve">мый республикаын уджӧ пыртӧм вылӧ дасьтӧма </w:t>
      </w:r>
      <w:r>
        <w:rPr>
          <w:rFonts w:ascii="Times New Roman" w:cs="Times New Roman" w:hAnsi="Times New Roman"/>
          <w:sz w:val="28"/>
          <w:szCs w:val="28"/>
        </w:rPr>
        <w:t>титан</w:t>
      </w:r>
      <w:r>
        <w:rPr>
          <w:rFonts w:ascii="Times New Roman" w:cs="Times New Roman" w:hAnsi="Times New Roman"/>
          <w:sz w:val="28"/>
          <w:szCs w:val="28"/>
        </w:rPr>
        <w:t>ӧвӧй</w:t>
      </w:r>
      <w:r>
        <w:rPr>
          <w:rFonts w:ascii="Times New Roman" w:cs="Times New Roman" w:hAnsi="Times New Roman"/>
          <w:sz w:val="28"/>
          <w:szCs w:val="28"/>
        </w:rPr>
        <w:t xml:space="preserve"> коагулянт вӧч</w:t>
      </w:r>
      <w:r>
        <w:rPr>
          <w:rFonts w:ascii="Times New Roman" w:cs="Times New Roman" w:hAnsi="Times New Roman"/>
          <w:sz w:val="28"/>
          <w:szCs w:val="28"/>
        </w:rPr>
        <w:t>ан проект</w:t>
      </w:r>
      <w:r>
        <w:rPr>
          <w:rFonts w:ascii="Times New Roman" w:cs="Times New Roman" w:hAnsi="Times New Roman"/>
          <w:sz w:val="28"/>
          <w:szCs w:val="28"/>
        </w:rPr>
        <w:t>, мый се</w:t>
      </w:r>
      <w:r>
        <w:rPr>
          <w:rFonts w:ascii="Times New Roman" w:cs="Times New Roman" w:hAnsi="Times New Roman"/>
          <w:sz w:val="28"/>
          <w:szCs w:val="28"/>
        </w:rPr>
        <w:t>рти эм</w:t>
      </w:r>
      <w:r>
        <w:rPr>
          <w:rFonts w:ascii="Times New Roman" w:cs="Times New Roman" w:hAnsi="Times New Roman"/>
          <w:sz w:val="28"/>
          <w:szCs w:val="28"/>
        </w:rPr>
        <w:t xml:space="preserve"> позянлун сетны фармац</w:t>
      </w:r>
      <w:r>
        <w:rPr>
          <w:rFonts w:ascii="Times New Roman" w:cs="Times New Roman" w:hAnsi="Times New Roman"/>
          <w:sz w:val="28"/>
          <w:szCs w:val="28"/>
        </w:rPr>
        <w:t xml:space="preserve">евтика промышленносьтлы </w:t>
      </w:r>
      <w:r>
        <w:rPr>
          <w:rFonts w:ascii="Times New Roman" w:cs="Times New Roman" w:hAnsi="Times New Roman"/>
          <w:sz w:val="28"/>
          <w:szCs w:val="28"/>
        </w:rPr>
        <w:t xml:space="preserve">зэв колана сӧдз ва.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Паныдасьӧмсӧ кывкӧрталігӧн кыкналадорыс сёрнитчисны ыстыны торъя мероприятиеяс видлалӧм</w:t>
      </w:r>
      <w:r>
        <w:rPr>
          <w:rFonts w:ascii="Times New Roman" w:cs="Times New Roman" w:hAnsi="Times New Roman"/>
          <w:sz w:val="28"/>
          <w:szCs w:val="28"/>
        </w:rPr>
        <w:t xml:space="preserve"> вылӧ </w:t>
      </w:r>
      <w:r>
        <w:rPr>
          <w:rFonts w:ascii="Times New Roman" w:cs="Times New Roman" w:hAnsi="Times New Roman"/>
          <w:sz w:val="28"/>
          <w:szCs w:val="28"/>
        </w:rPr>
        <w:t>да нуӧд</w:t>
      </w:r>
      <w:r>
        <w:rPr>
          <w:rFonts w:ascii="Times New Roman" w:cs="Times New Roman" w:hAnsi="Times New Roman"/>
          <w:sz w:val="28"/>
          <w:szCs w:val="28"/>
        </w:rPr>
        <w:t>ан кадсӧ стӧчмӧдӧм вылӧ</w:t>
      </w:r>
      <w:r>
        <w:rPr>
          <w:rFonts w:ascii="Times New Roman" w:cs="Times New Roman" w:hAnsi="Times New Roman"/>
          <w:sz w:val="28"/>
          <w:szCs w:val="28"/>
        </w:rPr>
        <w:t xml:space="preserve"> вӧзйӧмъяс.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Индияысь делегация ветліс «Сыктывкарса промкомбинат» ВАК-ӧ, кӧні гӧсьтъяслы шыбитчис синмӧ войвывса пуысь вӧр материалъяс лӧсьыд дон серти </w:t>
      </w:r>
      <w:r>
        <w:rPr>
          <w:rFonts w:ascii="Times New Roman" w:cs="Times New Roman" w:hAnsi="Times New Roman"/>
          <w:sz w:val="28"/>
          <w:szCs w:val="28"/>
        </w:rPr>
        <w:t>ньӧбны позянлун</w:t>
      </w:r>
      <w:r>
        <w:rPr>
          <w:rFonts w:ascii="Times New Roman" w:cs="Times New Roman" w:hAnsi="Times New Roman"/>
          <w:sz w:val="28"/>
          <w:szCs w:val="28"/>
        </w:rPr>
        <w:t xml:space="preserve">,  сідзжӧ </w:t>
      </w:r>
      <w:r>
        <w:rPr>
          <w:rFonts w:ascii="Times New Roman" w:cs="Times New Roman" w:hAnsi="Times New Roman"/>
          <w:sz w:val="28"/>
          <w:szCs w:val="28"/>
        </w:rPr>
        <w:t xml:space="preserve">ветліс </w:t>
      </w:r>
      <w:r>
        <w:rPr>
          <w:rFonts w:ascii="Times New Roman" w:cs="Times New Roman" w:hAnsi="Times New Roman"/>
          <w:sz w:val="28"/>
          <w:szCs w:val="28"/>
        </w:rPr>
        <w:t>юркарса «Искусствояс школаӧ» да РНА УРю КНШ-лӧн Геология институтса музейӧ.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2012-10-18T10:05:00.00Z</dcterms:created>
  <dc:creator>Антон</dc:creator>
  <cp:lastModifiedBy>Антон</cp:lastModifiedBy>
  <dcterms:modified xsi:type="dcterms:W3CDTF">2012-10-18T10:56:00.00Z</dcterms:modified>
  <cp:revision>3</cp:revision>
</cp:coreProperties>
</file>