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  <w:jc w:val="both"/>
      </w:pPr>
      <w:r>
        <w:rPr>
          <w:rStyle w:val="style16"/>
          <w:rFonts w:ascii="Times New Roman" w:hAnsi="Times New Roman"/>
          <w:b w:val="false"/>
          <w:bCs w:val="false"/>
          <w:lang w:val="kpv-RU"/>
        </w:rPr>
        <w:t>КОНСТАНТИН ЮРЬЕВИЧ РОМАДАНОВ</w:t>
      </w:r>
    </w:p>
    <w:p>
      <w:pPr>
        <w:pStyle w:val="style18"/>
        <w:jc w:val="both"/>
      </w:pPr>
      <w:r>
        <w:rPr>
          <w:rFonts w:ascii="Times New Roman" w:hAnsi="Times New Roman"/>
          <w:b w:val="false"/>
          <w:bCs w:val="false"/>
          <w:lang w:val="kpv-RU"/>
        </w:rPr>
        <w:t> </w:t>
      </w:r>
    </w:p>
    <w:p>
      <w:pPr>
        <w:pStyle w:val="style18"/>
        <w:jc w:val="both"/>
      </w:pPr>
      <w:r>
        <w:rPr>
          <w:rFonts w:ascii="Times New Roman" w:hAnsi="Times New Roman"/>
          <w:lang w:val="kpv-RU"/>
        </w:rPr>
        <w:t>Чужис 1970 вося вӧльгым тӧлысь 7 лунӧ Якутскӧй АССР Мирнинскӧй районса Чернышевск посёлокын.</w:t>
      </w:r>
    </w:p>
    <w:p>
      <w:pPr>
        <w:pStyle w:val="style18"/>
        <w:jc w:val="both"/>
      </w:pPr>
      <w:r>
        <w:rPr>
          <w:rFonts w:ascii="Times New Roman" w:hAnsi="Times New Roman"/>
          <w:lang w:val="kpv-RU"/>
        </w:rPr>
        <w:t> </w:t>
      </w:r>
      <w:r>
        <w:rPr>
          <w:rFonts w:ascii="Times New Roman" w:hAnsi="Times New Roman"/>
          <w:lang w:val="kpv-RU"/>
        </w:rPr>
        <w:t xml:space="preserve">Вылыс тӧдӧмлуна. 1992 воын помаліс Адмирал С.О.Макаров нима Октябрскӧй революция ордена </w:t>
      </w:r>
      <w:r>
        <w:rPr>
          <w:rFonts w:ascii="Times New Roman" w:hAnsi="Times New Roman"/>
          <w:lang w:val="kpv-RU"/>
        </w:rPr>
        <w:t>к</w:t>
      </w:r>
      <w:r>
        <w:rPr>
          <w:rFonts w:ascii="Times New Roman" w:hAnsi="Times New Roman"/>
          <w:lang w:val="kpv-RU"/>
        </w:rPr>
        <w:t>анму морскӧй академия. Уджсикасыс - “Инженер-океанолог”.</w:t>
      </w:r>
    </w:p>
    <w:p>
      <w:pPr>
        <w:pStyle w:val="style18"/>
        <w:jc w:val="both"/>
      </w:pPr>
      <w:r>
        <w:rPr>
          <w:rFonts w:ascii="Times New Roman" w:hAnsi="Times New Roman"/>
          <w:lang w:val="kpv-RU"/>
        </w:rPr>
        <w:t>1993 воын - войтыркостса банковскӧй институт. Уджсикасыс - “Войтыркостса банковскӧй операцияяс”.</w:t>
      </w:r>
    </w:p>
    <w:p>
      <w:pPr>
        <w:pStyle w:val="style18"/>
        <w:jc w:val="both"/>
      </w:pPr>
      <w:r>
        <w:rPr>
          <w:rFonts w:ascii="Times New Roman" w:hAnsi="Times New Roman"/>
          <w:lang w:val="kpv-RU"/>
        </w:rPr>
        <w:t>1995 воын - Санкт-Петербургса канму университет. Уджсикасыс - “Войтыркостса экономическӧй йитӧдъяс. Войтыркостса банковскӧй операцияяс”.</w:t>
      </w:r>
    </w:p>
    <w:p>
      <w:pPr>
        <w:pStyle w:val="style18"/>
        <w:jc w:val="both"/>
      </w:pPr>
      <w:r>
        <w:rPr>
          <w:rFonts w:ascii="Times New Roman" w:hAnsi="Times New Roman"/>
          <w:lang w:val="kpv-RU"/>
        </w:rPr>
        <w:t>1995 да 1997 воясын стажируйтчис “Австрия банк”</w:t>
      </w:r>
      <w:r>
        <w:rPr>
          <w:rFonts w:ascii="Times New Roman" w:hAnsi="Times New Roman"/>
          <w:lang w:val="kpv-RU"/>
        </w:rPr>
        <w:t>-</w:t>
      </w:r>
      <w:r>
        <w:rPr>
          <w:rFonts w:ascii="Times New Roman" w:hAnsi="Times New Roman"/>
          <w:lang w:val="kpv-RU"/>
        </w:rPr>
        <w:t>ын (Австрия) да Войтыркостса менеджмент институтын (США).</w:t>
      </w:r>
    </w:p>
    <w:p>
      <w:pPr>
        <w:pStyle w:val="style18"/>
        <w:jc w:val="both"/>
      </w:pPr>
      <w:r>
        <w:rPr>
          <w:rFonts w:ascii="Times New Roman" w:hAnsi="Times New Roman"/>
          <w:lang w:val="kpv-RU"/>
        </w:rPr>
        <w:t>2002 воын велӧдчис квалификация бурмӧдан курсъяс вылын РФ Веськӧдлан котыр бердын Йӧзкост овмӧс академияын.</w:t>
      </w:r>
    </w:p>
    <w:p>
      <w:pPr>
        <w:pStyle w:val="style18"/>
        <w:jc w:val="both"/>
      </w:pPr>
      <w:r>
        <w:rPr>
          <w:rFonts w:ascii="Times New Roman" w:hAnsi="Times New Roman"/>
          <w:lang w:val="kpv-RU"/>
        </w:rPr>
        <w:t>2004 воын кыпӧдіс уджсикас кузя тӧдӧмлун “Компания сӧвмӧдӧмӧн веськӧдлӧм” уджтас кузя РФ Веськӧдлан котыр бердын Йӧзкост овмӧс академияын.</w:t>
      </w:r>
    </w:p>
    <w:p>
      <w:pPr>
        <w:pStyle w:val="style18"/>
        <w:jc w:val="both"/>
      </w:pPr>
      <w:r>
        <w:rPr>
          <w:rFonts w:ascii="Times New Roman" w:hAnsi="Times New Roman"/>
          <w:lang w:val="kpv-RU"/>
        </w:rPr>
        <w:t> </w:t>
      </w:r>
    </w:p>
    <w:p>
      <w:pPr>
        <w:pStyle w:val="style18"/>
        <w:jc w:val="both"/>
      </w:pPr>
      <w:r>
        <w:rPr>
          <w:rFonts w:ascii="Times New Roman" w:hAnsi="Times New Roman"/>
          <w:lang w:val="kpv-RU"/>
        </w:rPr>
        <w:t>1993 восянь - Россияса Сбербанклӧн Коми Банкса нуӧдысь инспектор.</w:t>
      </w:r>
    </w:p>
    <w:p>
      <w:pPr>
        <w:pStyle w:val="style18"/>
        <w:jc w:val="both"/>
      </w:pPr>
      <w:r>
        <w:rPr>
          <w:rFonts w:ascii="Times New Roman" w:hAnsi="Times New Roman"/>
          <w:lang w:val="kpv-RU"/>
        </w:rPr>
        <w:t>1993 восянь - “КР экономика сӧвмӧдан уджтас” Администрация Дирекциялӧн юкӧнса начальник, “КР экономика сӧвмӧдан уджтас олӧмӧ пӧртан фондса финансӧвӧй компания” АОЗТ юкӧнса начальник, Асшӧр уджлы отсӧг сетан Коми республиканскӧй фондса финансӧвӧй директор.</w:t>
      </w:r>
    </w:p>
    <w:p>
      <w:pPr>
        <w:pStyle w:val="style18"/>
        <w:jc w:val="both"/>
      </w:pPr>
      <w:r>
        <w:rPr>
          <w:rFonts w:ascii="Times New Roman" w:hAnsi="Times New Roman"/>
          <w:lang w:val="kpv-RU"/>
        </w:rPr>
        <w:t xml:space="preserve">1994 восянь - Россияса Сбербанклӧн Коми Банк Правлениеса </w:t>
      </w:r>
      <w:r>
        <w:rPr>
          <w:rFonts w:ascii="Times New Roman" w:hAnsi="Times New Roman"/>
          <w:lang w:val="kpv-RU"/>
        </w:rPr>
        <w:t>В</w:t>
      </w:r>
      <w:r>
        <w:rPr>
          <w:rFonts w:ascii="Times New Roman" w:hAnsi="Times New Roman"/>
          <w:lang w:val="kpv-RU"/>
        </w:rPr>
        <w:t>еськӧдлысьӧс вежысь, Сыктывкар.</w:t>
      </w:r>
    </w:p>
    <w:p>
      <w:pPr>
        <w:pStyle w:val="style18"/>
        <w:jc w:val="both"/>
      </w:pPr>
      <w:r>
        <w:rPr>
          <w:rFonts w:ascii="Times New Roman" w:hAnsi="Times New Roman"/>
          <w:lang w:val="kpv-RU"/>
        </w:rPr>
        <w:t>1998 воын - “Юбилейнӧй” кондитерскӧй фабрика” ВАК финансӧвӧй директор.</w:t>
      </w:r>
    </w:p>
    <w:p>
      <w:pPr>
        <w:pStyle w:val="style18"/>
        <w:jc w:val="both"/>
      </w:pPr>
      <w:r>
        <w:rPr>
          <w:rFonts w:ascii="Times New Roman" w:hAnsi="Times New Roman"/>
          <w:lang w:val="kpv-RU"/>
        </w:rPr>
        <w:t>1998 восянь - “Комиэнерго” АЭК” ВАК финансӧвӧй юалӧмъяс кузя медыджыд директорӧс вежысь, “Комиэнерго” АЭК” ВАК финансово-экономическӧй юалӧмъяс кузя медыджыд директорӧс медводдза вежысь. </w:t>
      </w:r>
    </w:p>
    <w:p>
      <w:pPr>
        <w:pStyle w:val="style18"/>
        <w:jc w:val="both"/>
      </w:pPr>
      <w:r>
        <w:rPr>
          <w:rFonts w:ascii="Times New Roman" w:hAnsi="Times New Roman"/>
          <w:lang w:val="kpv-RU"/>
        </w:rPr>
        <w:t>2004 восянь - Коми Республикалӧн тариф службаса юрнуӧдысь.</w:t>
      </w:r>
    </w:p>
    <w:p>
      <w:pPr>
        <w:pStyle w:val="style18"/>
        <w:jc w:val="both"/>
      </w:pPr>
      <w:r>
        <w:rPr>
          <w:rFonts w:ascii="Times New Roman" w:hAnsi="Times New Roman"/>
          <w:lang w:val="kpv-RU"/>
        </w:rPr>
        <w:t>2009 восянь - Коми Республикаса Юралысьӧс вежысь.</w:t>
      </w:r>
    </w:p>
    <w:p>
      <w:pPr>
        <w:pStyle w:val="style18"/>
        <w:jc w:val="both"/>
      </w:pPr>
      <w:r>
        <w:rPr>
          <w:rFonts w:ascii="Times New Roman" w:hAnsi="Times New Roman"/>
          <w:lang w:val="kpv-RU"/>
        </w:rPr>
        <w:t> </w:t>
      </w:r>
    </w:p>
    <w:p>
      <w:pPr>
        <w:pStyle w:val="style18"/>
        <w:jc w:val="both"/>
      </w:pPr>
      <w:r>
        <w:rPr>
          <w:rFonts w:ascii="Times New Roman" w:hAnsi="Times New Roman"/>
          <w:lang w:val="kpv-RU"/>
        </w:rPr>
        <w:t>2010 вося урасьӧм тӧлысь 17 лунсянь Коми Республикаса Юралысьлӧн тшӧктӧмӧн индӧма Коми Республикаса Юралысьӧс вежысь чинӧ.</w:t>
      </w:r>
    </w:p>
    <w:p>
      <w:pPr>
        <w:pStyle w:val="style18"/>
        <w:jc w:val="both"/>
      </w:pPr>
      <w:bookmarkStart w:id="0" w:name="__DdeLink__1504_424584738"/>
      <w:r>
        <w:rPr>
          <w:rFonts w:ascii="Times New Roman" w:hAnsi="Times New Roman"/>
          <w:lang w:val="kpv-RU"/>
        </w:rPr>
        <w:t>2014 вося кӧч тӧлысь 19 лунсянь Коми Республикаса Юралысьлӧн тшӧктӧмӧн индӧма Коми Республика</w:t>
      </w:r>
      <w:r>
        <w:rPr>
          <w:rFonts w:ascii="Times New Roman" w:hAnsi="Times New Roman"/>
          <w:lang w:val="kpv-RU"/>
        </w:rPr>
        <w:t>лӧн</w:t>
      </w:r>
      <w:r>
        <w:rPr>
          <w:rFonts w:ascii="Times New Roman" w:hAnsi="Times New Roman"/>
          <w:lang w:val="kpv-RU"/>
        </w:rPr>
        <w:t xml:space="preserve"> </w:t>
      </w:r>
      <w:bookmarkEnd w:id="0"/>
      <w:r>
        <w:rPr>
          <w:rFonts w:ascii="Times New Roman" w:hAnsi="Times New Roman"/>
          <w:lang w:val="kpv-RU"/>
        </w:rPr>
        <w:t>Веськӧдлан котыр</w:t>
      </w:r>
      <w:r>
        <w:rPr>
          <w:rFonts w:ascii="Times New Roman" w:hAnsi="Times New Roman"/>
          <w:lang w:val="kpv-RU"/>
        </w:rPr>
        <w:t>са</w:t>
      </w:r>
      <w:r>
        <w:rPr>
          <w:rFonts w:ascii="Times New Roman" w:hAnsi="Times New Roman"/>
          <w:lang w:val="kpv-RU"/>
        </w:rPr>
        <w:t xml:space="preserve"> </w:t>
      </w:r>
      <w:r>
        <w:rPr>
          <w:rFonts w:ascii="Times New Roman" w:hAnsi="Times New Roman"/>
          <w:lang w:val="kpv-RU"/>
        </w:rPr>
        <w:t>В</w:t>
      </w:r>
      <w:r>
        <w:rPr>
          <w:rFonts w:ascii="Times New Roman" w:hAnsi="Times New Roman"/>
          <w:lang w:val="kpv-RU"/>
        </w:rPr>
        <w:t>еськӧдлысь</w:t>
      </w:r>
      <w:r>
        <w:rPr>
          <w:rFonts w:ascii="Times New Roman" w:hAnsi="Times New Roman"/>
          <w:lang w:val="kpv-RU"/>
        </w:rPr>
        <w:t>ӧс вежысь</w:t>
      </w:r>
      <w:r>
        <w:rPr>
          <w:rFonts w:ascii="Times New Roman" w:hAnsi="Times New Roman"/>
          <w:lang w:val="kpv-RU"/>
        </w:rPr>
        <w:t xml:space="preserve"> чинӧ.</w:t>
      </w:r>
    </w:p>
    <w:p>
      <w:pPr>
        <w:pStyle w:val="style18"/>
        <w:jc w:val="both"/>
      </w:pPr>
      <w:r>
        <w:rPr>
          <w:rFonts w:ascii="Times New Roman" w:hAnsi="Times New Roman"/>
          <w:lang w:val="kpv-RU"/>
        </w:rPr>
        <w:t> </w:t>
      </w:r>
    </w:p>
    <w:p>
      <w:pPr>
        <w:pStyle w:val="style18"/>
        <w:spacing w:after="28" w:before="28"/>
        <w:contextualSpacing w:val="false"/>
        <w:jc w:val="both"/>
      </w:pPr>
      <w:r>
        <w:rPr>
          <w:rFonts w:ascii="Times New Roman" w:hAnsi="Times New Roman"/>
          <w:color w:val="000000"/>
          <w:sz w:val="21"/>
          <w:szCs w:val="21"/>
          <w:lang w:val="kpv-RU"/>
        </w:rPr>
        <w:t>Гӧтыра, быдтӧ 3 челядьӧс.</w:t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both"/>
      </w:pPr>
      <w:r>
        <w:rPr/>
      </w:r>
    </w:p>
    <w:p>
      <w:pPr>
        <w:pStyle w:val="style22"/>
        <w:spacing w:after="28" w:before="28"/>
        <w:contextualSpacing w:val="false"/>
        <w:jc w:val="right"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701" w:right="850" w:top="1380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Times New Roman">
    <w:charset w:val="80"/>
    <w:family w:val="swiss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 PL UMing HK" w:hAnsi="Calibri"/>
      <w:color w:val="00000A"/>
      <w:sz w:val="22"/>
      <w:szCs w:val="22"/>
      <w:lang w:bidi="ar-SA" w:eastAsia="en-US" w:val="ru-RU"/>
    </w:rPr>
  </w:style>
  <w:style w:styleId="style1" w:type="paragraph">
    <w:name w:val="Заголовок 1"/>
    <w:basedOn w:val="style17"/>
    <w:next w:val="style1"/>
    <w:pPr/>
    <w:rPr>
      <w:rFonts w:ascii="Times New Roman" w:cs="Lohit Devanagari" w:eastAsia="Bitstream Vera Sans" w:hAnsi="Times New Roman"/>
      <w:b/>
      <w:bCs/>
      <w:sz w:val="48"/>
      <w:szCs w:val="48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Lohit Devanagari" w:eastAsia="AR PL UMing HK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Lohit Devanagari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Devanagari"/>
    </w:rPr>
  </w:style>
  <w:style w:styleId="style22" w:type="paragraph">
    <w:name w:val="noindent"/>
    <w:basedOn w:val="style0"/>
    <w:next w:val="style2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LibreOffice/4.0.3.3$Linux_x86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2014-09-24T06:26:00.00Z</dcterms:created>
  <dc:creator>Квашнёва Валерия Сергеевна</dc:creator>
  <cp:lastModifiedBy>Квашнёва Валерия Сергеевна</cp:lastModifiedBy>
  <cp:lastPrinted>2014-09-24T13:01:18.00Z</cp:lastPrinted>
  <dcterms:modified xsi:type="dcterms:W3CDTF">2014-09-24T06:26:00.00Z</dcterms:modified>
  <cp:revision>3</cp:revision>
</cp:coreProperties>
</file>