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spacing w:lineRule="auto" w:line="360"/>
        <w:ind w:left="0" w:right="0" w:hanging="0"/>
        <w:jc w:val="both"/>
        <w:rPr>
          <w:rFonts w:ascii="Times New Roman" w:hAnsi="Times New Roman"/>
          <w:sz w:val="26"/>
          <w:szCs w:val="26"/>
          <w:lang w:val="kpv-RU"/>
        </w:rPr>
      </w:pPr>
      <w:r>
        <w:rPr>
          <w:sz w:val="26"/>
          <w:szCs w:val="26"/>
          <w:lang w:val="kpv-RU"/>
        </w:rPr>
        <w:tab/>
      </w:r>
      <w:r>
        <w:rPr>
          <w:rFonts w:ascii="Times New Roman" w:hAnsi="Times New Roman"/>
          <w:sz w:val="26"/>
          <w:szCs w:val="26"/>
          <w:lang w:val="kpv-RU"/>
        </w:rPr>
        <w:t>Коми Республикаын видз-му овмӧс сӧвмӧдӧм йылысь сёрнитасны республиканскӧй Агрофорум вылын</w:t>
      </w:r>
    </w:p>
    <w:p>
      <w:pPr>
        <w:pStyle w:val="NoSpacing"/>
        <w:spacing w:lineRule="auto" w:line="360"/>
        <w:ind w:left="0" w:right="0" w:firstLine="709"/>
        <w:jc w:val="both"/>
        <w:rPr>
          <w:rFonts w:cs="Times New Roman" w:ascii="Times New Roman" w:hAnsi="Times New Roman"/>
          <w:sz w:val="26"/>
          <w:szCs w:val="26"/>
          <w:lang w:val="kpv-RU"/>
        </w:rPr>
      </w:pPr>
      <w:r>
        <w:rPr>
          <w:rFonts w:cs="Times New Roman" w:ascii="Times New Roman" w:hAnsi="Times New Roman"/>
          <w:sz w:val="26"/>
          <w:szCs w:val="26"/>
          <w:lang w:val="kpv-RU"/>
        </w:rPr>
        <w:t>Медводдза республиканскӧй Агрофорум лоӧ Сыктывкарын сора тӧлысь 1 лунӧ. Нуӧдны сійӧс тшӧктіс Коми Республикаса Юралысьлысь могъяс недыр олӧмӧ пӧртысь Сергей Гапликов, ко</w:t>
      </w:r>
      <w:r>
        <w:rPr>
          <w:rFonts w:cs="Times New Roman" w:ascii="Times New Roman" w:hAnsi="Times New Roman"/>
          <w:sz w:val="26"/>
          <w:szCs w:val="26"/>
          <w:lang w:val="kpv-RU"/>
        </w:rPr>
        <w:t>ді</w:t>
      </w:r>
      <w:r>
        <w:rPr>
          <w:rFonts w:cs="Times New Roman" w:ascii="Times New Roman" w:hAnsi="Times New Roman"/>
          <w:sz w:val="26"/>
          <w:szCs w:val="26"/>
          <w:lang w:val="kpv-RU"/>
        </w:rPr>
        <w:t xml:space="preserve"> корис видлавны дінму тшупӧдын отрасльлысь мытшӧдъяссӧ. Мероприятиесӧ нуӧдасны Канму службаӧ да веськӧдлыны велӧдан Коми Республикаса академияын.</w:t>
      </w:r>
    </w:p>
    <w:p>
      <w:pPr>
        <w:pStyle w:val="NoSpacing"/>
        <w:spacing w:lineRule="auto" w:line="360"/>
        <w:ind w:left="0" w:right="0" w:firstLine="709"/>
        <w:jc w:val="both"/>
        <w:rPr>
          <w:rFonts w:eastAsia="Times New Roman" w:cs="Times New Roman" w:ascii="Times New Roman" w:hAnsi="Times New Roman"/>
          <w:sz w:val="26"/>
          <w:szCs w:val="26"/>
          <w:lang w:val="kpv-RU" w:bidi="ar-SA"/>
        </w:rPr>
      </w:pPr>
      <w:r>
        <w:rPr>
          <w:rFonts w:cs="Times New Roman" w:ascii="Times New Roman" w:hAnsi="Times New Roman"/>
          <w:sz w:val="26"/>
          <w:szCs w:val="26"/>
          <w:lang w:val="kpv-RU"/>
        </w:rPr>
        <w:t>“</w:t>
      </w:r>
      <w:r>
        <w:rPr>
          <w:rFonts w:cs="Times New Roman" w:ascii="Times New Roman" w:hAnsi="Times New Roman"/>
          <w:sz w:val="26"/>
          <w:szCs w:val="26"/>
          <w:lang w:val="kpv-RU"/>
        </w:rPr>
        <w:t>Видз-му овмӧс сӧвмӧдӧм – Коми Республикаса Веськӧдлан котырлӧн уджын медколана туйвизьясысь ӧти. Миянлы колӧ паськӧдны видз-му овмӧс уджсӧ, вузасян рыноксӧ, бурмӧдны сиктса олӧм</w:t>
      </w:r>
      <w:r>
        <w:rPr>
          <w:rFonts w:cs="Times New Roman" w:ascii="Times New Roman" w:hAnsi="Times New Roman"/>
          <w:sz w:val="26"/>
          <w:szCs w:val="26"/>
          <w:lang w:val="kpv-RU"/>
        </w:rPr>
        <w:t>сӧ</w:t>
      </w:r>
      <w:r>
        <w:rPr>
          <w:rFonts w:cs="Times New Roman" w:ascii="Times New Roman" w:hAnsi="Times New Roman"/>
          <w:sz w:val="26"/>
          <w:szCs w:val="26"/>
          <w:lang w:val="kpv-RU"/>
        </w:rPr>
        <w:t xml:space="preserve"> да и кыпӧдны отрасльлысь тӧдчанлунсӧ. Тайӧ могъяссӧ миянлы колӧ реш</w:t>
      </w:r>
      <w:r>
        <w:rPr>
          <w:rFonts w:cs="Times New Roman" w:ascii="Times New Roman" w:hAnsi="Times New Roman"/>
          <w:sz w:val="26"/>
          <w:szCs w:val="26"/>
          <w:lang w:val="kpv-RU"/>
        </w:rPr>
        <w:t>и</w:t>
      </w:r>
      <w:r>
        <w:rPr>
          <w:rFonts w:cs="Times New Roman" w:ascii="Times New Roman" w:hAnsi="Times New Roman"/>
          <w:sz w:val="26"/>
          <w:szCs w:val="26"/>
          <w:lang w:val="kpv-RU"/>
        </w:rPr>
        <w:t xml:space="preserve">тны ӧтвылысь став колана йӧзлысь видзӧдласъяссӧ тӧд вылӧ босьтӧмӧн. Агрофорум лоас буретш сэтшӧм паськыд площадкаӧн, кӧні чукӧртчасны производительяс, олӧмӧ пӧртысь да оланпас пыртысь власьтъясӧс, банкъясӧс, ӧтйӧза организацияясӧс петкӧдлысьяс да ӧтвылысь корсясны </w:t>
      </w:r>
      <w:r>
        <w:rPr>
          <w:rFonts w:cs="Times New Roman" w:ascii="Times New Roman" w:hAnsi="Times New Roman"/>
          <w:sz w:val="26"/>
          <w:szCs w:val="26"/>
          <w:lang w:val="kpv-RU"/>
        </w:rPr>
        <w:t xml:space="preserve">тайӧ </w:t>
      </w:r>
      <w:r>
        <w:rPr>
          <w:rFonts w:cs="Times New Roman" w:ascii="Times New Roman" w:hAnsi="Times New Roman"/>
          <w:sz w:val="26"/>
          <w:szCs w:val="26"/>
          <w:lang w:val="kpv-RU"/>
        </w:rPr>
        <w:t xml:space="preserve">мытшӧдъяссӧ </w:t>
      </w:r>
      <w:r>
        <w:rPr>
          <w:rFonts w:cs="Times New Roman" w:ascii="Times New Roman" w:hAnsi="Times New Roman"/>
          <w:sz w:val="26"/>
          <w:szCs w:val="26"/>
          <w:lang w:val="kpv-RU"/>
        </w:rPr>
        <w:t>разьӧм вылӧ механизмъяс</w:t>
      </w:r>
      <w:r>
        <w:rPr>
          <w:rFonts w:cs="Times New Roman" w:ascii="Times New Roman" w:hAnsi="Times New Roman"/>
          <w:sz w:val="26"/>
          <w:szCs w:val="26"/>
          <w:lang w:val="kpv-RU"/>
        </w:rPr>
        <w:t xml:space="preserve">. Мероприятиеын участвуйтысьяс вермасны юксьыны асланыс видзӧдласъясӧн да пыртны вӧзйӧмъяс. Тайӧс ставсӧ ми кутам </w:t>
      </w:r>
      <w:r>
        <w:rPr>
          <w:rFonts w:cs="Times New Roman" w:ascii="Times New Roman" w:hAnsi="Times New Roman"/>
          <w:sz w:val="26"/>
          <w:szCs w:val="26"/>
          <w:lang w:val="kpv-RU"/>
        </w:rPr>
        <w:t>кут</w:t>
      </w:r>
      <w:r>
        <w:rPr>
          <w:rFonts w:cs="Times New Roman" w:ascii="Times New Roman" w:hAnsi="Times New Roman"/>
          <w:sz w:val="26"/>
          <w:szCs w:val="26"/>
          <w:lang w:val="kpv-RU"/>
        </w:rPr>
        <w:t>ны тӧд выл</w:t>
      </w:r>
      <w:r>
        <w:rPr>
          <w:rFonts w:cs="Times New Roman" w:ascii="Times New Roman" w:hAnsi="Times New Roman"/>
          <w:sz w:val="26"/>
          <w:szCs w:val="26"/>
          <w:lang w:val="kpv-RU"/>
        </w:rPr>
        <w:t>ын</w:t>
      </w:r>
      <w:r>
        <w:rPr>
          <w:rFonts w:cs="Times New Roman" w:ascii="Times New Roman" w:hAnsi="Times New Roman"/>
          <w:sz w:val="26"/>
          <w:szCs w:val="26"/>
          <w:lang w:val="kpv-RU"/>
        </w:rPr>
        <w:t xml:space="preserve"> сэк, кор босьтчам бурмӧдны видз-му овмӧссӧ да унджык ас сёян-юанӧн могмӧдны дінмуӧс,”- гӧгӧрвоӧдіс </w:t>
      </w:r>
      <w:r>
        <w:rPr>
          <w:rFonts w:eastAsia="Times New Roman" w:cs="Times New Roman" w:ascii="Times New Roman" w:hAnsi="Times New Roman"/>
          <w:sz w:val="26"/>
          <w:szCs w:val="26"/>
          <w:lang w:val="kpv-RU" w:bidi="ar-SA"/>
        </w:rPr>
        <w:t>Коми Республикаса видз-му овмӧс да сёян-юан министр</w:t>
      </w:r>
      <w:r>
        <w:rPr>
          <w:rFonts w:eastAsia="Times New Roman" w:cs="Times New Roman" w:ascii="Times New Roman" w:hAnsi="Times New Roman"/>
          <w:sz w:val="28"/>
          <w:szCs w:val="28"/>
          <w:lang w:val="kpv-RU" w:bidi="ar-SA"/>
        </w:rPr>
        <w:t xml:space="preserve">  </w:t>
      </w:r>
      <w:r>
        <w:rPr>
          <w:rFonts w:eastAsia="Times New Roman" w:cs="Times New Roman" w:ascii="Times New Roman" w:hAnsi="Times New Roman"/>
          <w:sz w:val="26"/>
          <w:szCs w:val="26"/>
          <w:lang w:val="kpv-RU" w:bidi="ar-SA"/>
        </w:rPr>
        <w:t>Анатолий Князев.</w:t>
      </w:r>
    </w:p>
    <w:p>
      <w:pPr>
        <w:pStyle w:val="NoSpacing"/>
        <w:spacing w:lineRule="auto" w:line="360"/>
        <w:ind w:left="0" w:right="0" w:firstLine="709"/>
        <w:jc w:val="both"/>
        <w:rPr>
          <w:rFonts w:cs="Times New Roman" w:ascii="Times New Roman" w:hAnsi="Times New Roman"/>
          <w:sz w:val="26"/>
          <w:szCs w:val="26"/>
          <w:lang w:val="kpv-RU"/>
        </w:rPr>
      </w:pPr>
      <w:r>
        <w:rPr>
          <w:rFonts w:cs="Times New Roman" w:ascii="Times New Roman" w:hAnsi="Times New Roman"/>
          <w:sz w:val="26"/>
          <w:szCs w:val="26"/>
          <w:lang w:val="kpv-RU"/>
        </w:rPr>
        <w:t xml:space="preserve">Агрофорум вылын сёрнитасны видз-му овмӧслы колана му йитӧдъяс </w:t>
      </w:r>
      <w:r>
        <w:rPr>
          <w:rFonts w:cs="Times New Roman" w:ascii="Times New Roman" w:hAnsi="Times New Roman"/>
          <w:sz w:val="26"/>
          <w:szCs w:val="26"/>
          <w:lang w:val="kpv-RU"/>
        </w:rPr>
        <w:t xml:space="preserve">йылысь </w:t>
      </w:r>
      <w:r>
        <w:rPr>
          <w:rFonts w:cs="Times New Roman" w:ascii="Times New Roman" w:hAnsi="Times New Roman"/>
          <w:sz w:val="26"/>
          <w:szCs w:val="26"/>
          <w:lang w:val="kpv-RU"/>
        </w:rPr>
        <w:t>да муясӧн вӧдитчӧм йылысь, видз-му овмӧс кооперациялӧн аскиа лун йылысь, Коми Республикалӧн производительяслы дінмуын вузасян сеть лӧсьӧдӧм йылысь. Шӧр теманас лоӧ матысса дас во</w:t>
      </w:r>
      <w:r>
        <w:rPr>
          <w:rFonts w:cs="Times New Roman" w:ascii="Times New Roman" w:hAnsi="Times New Roman"/>
          <w:sz w:val="26"/>
          <w:szCs w:val="26"/>
          <w:lang w:val="kpv-RU"/>
        </w:rPr>
        <w:t>ӧ</w:t>
      </w:r>
      <w:r>
        <w:rPr>
          <w:rFonts w:cs="Times New Roman" w:ascii="Times New Roman" w:hAnsi="Times New Roman"/>
          <w:sz w:val="26"/>
          <w:szCs w:val="26"/>
          <w:lang w:val="kpv-RU"/>
        </w:rPr>
        <w:t xml:space="preserve"> йӧв отрасль сӧвмӧдӧм. Таысь кындзи, кутасны сёрнитны  агропромышленнӧй комплексса специалистъясӧ</w:t>
      </w:r>
      <w:r>
        <w:rPr>
          <w:rFonts w:cs="Times New Roman" w:ascii="Times New Roman" w:hAnsi="Times New Roman"/>
          <w:sz w:val="26"/>
          <w:szCs w:val="26"/>
          <w:lang w:val="kpv-RU"/>
        </w:rPr>
        <w:t>с дасьтӧм йылысь</w:t>
      </w:r>
      <w:r>
        <w:rPr>
          <w:rFonts w:cs="Times New Roman" w:ascii="Times New Roman" w:hAnsi="Times New Roman"/>
          <w:sz w:val="26"/>
          <w:szCs w:val="26"/>
          <w:lang w:val="kpv-RU"/>
        </w:rPr>
        <w:t>. Сідзжӧ му вӧдитысьяслы висьталасны финансӧвӧй да кредитнӧй ресурсъяс йылысь, кутшӧмъясӧс вӧзйӧны импортозамещение условиеяс дырйи.</w:t>
      </w:r>
    </w:p>
    <w:p>
      <w:pPr>
        <w:pStyle w:val="NoSpacing"/>
        <w:spacing w:lineRule="auto" w:line="360"/>
        <w:ind w:left="0" w:right="0" w:firstLine="709"/>
        <w:jc w:val="both"/>
        <w:rPr>
          <w:rFonts w:cs="Times New Roman" w:ascii="Times New Roman" w:hAnsi="Times New Roman"/>
          <w:sz w:val="26"/>
          <w:szCs w:val="26"/>
          <w:lang w:val="kpv-RU"/>
        </w:rPr>
      </w:pPr>
      <w:r>
        <w:rPr>
          <w:rFonts w:cs="Times New Roman" w:ascii="Times New Roman" w:hAnsi="Times New Roman"/>
          <w:sz w:val="26"/>
          <w:szCs w:val="26"/>
          <w:lang w:val="kpv-RU"/>
        </w:rPr>
        <w:t>Мероприятиеын участвуйтысьяс вермасны ветлыны татчӧс видз-му овмӧс сёян-юан вӧчысьяслӧн продукция</w:t>
      </w:r>
      <w:r>
        <w:rPr>
          <w:rFonts w:cs="Times New Roman" w:ascii="Times New Roman" w:hAnsi="Times New Roman"/>
          <w:sz w:val="26"/>
          <w:szCs w:val="26"/>
          <w:lang w:val="kpv-RU"/>
        </w:rPr>
        <w:t>ясӧн</w:t>
      </w:r>
      <w:r>
        <w:rPr>
          <w:rFonts w:cs="Times New Roman" w:ascii="Times New Roman" w:hAnsi="Times New Roman"/>
          <w:sz w:val="26"/>
          <w:szCs w:val="26"/>
          <w:lang w:val="kpv-RU"/>
        </w:rPr>
        <w:t xml:space="preserve"> ярманга вылӧ да донъявны Коми Республикаса производительяслысь сёян-юансӧ да унасикаслунсӧ. Сідзжӧ лоас видз-му овмӧс техникалӧн выставка, кӧні локтысьяслы висьталасны, кыдзи дінмуса видз-му овмӧссӧ механизируйтӧма. </w:t>
      </w:r>
    </w:p>
    <w:p>
      <w:pPr>
        <w:pStyle w:val="NoSpacing"/>
        <w:spacing w:lineRule="auto" w:line="360"/>
        <w:ind w:left="0" w:right="0" w:firstLine="709"/>
        <w:jc w:val="both"/>
        <w:rPr>
          <w:sz w:val="26"/>
          <w:szCs w:val="26"/>
          <w:lang w:val="kpv-RU"/>
        </w:rPr>
      </w:pPr>
      <w:r>
        <w:rPr>
          <w:sz w:val="26"/>
          <w:szCs w:val="26"/>
          <w:lang w:val="kpv-RU"/>
        </w:rPr>
      </w:r>
    </w:p>
    <w:p>
      <w:pPr>
        <w:pStyle w:val="NoSpacing"/>
        <w:spacing w:lineRule="auto" w:line="360"/>
        <w:ind w:left="0" w:right="0" w:firstLine="709"/>
        <w:jc w:val="both"/>
        <w:rPr>
          <w:sz w:val="26"/>
          <w:szCs w:val="26"/>
          <w:lang w:val="kpv-RU"/>
        </w:rPr>
      </w:pPr>
      <w:r>
        <w:rPr>
          <w:sz w:val="26"/>
          <w:szCs w:val="26"/>
          <w:lang w:val="kpv-RU"/>
        </w:rPr>
      </w:r>
    </w:p>
    <w:p>
      <w:pPr>
        <w:pStyle w:val="NoSpacing"/>
        <w:spacing w:lineRule="auto" w:line="240"/>
        <w:ind w:left="0" w:right="0" w:hanging="0"/>
        <w:jc w:val="both"/>
        <w:rPr>
          <w:rFonts w:cs="Times New Roman" w:ascii="Times New Roman" w:hAnsi="Times New Roman"/>
          <w:sz w:val="26"/>
          <w:szCs w:val="26"/>
          <w:lang w:val="kpv-RU"/>
        </w:rPr>
      </w:pPr>
      <w:r>
        <w:rPr>
          <w:rFonts w:cs="Times New Roman" w:ascii="Times New Roman" w:hAnsi="Times New Roman"/>
          <w:sz w:val="26"/>
          <w:szCs w:val="26"/>
          <w:lang w:val="kpv-RU"/>
        </w:rPr>
        <w:tab/>
        <w:t>Стратегию развития сельского хозяйства в Республике Коми обсудят на республиканском Агрофоруме</w:t>
      </w:r>
    </w:p>
    <w:p>
      <w:pPr>
        <w:pStyle w:val="NoSpacing"/>
        <w:spacing w:lineRule="auto" w:line="240"/>
        <w:ind w:left="0" w:right="0" w:firstLine="709"/>
        <w:jc w:val="both"/>
        <w:rPr>
          <w:rFonts w:cs="Times New Roman" w:ascii="Times New Roman" w:hAnsi="Times New Roman"/>
          <w:sz w:val="26"/>
          <w:szCs w:val="26"/>
          <w:lang w:val="kpv-RU"/>
        </w:rPr>
      </w:pPr>
      <w:r>
        <w:rPr>
          <w:rFonts w:cs="Times New Roman" w:ascii="Times New Roman" w:hAnsi="Times New Roman"/>
          <w:sz w:val="26"/>
          <w:szCs w:val="26"/>
          <w:lang w:val="kpv-RU"/>
        </w:rPr>
        <w:t>Первый республиканский Агрофорум состоится в Сыктывкаре 1 июля. Провести его поручил врио Главы Республики Коми Сергея Гапликова, который призвал к обсуждению проблемных для отрасли вопросов на региональном уровне. Мероприятие состоится на базе Коми республиканской академии государственной службы и управления.</w:t>
      </w:r>
    </w:p>
    <w:p>
      <w:pPr>
        <w:pStyle w:val="NoSpacing"/>
        <w:spacing w:lineRule="auto" w:line="240"/>
        <w:ind w:left="0" w:right="0" w:firstLine="709"/>
        <w:jc w:val="both"/>
        <w:rPr>
          <w:rFonts w:cs="Times New Roman" w:ascii="Times New Roman" w:hAnsi="Times New Roman"/>
          <w:sz w:val="26"/>
          <w:szCs w:val="26"/>
          <w:lang w:val="kpv-RU"/>
        </w:rPr>
      </w:pPr>
      <w:r>
        <w:rPr>
          <w:rFonts w:cs="Times New Roman" w:ascii="Times New Roman" w:hAnsi="Times New Roman"/>
          <w:sz w:val="26"/>
          <w:szCs w:val="26"/>
          <w:lang w:val="kpv-RU"/>
        </w:rPr>
        <w:t xml:space="preserve">«Развитие сельского хозяйства - одно из приоритетных направлений деятельности Правительства Республики Коми. Мы заинтересованы в увеличении сельскохозяйственного производства, расширении рынков сбыта, улучшении качества жизни на селе и в поднятии престижа отрасли в целом. Эти задачи мы должны решать сообща, учитывая мнение всех заинтересованных сторон. Агрофорум станет как раз той обширной площадкой, где соберутся производители, представители исполнительной и законодательной властей, банков, общественных организаций, и сообща разработают механизмы решения насущных проблем. Участники мероприятия смогут поделиться своим видением ситуации и внести предложения. Всё это мы будем учитывать в дальнейшей работе над повышением эффективности сельскохозяйственного производства и увеличением уровня обеспечения региона собственным продовольствием», - прокомментировал министр сельского хозяйства и продовольствия Анатолий Князев. </w:t>
      </w:r>
    </w:p>
    <w:p>
      <w:pPr>
        <w:pStyle w:val="NoSpacing"/>
        <w:spacing w:lineRule="auto" w:line="240"/>
        <w:ind w:left="0" w:right="0" w:firstLine="709"/>
        <w:jc w:val="both"/>
        <w:rPr>
          <w:rFonts w:cs="Times New Roman" w:ascii="Times New Roman" w:hAnsi="Times New Roman"/>
          <w:sz w:val="26"/>
          <w:szCs w:val="26"/>
          <w:lang w:val="kpv-RU"/>
        </w:rPr>
      </w:pPr>
      <w:r>
        <w:rPr>
          <w:rFonts w:cs="Times New Roman" w:ascii="Times New Roman" w:hAnsi="Times New Roman"/>
          <w:sz w:val="26"/>
          <w:szCs w:val="26"/>
          <w:lang w:val="kpv-RU"/>
        </w:rPr>
        <w:t xml:space="preserve">На Агрофоруме будут рассмотрены вопросы земельных отношений и оборота земель для сельскохозяйственных целей, перспективы развития сельскохозяйственной кооперации, создание региональной торговой сети для производителей Республики Коми. Одной из главных станет тема развития молочной отрасли в ближайшее десятилетие. Кроме того, будет обсуждаться вопрос подготовки специалистов для агропромышленного комплекса и возможности их карьерного роста. Также аграриям расскажут о финансовых и кредитных ресурсах, предлагаемых в условиях импортозамещения. </w:t>
      </w:r>
    </w:p>
    <w:p>
      <w:pPr>
        <w:pStyle w:val="NoSpacing"/>
        <w:spacing w:lineRule="auto" w:line="240"/>
        <w:ind w:left="0" w:right="0" w:firstLine="709"/>
        <w:jc w:val="both"/>
        <w:rPr>
          <w:rFonts w:cs="Times New Roman" w:ascii="Times New Roman" w:hAnsi="Times New Roman"/>
          <w:sz w:val="26"/>
          <w:szCs w:val="26"/>
          <w:lang w:val="kpv-RU"/>
        </w:rPr>
      </w:pPr>
      <w:r>
        <w:rPr>
          <w:rFonts w:cs="Times New Roman" w:ascii="Times New Roman" w:hAnsi="Times New Roman"/>
          <w:sz w:val="26"/>
          <w:szCs w:val="26"/>
          <w:lang w:val="kpv-RU"/>
        </w:rPr>
        <w:t xml:space="preserve">Участники мероприятия смогут посетить ярмарку-дегустацию продукции местных сельхозтоваропроизводителей и оценить качество и ассортимент продуктов, предлагаемых производителями Республики Коми. Также состоится выставка сельскохозяйственной техники, благодаря которой посетители получат представление об уровне механизации сельского хозяйства региона. </w:t>
      </w:r>
    </w:p>
    <w:sectPr>
      <w:type w:val="nextPage"/>
      <w:pgSz w:w="11906" w:h="16838"/>
      <w:pgMar w:left="1276"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812ba4"/>
    <w:pPr>
      <w:widowControl/>
      <w:suppressAutoHyphens w:val="true"/>
      <w:bidi w:val="0"/>
      <w:spacing w:lineRule="auto" w:line="276" w:before="0" w:after="200"/>
      <w:jc w:val="left"/>
    </w:pPr>
    <w:rPr>
      <w:rFonts w:ascii="Calibri" w:hAnsi="Calibri" w:eastAsia="Droid Sans Fallback" w:cs=""/>
      <w:color w:val="00000A"/>
      <w:sz w:val="22"/>
      <w:szCs w:val="22"/>
      <w:lang w:val="ru-RU" w:eastAsia="en-US" w:bidi="ar-SA"/>
    </w:rPr>
  </w:style>
  <w:style w:type="paragraph" w:styleId="1">
    <w:name w:val="Заголовок 1"/>
    <w:uiPriority w:val="9"/>
    <w:qFormat/>
    <w:link w:val="10"/>
    <w:rsid w:val="00812ba4"/>
    <w:basedOn w:val="Normal"/>
    <w:pPr>
      <w:keepNext/>
      <w:keepLines/>
      <w:spacing w:before="480" w:after="0"/>
      <w:outlineLvl w:val="0"/>
    </w:pPr>
    <w:rPr>
      <w:rFonts w:ascii="Cambria" w:hAnsi="Cambria" w:cs=""/>
      <w:b/>
      <w:bCs/>
      <w:color w:val="365F91"/>
      <w:sz w:val="28"/>
      <w:szCs w:val="28"/>
    </w:rPr>
  </w:style>
  <w:style w:type="paragraph" w:styleId="2">
    <w:name w:val="Заголовок 2"/>
    <w:uiPriority w:val="9"/>
    <w:qFormat/>
    <w:semiHidden/>
    <w:unhideWhenUsed/>
    <w:link w:val="20"/>
    <w:rsid w:val="00812ba4"/>
    <w:basedOn w:val="Normal"/>
    <w:pPr>
      <w:keepNext/>
      <w:keepLines/>
      <w:spacing w:before="200" w:after="0"/>
      <w:outlineLvl w:val="1"/>
    </w:pPr>
    <w:rPr>
      <w:rFonts w:ascii="Cambria" w:hAnsi="Cambria" w:cs=""/>
      <w:b/>
      <w:bCs/>
      <w:color w:val="4F81BD"/>
      <w:sz w:val="26"/>
      <w:szCs w:val="26"/>
    </w:rPr>
  </w:style>
  <w:style w:type="paragraph" w:styleId="3">
    <w:name w:val="Заголовок 3"/>
    <w:uiPriority w:val="9"/>
    <w:qFormat/>
    <w:semiHidden/>
    <w:unhideWhenUsed/>
    <w:link w:val="30"/>
    <w:rsid w:val="00812ba4"/>
    <w:basedOn w:val="Normal"/>
    <w:pPr>
      <w:keepNext/>
      <w:keepLines/>
      <w:spacing w:before="200" w:after="0"/>
      <w:outlineLvl w:val="2"/>
    </w:pPr>
    <w:rPr>
      <w:rFonts w:ascii="Cambria" w:hAnsi="Cambria" w:cs=""/>
      <w:b/>
      <w:bCs/>
      <w:color w:val="4F81BD"/>
    </w:rPr>
  </w:style>
  <w:style w:type="paragraph" w:styleId="4">
    <w:name w:val="Заголовок 4"/>
    <w:uiPriority w:val="9"/>
    <w:qFormat/>
    <w:semiHidden/>
    <w:unhideWhenUsed/>
    <w:link w:val="40"/>
    <w:rsid w:val="00812ba4"/>
    <w:basedOn w:val="Normal"/>
    <w:pPr>
      <w:keepNext/>
      <w:keepLines/>
      <w:spacing w:before="200" w:after="0"/>
      <w:outlineLvl w:val="3"/>
    </w:pPr>
    <w:rPr>
      <w:rFonts w:ascii="Cambria" w:hAnsi="Cambria" w:cs=""/>
      <w:b/>
      <w:bCs/>
      <w:i/>
      <w:iCs/>
      <w:color w:val="4F81BD"/>
    </w:rPr>
  </w:style>
  <w:style w:type="paragraph" w:styleId="5">
    <w:name w:val="Заголовок 5"/>
    <w:uiPriority w:val="9"/>
    <w:qFormat/>
    <w:semiHidden/>
    <w:unhideWhenUsed/>
    <w:link w:val="50"/>
    <w:rsid w:val="00812ba4"/>
    <w:basedOn w:val="Normal"/>
    <w:pPr>
      <w:keepNext/>
      <w:keepLines/>
      <w:spacing w:before="200" w:after="0"/>
      <w:outlineLvl w:val="4"/>
    </w:pPr>
    <w:rPr>
      <w:rFonts w:ascii="Cambria" w:hAnsi="Cambria" w:cs=""/>
      <w:color w:val="243F60"/>
    </w:rPr>
  </w:style>
  <w:style w:type="paragraph" w:styleId="6">
    <w:name w:val="Заголовок 6"/>
    <w:uiPriority w:val="9"/>
    <w:qFormat/>
    <w:semiHidden/>
    <w:unhideWhenUsed/>
    <w:link w:val="60"/>
    <w:rsid w:val="00812ba4"/>
    <w:basedOn w:val="Normal"/>
    <w:pPr>
      <w:keepNext/>
      <w:keepLines/>
      <w:spacing w:before="200" w:after="0"/>
      <w:outlineLvl w:val="5"/>
    </w:pPr>
    <w:rPr>
      <w:rFonts w:ascii="Cambria" w:hAnsi="Cambria" w:cs=""/>
      <w:i/>
      <w:iCs/>
      <w:color w:val="243F60"/>
    </w:rPr>
  </w:style>
  <w:style w:type="paragraph" w:styleId="7">
    <w:name w:val="Заголовок 7"/>
    <w:uiPriority w:val="9"/>
    <w:qFormat/>
    <w:semiHidden/>
    <w:unhideWhenUsed/>
    <w:link w:val="70"/>
    <w:rsid w:val="00812ba4"/>
    <w:basedOn w:val="Normal"/>
    <w:pPr>
      <w:keepNext/>
      <w:keepLines/>
      <w:spacing w:before="200" w:after="0"/>
      <w:outlineLvl w:val="6"/>
    </w:pPr>
    <w:rPr>
      <w:rFonts w:ascii="Cambria" w:hAnsi="Cambria" w:cs=""/>
      <w:i/>
      <w:iCs/>
      <w:color w:val="404040"/>
    </w:rPr>
  </w:style>
  <w:style w:type="paragraph" w:styleId="8">
    <w:name w:val="Заголовок 8"/>
    <w:uiPriority w:val="9"/>
    <w:qFormat/>
    <w:semiHidden/>
    <w:unhideWhenUsed/>
    <w:link w:val="80"/>
    <w:rsid w:val="00812ba4"/>
    <w:basedOn w:val="Normal"/>
    <w:pPr>
      <w:keepNext/>
      <w:keepLines/>
      <w:spacing w:before="200" w:after="0"/>
      <w:outlineLvl w:val="7"/>
    </w:pPr>
    <w:rPr>
      <w:rFonts w:ascii="Cambria" w:hAnsi="Cambria" w:cs=""/>
      <w:color w:val="4F81BD"/>
      <w:sz w:val="20"/>
      <w:szCs w:val="20"/>
    </w:rPr>
  </w:style>
  <w:style w:type="paragraph" w:styleId="9">
    <w:name w:val="Заголовок 9"/>
    <w:uiPriority w:val="9"/>
    <w:qFormat/>
    <w:semiHidden/>
    <w:unhideWhenUsed/>
    <w:link w:val="90"/>
    <w:rsid w:val="00812ba4"/>
    <w:basedOn w:val="Normal"/>
    <w:pPr>
      <w:keepNext/>
      <w:keepLines/>
      <w:spacing w:before="200" w:after="0"/>
      <w:outlineLvl w:val="8"/>
    </w:pPr>
    <w:rPr>
      <w:rFonts w:ascii="Cambria" w:hAnsi="Cambria" w:cs=""/>
      <w:i/>
      <w:iCs/>
      <w:color w:val="404040"/>
      <w:sz w:val="20"/>
      <w:szCs w:val="20"/>
    </w:rPr>
  </w:style>
  <w:style w:type="character" w:styleId="DefaultParagraphFont" w:default="1">
    <w:name w:val="Default Paragraph Font"/>
    <w:uiPriority w:val="1"/>
    <w:semiHidden/>
    <w:unhideWhenUsed/>
    <w:rPr/>
  </w:style>
  <w:style w:type="character" w:styleId="11" w:customStyle="1">
    <w:name w:val="Заголовок 1 Знак"/>
    <w:uiPriority w:val="9"/>
    <w:link w:val="1"/>
    <w:rsid w:val="00812ba4"/>
    <w:basedOn w:val="DefaultParagraphFont"/>
    <w:rPr>
      <w:rFonts w:ascii="Cambria" w:hAnsi="Cambria" w:cs=""/>
      <w:b/>
      <w:bCs/>
      <w:color w:val="365F91"/>
      <w:sz w:val="28"/>
      <w:szCs w:val="28"/>
    </w:rPr>
  </w:style>
  <w:style w:type="character" w:styleId="21" w:customStyle="1">
    <w:name w:val="Заголовок 2 Знак"/>
    <w:uiPriority w:val="9"/>
    <w:semiHidden/>
    <w:link w:val="2"/>
    <w:rsid w:val="00812ba4"/>
    <w:basedOn w:val="DefaultParagraphFont"/>
    <w:rPr>
      <w:rFonts w:ascii="Cambria" w:hAnsi="Cambria" w:cs=""/>
      <w:b/>
      <w:bCs/>
      <w:color w:val="4F81BD"/>
      <w:sz w:val="26"/>
      <w:szCs w:val="26"/>
    </w:rPr>
  </w:style>
  <w:style w:type="character" w:styleId="31" w:customStyle="1">
    <w:name w:val="Заголовок 3 Знак"/>
    <w:uiPriority w:val="9"/>
    <w:semiHidden/>
    <w:link w:val="3"/>
    <w:rsid w:val="00812ba4"/>
    <w:basedOn w:val="DefaultParagraphFont"/>
    <w:rPr>
      <w:rFonts w:ascii="Cambria" w:hAnsi="Cambria" w:cs=""/>
      <w:b/>
      <w:bCs/>
      <w:color w:val="4F81BD"/>
    </w:rPr>
  </w:style>
  <w:style w:type="character" w:styleId="41" w:customStyle="1">
    <w:name w:val="Заголовок 4 Знак"/>
    <w:uiPriority w:val="9"/>
    <w:semiHidden/>
    <w:link w:val="4"/>
    <w:rsid w:val="00812ba4"/>
    <w:basedOn w:val="DefaultParagraphFont"/>
    <w:rPr>
      <w:rFonts w:ascii="Cambria" w:hAnsi="Cambria" w:cs=""/>
      <w:b/>
      <w:bCs/>
      <w:i/>
      <w:iCs/>
      <w:color w:val="4F81BD"/>
    </w:rPr>
  </w:style>
  <w:style w:type="character" w:styleId="51" w:customStyle="1">
    <w:name w:val="Заголовок 5 Знак"/>
    <w:uiPriority w:val="9"/>
    <w:semiHidden/>
    <w:link w:val="5"/>
    <w:rsid w:val="00812ba4"/>
    <w:basedOn w:val="DefaultParagraphFont"/>
    <w:rPr>
      <w:rFonts w:ascii="Cambria" w:hAnsi="Cambria" w:cs=""/>
      <w:color w:val="243F60"/>
    </w:rPr>
  </w:style>
  <w:style w:type="character" w:styleId="61" w:customStyle="1">
    <w:name w:val="Заголовок 6 Знак"/>
    <w:uiPriority w:val="9"/>
    <w:semiHidden/>
    <w:link w:val="6"/>
    <w:rsid w:val="00812ba4"/>
    <w:basedOn w:val="DefaultParagraphFont"/>
    <w:rPr>
      <w:rFonts w:ascii="Cambria" w:hAnsi="Cambria" w:cs=""/>
      <w:i/>
      <w:iCs/>
      <w:color w:val="243F60"/>
    </w:rPr>
  </w:style>
  <w:style w:type="character" w:styleId="71" w:customStyle="1">
    <w:name w:val="Заголовок 7 Знак"/>
    <w:uiPriority w:val="9"/>
    <w:semiHidden/>
    <w:link w:val="7"/>
    <w:rsid w:val="00812ba4"/>
    <w:basedOn w:val="DefaultParagraphFont"/>
    <w:rPr>
      <w:rFonts w:ascii="Cambria" w:hAnsi="Cambria" w:cs=""/>
      <w:i/>
      <w:iCs/>
      <w:color w:val="404040"/>
    </w:rPr>
  </w:style>
  <w:style w:type="character" w:styleId="81" w:customStyle="1">
    <w:name w:val="Заголовок 8 Знак"/>
    <w:uiPriority w:val="9"/>
    <w:semiHidden/>
    <w:link w:val="8"/>
    <w:rsid w:val="00812ba4"/>
    <w:basedOn w:val="DefaultParagraphFont"/>
    <w:rPr>
      <w:rFonts w:ascii="Cambria" w:hAnsi="Cambria" w:cs=""/>
      <w:color w:val="4F81BD"/>
      <w:sz w:val="20"/>
      <w:szCs w:val="20"/>
    </w:rPr>
  </w:style>
  <w:style w:type="character" w:styleId="91" w:customStyle="1">
    <w:name w:val="Заголовок 9 Знак"/>
    <w:uiPriority w:val="9"/>
    <w:semiHidden/>
    <w:link w:val="9"/>
    <w:rsid w:val="00812ba4"/>
    <w:basedOn w:val="DefaultParagraphFont"/>
    <w:rPr>
      <w:rFonts w:ascii="Cambria" w:hAnsi="Cambria" w:cs=""/>
      <w:i/>
      <w:iCs/>
      <w:color w:val="404040"/>
      <w:sz w:val="20"/>
      <w:szCs w:val="20"/>
    </w:rPr>
  </w:style>
  <w:style w:type="character" w:styleId="Style5" w:customStyle="1">
    <w:name w:val="Название Знак"/>
    <w:uiPriority w:val="10"/>
    <w:link w:val="a4"/>
    <w:rsid w:val="00812ba4"/>
    <w:basedOn w:val="DefaultParagraphFont"/>
    <w:rPr>
      <w:rFonts w:ascii="Cambria" w:hAnsi="Cambria" w:cs=""/>
      <w:color w:val="17365D"/>
      <w:spacing w:val="5"/>
      <w:sz w:val="52"/>
      <w:szCs w:val="52"/>
    </w:rPr>
  </w:style>
  <w:style w:type="character" w:styleId="Style6" w:customStyle="1">
    <w:name w:val="Подзаголовок Знак"/>
    <w:uiPriority w:val="11"/>
    <w:link w:val="a6"/>
    <w:rsid w:val="00812ba4"/>
    <w:basedOn w:val="DefaultParagraphFont"/>
    <w:rPr>
      <w:rFonts w:ascii="Cambria" w:hAnsi="Cambria" w:cs=""/>
      <w:i/>
      <w:iCs/>
      <w:color w:val="4F81BD"/>
      <w:spacing w:val="15"/>
      <w:sz w:val="24"/>
      <w:szCs w:val="24"/>
    </w:rPr>
  </w:style>
  <w:style w:type="character" w:styleId="Strong">
    <w:name w:val="Strong"/>
    <w:uiPriority w:val="22"/>
    <w:qFormat/>
    <w:rsid w:val="00812ba4"/>
    <w:basedOn w:val="DefaultParagraphFont"/>
    <w:rPr>
      <w:b/>
      <w:bCs/>
    </w:rPr>
  </w:style>
  <w:style w:type="character" w:styleId="Style7">
    <w:name w:val="Выделение"/>
    <w:uiPriority w:val="20"/>
    <w:qFormat/>
    <w:rsid w:val="00812ba4"/>
    <w:basedOn w:val="DefaultParagraphFont"/>
    <w:rPr>
      <w:i/>
      <w:iCs/>
    </w:rPr>
  </w:style>
  <w:style w:type="character" w:styleId="22" w:customStyle="1">
    <w:name w:val="Цитата 2 Знак"/>
    <w:uiPriority w:val="29"/>
    <w:link w:val="21"/>
    <w:rsid w:val="00812ba4"/>
    <w:basedOn w:val="DefaultParagraphFont"/>
    <w:rPr>
      <w:i/>
      <w:iCs/>
      <w:color w:val="000000"/>
    </w:rPr>
  </w:style>
  <w:style w:type="character" w:styleId="Style8" w:customStyle="1">
    <w:name w:val="Выделенная цитата Знак"/>
    <w:uiPriority w:val="30"/>
    <w:link w:val="ac"/>
    <w:rsid w:val="00812ba4"/>
    <w:basedOn w:val="DefaultParagraphFont"/>
    <w:rPr>
      <w:b/>
      <w:bCs/>
      <w:i/>
      <w:iCs/>
      <w:color w:val="4F81BD"/>
    </w:rPr>
  </w:style>
  <w:style w:type="character" w:styleId="SubtleEmphasis">
    <w:name w:val="Subtle Emphasis"/>
    <w:uiPriority w:val="19"/>
    <w:qFormat/>
    <w:rsid w:val="00812ba4"/>
    <w:basedOn w:val="DefaultParagraphFont"/>
    <w:rPr>
      <w:i/>
      <w:iCs/>
      <w:color w:val="808080"/>
    </w:rPr>
  </w:style>
  <w:style w:type="character" w:styleId="IntenseEmphasis">
    <w:name w:val="Intense Emphasis"/>
    <w:uiPriority w:val="21"/>
    <w:qFormat/>
    <w:rsid w:val="00812ba4"/>
    <w:basedOn w:val="DefaultParagraphFont"/>
    <w:rPr>
      <w:b/>
      <w:bCs/>
      <w:i/>
      <w:iCs/>
      <w:color w:val="4F81BD"/>
    </w:rPr>
  </w:style>
  <w:style w:type="character" w:styleId="SubtleReference">
    <w:name w:val="Subtle Reference"/>
    <w:uiPriority w:val="31"/>
    <w:qFormat/>
    <w:rsid w:val="00812ba4"/>
    <w:basedOn w:val="DefaultParagraphFont"/>
    <w:rPr>
      <w:smallCaps/>
      <w:color w:val="C0504D"/>
      <w:u w:val="single"/>
    </w:rPr>
  </w:style>
  <w:style w:type="character" w:styleId="IntenseReference">
    <w:name w:val="Intense Reference"/>
    <w:uiPriority w:val="32"/>
    <w:qFormat/>
    <w:rsid w:val="00812ba4"/>
    <w:basedOn w:val="DefaultParagraphFont"/>
    <w:rPr>
      <w:b/>
      <w:bCs/>
      <w:smallCaps/>
      <w:color w:val="C0504D"/>
      <w:spacing w:val="5"/>
      <w:u w:val="single"/>
    </w:rPr>
  </w:style>
  <w:style w:type="character" w:styleId="BookTitle">
    <w:name w:val="Book Title"/>
    <w:uiPriority w:val="33"/>
    <w:qFormat/>
    <w:rsid w:val="00812ba4"/>
    <w:basedOn w:val="DefaultParagraphFont"/>
    <w:rPr>
      <w:b/>
      <w:bCs/>
      <w:smallCaps/>
      <w:spacing w:val="5"/>
    </w:rPr>
  </w:style>
  <w:style w:type="paragraph" w:styleId="Style9">
    <w:name w:val="Заголовок"/>
    <w:basedOn w:val="Normal"/>
    <w:next w:val="Style10"/>
    <w:pPr>
      <w:keepNext/>
      <w:spacing w:before="240" w:after="120"/>
    </w:pPr>
    <w:rPr>
      <w:rFonts w:ascii="Liberation Sans" w:hAnsi="Liberation Sans" w:eastAsia="Droid Sans Fallback" w:cs="FreeSans"/>
      <w:sz w:val="28"/>
      <w:szCs w:val="28"/>
    </w:rPr>
  </w:style>
  <w:style w:type="paragraph" w:styleId="Style10">
    <w:name w:val="Основной текст"/>
    <w:basedOn w:val="Normal"/>
    <w:pPr>
      <w:spacing w:lineRule="auto" w:line="288" w:before="0" w:after="140"/>
    </w:pPr>
    <w:rPr/>
  </w:style>
  <w:style w:type="paragraph" w:styleId="Style11">
    <w:name w:val="Список"/>
    <w:basedOn w:val="Style10"/>
    <w:pPr/>
    <w:rPr>
      <w:rFonts w:cs="FreeSans"/>
    </w:rPr>
  </w:style>
  <w:style w:type="paragraph" w:styleId="Style12">
    <w:name w:val="Название"/>
    <w:basedOn w:val="Normal"/>
    <w:pPr>
      <w:suppressLineNumbers/>
      <w:spacing w:before="120" w:after="120"/>
    </w:pPr>
    <w:rPr>
      <w:rFonts w:cs="FreeSans"/>
      <w:i/>
      <w:iCs/>
      <w:sz w:val="24"/>
      <w:szCs w:val="24"/>
    </w:rPr>
  </w:style>
  <w:style w:type="paragraph" w:styleId="Style13">
    <w:name w:val="Указатель"/>
    <w:basedOn w:val="Normal"/>
    <w:pPr>
      <w:suppressLineNumbers/>
    </w:pPr>
    <w:rPr>
      <w:rFonts w:cs="FreeSans"/>
    </w:rPr>
  </w:style>
  <w:style w:type="paragraph" w:styleId="Caption">
    <w:name w:val="caption"/>
    <w:uiPriority w:val="35"/>
    <w:qFormat/>
    <w:semiHidden/>
    <w:unhideWhenUsed/>
    <w:rsid w:val="00812ba4"/>
    <w:basedOn w:val="Normal"/>
    <w:pPr>
      <w:spacing w:lineRule="auto" w:line="240"/>
    </w:pPr>
    <w:rPr>
      <w:b/>
      <w:bCs/>
      <w:color w:val="4F81BD"/>
      <w:sz w:val="18"/>
      <w:szCs w:val="18"/>
    </w:rPr>
  </w:style>
  <w:style w:type="paragraph" w:styleId="Style14">
    <w:name w:val="Заглавие"/>
    <w:uiPriority w:val="10"/>
    <w:qFormat/>
    <w:link w:val="a5"/>
    <w:rsid w:val="00812ba4"/>
    <w:basedOn w:val="Normal"/>
    <w:pPr>
      <w:pBdr>
        <w:top w:val="nil"/>
        <w:left w:val="nil"/>
        <w:bottom w:val="single" w:sz="8" w:space="4" w:color="4F81BD"/>
        <w:right w:val="nil"/>
      </w:pBdr>
      <w:spacing w:lineRule="auto" w:line="240" w:before="0" w:after="300"/>
      <w:contextualSpacing/>
    </w:pPr>
    <w:rPr>
      <w:rFonts w:ascii="Cambria" w:hAnsi="Cambria" w:cs=""/>
      <w:color w:val="17365D"/>
      <w:spacing w:val="5"/>
      <w:sz w:val="52"/>
      <w:szCs w:val="52"/>
    </w:rPr>
  </w:style>
  <w:style w:type="paragraph" w:styleId="Style15">
    <w:name w:val="Подзаголовок"/>
    <w:uiPriority w:val="11"/>
    <w:qFormat/>
    <w:link w:val="a7"/>
    <w:rsid w:val="00812ba4"/>
    <w:basedOn w:val="Normal"/>
    <w:pPr/>
    <w:rPr>
      <w:rFonts w:ascii="Cambria" w:hAnsi="Cambria" w:cs=""/>
      <w:i/>
      <w:iCs/>
      <w:color w:val="4F81BD"/>
      <w:spacing w:val="15"/>
      <w:sz w:val="24"/>
      <w:szCs w:val="24"/>
    </w:rPr>
  </w:style>
  <w:style w:type="paragraph" w:styleId="NoSpacing">
    <w:name w:val="No Spacing"/>
    <w:uiPriority w:val="1"/>
    <w:qFormat/>
    <w:rsid w:val="00812ba4"/>
    <w:pPr>
      <w:widowControl/>
      <w:suppressAutoHyphens w:val="true"/>
      <w:bidi w:val="0"/>
      <w:spacing w:lineRule="auto" w:line="240" w:before="0" w:after="0"/>
      <w:jc w:val="left"/>
    </w:pPr>
    <w:rPr>
      <w:rFonts w:ascii="Calibri" w:hAnsi="Calibri" w:eastAsia="Droid Sans Fallback" w:cs=""/>
      <w:color w:val="00000A"/>
      <w:sz w:val="22"/>
      <w:szCs w:val="22"/>
      <w:lang w:val="ru-RU" w:eastAsia="en-US" w:bidi="ar-SA"/>
    </w:rPr>
  </w:style>
  <w:style w:type="paragraph" w:styleId="ListParagraph">
    <w:name w:val="List Paragraph"/>
    <w:uiPriority w:val="34"/>
    <w:qFormat/>
    <w:rsid w:val="00812ba4"/>
    <w:basedOn w:val="Normal"/>
    <w:pPr>
      <w:spacing w:before="0" w:after="200"/>
      <w:ind w:left="720" w:right="0" w:hanging="0"/>
      <w:contextualSpacing/>
    </w:pPr>
    <w:rPr/>
  </w:style>
  <w:style w:type="paragraph" w:styleId="Quote">
    <w:name w:val="Quote"/>
    <w:uiPriority w:val="29"/>
    <w:qFormat/>
    <w:link w:val="22"/>
    <w:rsid w:val="00812ba4"/>
    <w:basedOn w:val="Normal"/>
    <w:pPr/>
    <w:rPr>
      <w:i/>
      <w:iCs/>
      <w:color w:val="000000"/>
    </w:rPr>
  </w:style>
  <w:style w:type="paragraph" w:styleId="IntenseQuote">
    <w:name w:val="Intense Quote"/>
    <w:uiPriority w:val="30"/>
    <w:qFormat/>
    <w:link w:val="ad"/>
    <w:rsid w:val="00812ba4"/>
    <w:basedOn w:val="Normal"/>
    <w:pPr>
      <w:pBdr>
        <w:top w:val="nil"/>
        <w:left w:val="nil"/>
        <w:bottom w:val="single" w:sz="4" w:space="4" w:color="4F81BD"/>
        <w:right w:val="nil"/>
      </w:pBdr>
      <w:spacing w:before="200" w:after="280"/>
      <w:ind w:left="936" w:right="936" w:hanging="0"/>
    </w:pPr>
    <w:rPr>
      <w:b/>
      <w:bCs/>
      <w:i/>
      <w:iCs/>
      <w:color w:val="4F81BD"/>
    </w:rPr>
  </w:style>
  <w:style w:type="paragraph" w:styleId="Style16">
    <w:name w:val="Заголовок оглавления"/>
    <w:uiPriority w:val="39"/>
    <w:qFormat/>
    <w:semiHidden/>
    <w:unhideWhenUsed/>
    <w:rsid w:val="00812ba4"/>
    <w:basedOn w:val="1"/>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2016-06-06T07:19:00Z</dcterms:created>
  <dc:creator>Яковенко Татьяна Климентьевна</dc:creator>
  <dc:language>ru-RU</dc:language>
  <cp:lastModifiedBy>Юхнин Яков Валерьевич</cp:lastModifiedBy>
  <cp:lastPrinted>2016-06-07T11:33:29Z</cp:lastPrinted>
  <dcterms:modified xsi:type="dcterms:W3CDTF">2016-06-06T12:56:00Z</dcterms:modified>
  <cp:revision>12</cp:revision>
</cp:coreProperties>
</file>