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07.06.2020</w:t>
      </w:r>
    </w:p>
    <w:p>
      <w:pPr>
        <w:pStyle w:val="Normal"/>
        <w:widowControl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 w:eastAsia="zh-CN" w:bidi="hi-IN"/>
        </w:rPr>
        <w:t>Роспотребнадзорлӧн Коми Республикаын веськӧдланін йӧзӧдіс коронавирус серти официальнӧй юӧр</w:t>
      </w:r>
    </w:p>
    <w:p>
      <w:pPr>
        <w:pStyle w:val="Style16"/>
        <w:widowControl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Роспотребнадзорлӧн Коми Республикаын веськӧдланінлӧн юӧр серти, талун кежлӧ (лӧддза-номъя тӧлысь 7 лун вылӧ) лабораторнӧя эскӧдӧма, мый COVID-19 висьмӧма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1564 </w:t>
      </w: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>(+46)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морт. Став висьмӧм йӧз бӧрся видзӧдӧны врачьяс, налы сетӧны отсӧг.</w:t>
      </w:r>
    </w:p>
    <w:p>
      <w:pPr>
        <w:pStyle w:val="Style16"/>
        <w:widowControl/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Талун кежлӧ Коми Республика коронавирусӧн висьысьяслӧн лыд серти Россияса регионъяс пӧвстын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62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местаын.</w:t>
      </w:r>
    </w:p>
    <w:p>
      <w:pPr>
        <w:pStyle w:val="Style16"/>
        <w:widowControl/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Ставнас медицина боксянь видзӧдӧны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1510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морт бӧрся, на лыдын: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1464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морт контактируйтӧмаӧсь висьмӧм йӧзкӧд,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46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-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ыс воӧмаӧсь суйӧр сайысь.</w:t>
      </w:r>
    </w:p>
    <w:p>
      <w:pPr>
        <w:pStyle w:val="Style16"/>
        <w:widowControl/>
        <w:bidi w:val="0"/>
        <w:spacing w:lineRule="auto" w:line="360" w:before="0" w:after="0"/>
        <w:ind w:left="0" w:right="0" w:firstLine="850"/>
        <w:jc w:val="both"/>
        <w:rPr/>
      </w:pP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885 (+10)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морт бурд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ӧма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. Ӧнія кад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кежлӧ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коронавирусысь некод эз кувсьы.</w:t>
      </w:r>
    </w:p>
    <w:p>
      <w:pPr>
        <w:pStyle w:val="Style16"/>
        <w:widowControl/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Бӧръя суткинас медицина боксянь обследуйтӧм да кык вежонся карантин помасьӧм бӧрын медицина учёт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выл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ысь кирит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ӧма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36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мортӧс. Найӧ коронавирусӧн оз висьны.</w:t>
      </w:r>
    </w:p>
    <w:p>
      <w:pPr>
        <w:pStyle w:val="Style16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</w:r>
    </w:p>
    <w:p>
      <w:pPr>
        <w:pStyle w:val="Style16"/>
        <w:widowControl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Содтӧд дасьлун режим йылысь регионса Юралысьлӧн Индӧдӧн, вына дзескӧдӧмъясӧн да Коми Республикаын серпас йылысь выль юӧрӧн позьӧ тӧдмасьны Коми Республикалӧн официальнӧй порталын </w:t>
      </w:r>
      <w:hyperlink r:id="rId2">
        <w:r>
          <w:rPr>
            <w:rStyle w:val="Style13"/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  <w:lang w:val="kpv-RU" w:eastAsia="zh-CN" w:bidi="hi-IN"/>
          </w:rPr>
          <w:t>“Коронавирус. Оперативная информация”</w:t>
        </w:r>
      </w:hyperlink>
      <w:r>
        <w:rPr>
          <w:rStyle w:val="Style13"/>
          <w:rFonts w:ascii="Times New Roman" w:hAnsi="Times New Roman"/>
          <w:b w:val="false"/>
          <w:i w:val="false"/>
          <w:caps w:val="false"/>
          <w:smallCaps w:val="false"/>
          <w:color w:val="336699"/>
          <w:spacing w:val="0"/>
          <w:sz w:val="28"/>
          <w:szCs w:val="28"/>
          <w:u w:val="single"/>
          <w:lang w:val="kpv-RU" w:eastAsia="zh-CN" w:bidi="hi-IN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торъя юкӧдын татшӧм ссылка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пыр: </w:t>
      </w:r>
      <w:hyperlink r:id="rId3">
        <w:r>
          <w:rPr>
            <w:rStyle w:val="Style13"/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  <w:lang w:val="kpv-RU" w:eastAsia="zh-CN" w:bidi="hi-IN"/>
          </w:rPr>
          <w:t>/left/covid19/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ідзжӧ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ю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ӧрсӧ позьӧ босьтны онлайн консультацияяс сетан сервис пыр. Чат-ботсӧ позьӧ аддзыны татшӧм ссылкаяс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пыр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: </w:t>
      </w:r>
      <w:hyperlink r:id="rId4">
        <w:r>
          <w:rPr>
            <w:rStyle w:val="Style13"/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  <w:lang w:val="kpv-RU" w:eastAsia="zh-CN" w:bidi="hi-IN"/>
          </w:rPr>
          <w:t>https://vk.com/im?sel=-193074467</w:t>
        </w:r>
      </w:hyperlink>
      <w:r>
        <w:rPr>
          <w:rStyle w:val="Style13"/>
          <w:rFonts w:ascii="Times New Roman" w:hAnsi="Times New Roman"/>
          <w:b w:val="false"/>
          <w:i w:val="false"/>
          <w:caps w:val="false"/>
          <w:smallCaps w:val="false"/>
          <w:color w:val="336699"/>
          <w:spacing w:val="0"/>
          <w:sz w:val="28"/>
          <w:szCs w:val="28"/>
          <w:u w:val="single"/>
          <w:lang w:val="kpv-RU" w:eastAsia="zh-CN" w:bidi="hi-IN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(Контактын) да </w:t>
      </w:r>
      <w:hyperlink r:id="rId5">
        <w:r>
          <w:rPr>
            <w:rStyle w:val="Style13"/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  <w:lang w:val="kpv-RU" w:eastAsia="zh-CN" w:bidi="hi-IN"/>
          </w:rPr>
          <w:t>http://cit.rkomi.ru/viber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 (Viber-ын). </w:t>
      </w:r>
      <w:r>
        <w:br w:type="page"/>
      </w:r>
    </w:p>
    <w:p>
      <w:pPr>
        <w:pStyle w:val="Normal"/>
        <w:bidi w:val="0"/>
        <w:spacing w:lineRule="auto" w:line="24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07.06.2020</w:t>
      </w:r>
    </w:p>
    <w:p>
      <w:pPr>
        <w:pStyle w:val="1"/>
        <w:bidi w:val="0"/>
        <w:spacing w:lineRule="auto" w:line="360"/>
        <w:ind w:left="0" w:right="0" w:firstLine="850"/>
        <w:jc w:val="both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A"/>
          <w:spacing w:val="0"/>
          <w:sz w:val="28"/>
          <w:szCs w:val="28"/>
          <w:highlight w:val="white"/>
          <w:lang w:val="ru-RU" w:eastAsia="zh-CN" w:bidi="hi-IN"/>
        </w:rPr>
        <w:t>Официальная информация Управления Роспотребнадзора по Республике Коми по ситуации с коронавирусом</w:t>
      </w:r>
    </w:p>
    <w:p>
      <w:pPr>
        <w:pStyle w:val="Style16"/>
        <w:bidi w:val="0"/>
        <w:spacing w:lineRule="auto" w:line="36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>По официальной информации Управления Роспотребнадзора по Республике Коми, на сегодняшний день (7 июня) лабораторно подтверждено </w:t>
      </w: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>1564 (+46)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> случая заболевания COVID-19. Все инфицированные находятся под наблюдением врачей, им оказывается помощь.</w:t>
      </w:r>
    </w:p>
    <w:p>
      <w:pPr>
        <w:pStyle w:val="Style16"/>
        <w:widowControl/>
        <w:spacing w:lineRule="auto" w:line="360" w:before="0" w:after="0"/>
        <w:ind w:left="0" w:right="0" w:firstLine="72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>Сегодня Республика Коми находится на </w:t>
      </w: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>62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> месте среди регионов России по количеству выявленных случаев заболевания коронавирусной инфекцией.</w:t>
      </w:r>
    </w:p>
    <w:p>
      <w:pPr>
        <w:pStyle w:val="Style16"/>
        <w:widowControl/>
        <w:spacing w:lineRule="auto" w:line="360" w:before="0" w:after="0"/>
        <w:ind w:left="0" w:right="0" w:firstLine="72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>Всего под медицинским наблюдением находится </w:t>
      </w: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>1510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> человек, из них </w:t>
      </w: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>1464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> контактировали с заболевшими, </w:t>
      </w: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>46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> прибыли из-за рубежа.</w:t>
      </w:r>
    </w:p>
    <w:p>
      <w:pPr>
        <w:pStyle w:val="Style16"/>
        <w:widowControl/>
        <w:spacing w:lineRule="auto" w:line="360" w:before="0" w:after="0"/>
        <w:ind w:left="0" w:right="0" w:firstLine="720"/>
        <w:jc w:val="both"/>
        <w:rPr/>
      </w:pP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>885 (+10)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> человек выздоровели. Новых случаев летального исхода у пациентов с коронавирусом не зарегистрировано.</w:t>
      </w:r>
    </w:p>
    <w:p>
      <w:pPr>
        <w:pStyle w:val="Style16"/>
        <w:widowControl/>
        <w:spacing w:lineRule="auto" w:line="360" w:before="0" w:after="0"/>
        <w:ind w:left="0" w:right="0" w:firstLine="72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>За последние сутки сняты с медицинского учёта по завершении обследований и двухнедельного карантинного срока </w:t>
      </w: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>36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> человек. В отношении них подозрения на коронавирус не подтвердились.</w:t>
      </w:r>
    </w:p>
    <w:p>
      <w:pPr>
        <w:pStyle w:val="Style16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> </w:t>
      </w:r>
    </w:p>
    <w:p>
      <w:pPr>
        <w:pStyle w:val="Style16"/>
        <w:widowControl/>
        <w:spacing w:lineRule="auto" w:line="360" w:before="0" w:after="0"/>
        <w:ind w:left="0" w:right="0" w:firstLine="72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>*** Ознакомиться с Указом Главы Республики Коми о режиме повышенной готовности, действующими ограничениями и оперативной информацией о ситуации в Республике Коми можно на официальном портале Республики Коми в специальном разделе </w:t>
      </w:r>
      <w:hyperlink r:id="rId6">
        <w:r>
          <w:rPr>
            <w:rStyle w:val="Style13"/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  <w:lang w:val="ru-RU" w:eastAsia="zh-CN" w:bidi="hi-IN"/>
          </w:rPr>
          <w:t>«Коронавирус. Оперативная информация»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> по ссылке: </w:t>
      </w:r>
      <w:hyperlink r:id="rId7">
        <w:r>
          <w:rPr>
            <w:rStyle w:val="Style13"/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  <w:lang w:val="ru-RU" w:eastAsia="zh-CN" w:bidi="hi-IN"/>
          </w:rPr>
          <w:t>/left/covid19/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>. Информацию также можно получать через сервис онлайн консультаций. Чат-бот доступен по ссылкам: </w:t>
      </w:r>
      <w:hyperlink r:id="rId8">
        <w:r>
          <w:rPr>
            <w:rStyle w:val="Style13"/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  <w:lang w:val="ru-RU" w:eastAsia="zh-CN" w:bidi="hi-IN"/>
          </w:rPr>
          <w:t>https://vk.com/im?sel=-193074467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> (ВКонтакте) и </w:t>
      </w:r>
      <w:hyperlink r:id="rId9">
        <w:r>
          <w:rPr>
            <w:rStyle w:val="Style13"/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  <w:lang w:val="ru-RU" w:eastAsia="zh-CN" w:bidi="hi-IN"/>
          </w:rPr>
          <w:t>http://cit.rkomi.ru/viber 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>(Viber).</w:t>
      </w:r>
    </w:p>
    <w:p>
      <w:pPr>
        <w:pStyle w:val="Style16"/>
        <w:bidi w:val="0"/>
        <w:spacing w:lineRule="auto" w:line="360" w:before="0" w:after="14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 xml:space="preserve">1205 Лыткин </w:t>
      </w:r>
    </w:p>
    <w:sectPr>
      <w:type w:val="nextPage"/>
      <w:pgSz w:w="11906" w:h="16838"/>
      <w:pgMar w:left="1134" w:right="1134" w:header="0" w:top="945" w:footer="0" w:bottom="1134" w:gutter="0"/>
      <w:pgNumType w:fmt="decimal"/>
      <w:formProt w:val="false"/>
      <w:textDirection w:val="lrTb"/>
      <w:docGrid w:type="default" w:linePitch="6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ru-RU" w:eastAsia="zh-CN" w:bidi="hi-IN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SimSun" w:cs="Mangal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komi.ru/left/covid19/" TargetMode="External"/><Relationship Id="rId3" Type="http://schemas.openxmlformats.org/officeDocument/2006/relationships/hyperlink" Target="https://rkomi.ru/left/covid19/" TargetMode="External"/><Relationship Id="rId4" Type="http://schemas.openxmlformats.org/officeDocument/2006/relationships/hyperlink" Target="https://vk.com/im?sel=-193074467" TargetMode="External"/><Relationship Id="rId5" Type="http://schemas.openxmlformats.org/officeDocument/2006/relationships/hyperlink" Target="http://cit.rkomi.ru/viber" TargetMode="External"/><Relationship Id="rId6" Type="http://schemas.openxmlformats.org/officeDocument/2006/relationships/hyperlink" Target="https://rkomi.ru/left/covid19/" TargetMode="External"/><Relationship Id="rId7" Type="http://schemas.openxmlformats.org/officeDocument/2006/relationships/hyperlink" Target="https://rkomi.ru/left/covid19/" TargetMode="External"/><Relationship Id="rId8" Type="http://schemas.openxmlformats.org/officeDocument/2006/relationships/hyperlink" Target="https://vk.com/im?sel=-193074467" TargetMode="External"/><Relationship Id="rId9" Type="http://schemas.openxmlformats.org/officeDocument/2006/relationships/hyperlink" Target="http://cit.rkomi.ru/viber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341</TotalTime>
  <Application>LibreOffice/5.4.3.2$Linux_x86 LibreOffice_project/92a7159f7e4af62137622921e809f8546db437e5</Application>
  <Pages>2</Pages>
  <Words>322</Words>
  <Characters>2334</Characters>
  <CharactersWithSpaces>2642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2020-03-23T09:32:00Z</dcterms:created>
  <dc:creator/>
  <dc:description/>
  <dc:language>ru-RU</dc:language>
  <cp:lastModifiedBy>Olga  Isakova</cp:lastModifiedBy>
  <dcterms:modified xsi:type="dcterms:W3CDTF">2020-06-08T15:01:30Z</dcterms:modified>
  <cp:revision>200</cp:revision>
  <dc:subject/>
  <dc:title/>
</cp:coreProperties>
</file>