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ind w:left="0" w:right="0" w:firstLine="850"/>
        <w:jc w:val="both"/>
        <w:rPr>
          <w:rFonts w:ascii="Times New Roman" w:hAnsi="Times New Roman"/>
          <w:sz w:val="28"/>
          <w:szCs w:val="28"/>
          <w:lang w:val="kpv-RU"/>
        </w:rPr>
      </w:pPr>
      <w:r>
        <w:rPr>
          <w:rFonts w:cs="Times New Roman" w:ascii="Times New Roman" w:hAnsi="Times New Roman"/>
          <w:sz w:val="28"/>
          <w:szCs w:val="28"/>
          <w:lang w:val="kpv-RU"/>
        </w:rPr>
        <w:t>15.10.2020</w:t>
      </w:r>
    </w:p>
    <w:p>
      <w:pPr>
        <w:pStyle w:val="Normal"/>
        <w:widowControl/>
        <w:suppressAutoHyphens w:val="true"/>
        <w:bidi w:val="0"/>
        <w:spacing w:lineRule="auto" w:line="360"/>
        <w:ind w:left="0" w:right="0" w:firstLine="850"/>
        <w:jc w:val="both"/>
        <w:rPr>
          <w:rFonts w:ascii="Times New Roman" w:hAnsi="Times New Roman"/>
          <w:sz w:val="28"/>
          <w:szCs w:val="28"/>
          <w:lang w:val="kpv-RU"/>
        </w:rPr>
      </w:pPr>
      <w:r>
        <w:rPr>
          <w:rFonts w:cs="Times New Roman" w:ascii="Times New Roman" w:hAnsi="Times New Roman"/>
          <w:b/>
          <w:bCs/>
          <w:sz w:val="28"/>
          <w:szCs w:val="28"/>
          <w:lang w:val="kpv-RU"/>
        </w:rPr>
        <w:t xml:space="preserve">Владимир Уйба воліс </w:t>
      </w:r>
      <w:r>
        <w:rPr>
          <w:rFonts w:eastAsia="Noto Serif CJK SC" w:cs="Times New Roman" w:ascii="Times New Roman" w:hAnsi="Times New Roman"/>
          <w:b/>
          <w:bCs/>
          <w:color w:val="auto"/>
          <w:kern w:val="2"/>
          <w:sz w:val="28"/>
          <w:szCs w:val="28"/>
          <w:lang w:val="kpv-RU" w:eastAsia="zh-CN" w:bidi="hi-IN"/>
        </w:rPr>
        <w:t>С</w:t>
      </w:r>
      <w:r>
        <w:rPr>
          <w:rFonts w:cs="Times New Roman" w:ascii="Times New Roman" w:hAnsi="Times New Roman"/>
          <w:b/>
          <w:bCs/>
          <w:sz w:val="28"/>
          <w:szCs w:val="28"/>
          <w:lang w:val="kpv-RU"/>
        </w:rPr>
        <w:t>интӧмъяс котырлӧн Коми регионса юкӧнӧ</w:t>
      </w:r>
    </w:p>
    <w:p>
      <w:pPr>
        <w:pStyle w:val="Normal"/>
        <w:widowControl/>
        <w:suppressAutoHyphens w:val="true"/>
        <w:bidi w:val="0"/>
        <w:spacing w:lineRule="auto" w:line="360"/>
        <w:ind w:left="0" w:right="0" w:firstLine="850"/>
        <w:jc w:val="both"/>
        <w:rPr>
          <w:rFonts w:ascii="Times New Roman" w:hAnsi="Times New Roman"/>
          <w:sz w:val="28"/>
          <w:szCs w:val="28"/>
          <w:lang w:val="kpv-RU"/>
        </w:rPr>
      </w:pPr>
      <w:r>
        <w:rPr>
          <w:rFonts w:cs="Times New Roman" w:ascii="Times New Roman" w:hAnsi="Times New Roman"/>
          <w:sz w:val="28"/>
          <w:szCs w:val="28"/>
          <w:lang w:val="kpv-RU"/>
        </w:rPr>
        <w:t xml:space="preserve">Коми Республикаса Юралысьлы висьталісны ӧтйӧза организациялӧн удж йылысь, петкӧдлісны жыръяс да вежӧсъяс, кӧні реабилитируйтӧны </w:t>
      </w:r>
      <w:r>
        <w:rPr>
          <w:rFonts w:eastAsia="Noto Serif CJK SC" w:cs="Times New Roman" w:ascii="Times New Roman" w:hAnsi="Times New Roman"/>
          <w:color w:val="auto"/>
          <w:kern w:val="2"/>
          <w:sz w:val="28"/>
          <w:szCs w:val="28"/>
          <w:lang w:val="kpv-RU" w:eastAsia="zh-CN" w:bidi="hi-IN"/>
        </w:rPr>
        <w:t>лёка аддзысь</w:t>
      </w:r>
      <w:r>
        <w:rPr>
          <w:rFonts w:cs="Times New Roman" w:ascii="Times New Roman" w:hAnsi="Times New Roman"/>
          <w:sz w:val="28"/>
          <w:szCs w:val="28"/>
          <w:lang w:val="kpv-RU"/>
        </w:rPr>
        <w:t xml:space="preserve"> </w:t>
      </w:r>
      <w:r>
        <w:rPr>
          <w:rFonts w:eastAsia="Noto Serif CJK SC" w:cs="Times New Roman" w:ascii="Times New Roman" w:hAnsi="Times New Roman"/>
          <w:color w:val="auto"/>
          <w:kern w:val="2"/>
          <w:sz w:val="28"/>
          <w:szCs w:val="28"/>
          <w:lang w:val="kpv-RU" w:eastAsia="zh-CN" w:bidi="hi-IN"/>
        </w:rPr>
        <w:t>вермытӧмъясӧс</w:t>
      </w:r>
      <w:r>
        <w:rPr>
          <w:rFonts w:cs="Times New Roman" w:ascii="Times New Roman" w:hAnsi="Times New Roman"/>
          <w:sz w:val="28"/>
          <w:szCs w:val="28"/>
          <w:lang w:val="kpv-RU"/>
        </w:rPr>
        <w:t>, тӧдмӧдісны татшӧм уджсӧ нуӧдысь специалистъяскӧд.</w:t>
      </w:r>
    </w:p>
    <w:p>
      <w:pPr>
        <w:pStyle w:val="Normal"/>
        <w:widowControl/>
        <w:suppressAutoHyphens w:val="true"/>
        <w:bidi w:val="0"/>
        <w:spacing w:lineRule="auto" w:line="360"/>
        <w:ind w:left="0" w:right="0" w:firstLine="850"/>
        <w:jc w:val="both"/>
        <w:rPr/>
      </w:pPr>
      <w:r>
        <w:rPr>
          <w:rFonts w:ascii="Times New Roman" w:hAnsi="Times New Roman"/>
          <w:sz w:val="28"/>
          <w:szCs w:val="28"/>
          <w:lang w:val="kpv-RU"/>
        </w:rPr>
        <w:t xml:space="preserve">2020 вося кӧч тӧлыссянь «Уджвывса Гӧрд Знамя ордена Ставроссияса синтӧмъяслӧн котыр» </w:t>
      </w:r>
      <w:r>
        <w:rPr>
          <w:rFonts w:cs="Times New Roman" w:ascii="Times New Roman" w:hAnsi="Times New Roman"/>
          <w:iCs/>
          <w:sz w:val="28"/>
          <w:szCs w:val="28"/>
          <w:lang w:val="kpv-RU" w:eastAsia="zh-CN" w:bidi="hi-IN"/>
        </w:rPr>
        <w:t>вермытӧмъяслӧн ставроссияса ӧтйӧза организациялӧн Коми региональнӧй организация</w:t>
      </w:r>
      <w:r>
        <w:rPr>
          <w:rFonts w:ascii="Times New Roman" w:hAnsi="Times New Roman"/>
          <w:sz w:val="28"/>
          <w:szCs w:val="28"/>
          <w:lang w:val="kpv-RU"/>
        </w:rPr>
        <w:t xml:space="preserve"> вуджис выль офисӧ – Савин улича вылын сулалысь кирпичысь вӧчӧм 300 кв. </w:t>
      </w:r>
      <w:r>
        <w:rPr>
          <w:rFonts w:eastAsia="Noto Serif CJK SC" w:cs="Lohit Devanagari" w:ascii="Times New Roman" w:hAnsi="Times New Roman"/>
          <w:color w:val="auto"/>
          <w:kern w:val="2"/>
          <w:sz w:val="28"/>
          <w:szCs w:val="28"/>
          <w:lang w:val="kpv-RU" w:eastAsia="zh-CN" w:bidi="hi-IN"/>
        </w:rPr>
        <w:t>м</w:t>
      </w:r>
      <w:r>
        <w:rPr>
          <w:rFonts w:ascii="Times New Roman" w:hAnsi="Times New Roman"/>
          <w:sz w:val="28"/>
          <w:szCs w:val="28"/>
          <w:lang w:val="kpv-RU"/>
        </w:rPr>
        <w:t xml:space="preserve">етр площадя кык судтаа стрӧйбаӧ. </w:t>
      </w:r>
    </w:p>
    <w:p>
      <w:pPr>
        <w:pStyle w:val="Normal"/>
        <w:widowControl/>
        <w:suppressAutoHyphens w:val="true"/>
        <w:bidi w:val="0"/>
        <w:spacing w:lineRule="auto" w:line="360"/>
        <w:ind w:left="0" w:right="0" w:firstLine="850"/>
        <w:jc w:val="both"/>
        <w:rPr/>
      </w:pPr>
      <w:r>
        <w:rPr>
          <w:rFonts w:eastAsia="Noto Serif CJK SC" w:cs="Times New Roman" w:ascii="Times New Roman" w:hAnsi="Times New Roman"/>
          <w:color w:val="auto"/>
          <w:kern w:val="2"/>
          <w:sz w:val="28"/>
          <w:szCs w:val="28"/>
          <w:lang w:val="kpv-RU" w:eastAsia="zh-CN" w:bidi="hi-IN"/>
        </w:rPr>
        <w:t>Вежӧсъяссӧ да ж</w:t>
      </w:r>
      <w:r>
        <w:rPr>
          <w:rFonts w:cs="Times New Roman" w:ascii="Times New Roman" w:hAnsi="Times New Roman"/>
          <w:sz w:val="28"/>
          <w:szCs w:val="28"/>
          <w:lang w:val="kpv-RU"/>
        </w:rPr>
        <w:t xml:space="preserve">ыръяссӧ видзӧдлӧм бӧрын Владимир Уйба аттьӧаліс </w:t>
      </w:r>
      <w:r>
        <w:rPr>
          <w:rFonts w:eastAsia="Noto Serif CJK SC" w:cs="Times New Roman" w:ascii="Times New Roman" w:hAnsi="Times New Roman"/>
          <w:color w:val="auto"/>
          <w:kern w:val="2"/>
          <w:sz w:val="28"/>
          <w:szCs w:val="28"/>
          <w:lang w:val="kpv-RU" w:eastAsia="zh-CN" w:bidi="hi-IN"/>
        </w:rPr>
        <w:t>шоныда паныдалӧ</w:t>
      </w:r>
      <w:r>
        <w:rPr>
          <w:rFonts w:cs="Times New Roman" w:ascii="Times New Roman" w:hAnsi="Times New Roman"/>
          <w:sz w:val="28"/>
          <w:szCs w:val="28"/>
          <w:lang w:val="kpv-RU"/>
        </w:rPr>
        <w:t>мысь, сиис ӧтйӧза организацияса котырлы водзмӧстчана, бур в</w:t>
      </w:r>
      <w:r>
        <w:rPr>
          <w:rFonts w:eastAsia="Noto Serif CJK SC" w:cs="Times New Roman" w:ascii="Times New Roman" w:hAnsi="Times New Roman"/>
          <w:color w:val="auto"/>
          <w:kern w:val="2"/>
          <w:sz w:val="28"/>
          <w:szCs w:val="28"/>
          <w:lang w:val="kpv-RU" w:eastAsia="zh-CN" w:bidi="hi-IN"/>
        </w:rPr>
        <w:t>аян</w:t>
      </w:r>
      <w:r>
        <w:rPr>
          <w:rFonts w:cs="Times New Roman" w:ascii="Times New Roman" w:hAnsi="Times New Roman"/>
          <w:sz w:val="28"/>
          <w:szCs w:val="28"/>
          <w:lang w:val="kpv-RU"/>
        </w:rPr>
        <w:t xml:space="preserve"> удж, кыпыд ловру да вермӧмъяс.</w:t>
      </w:r>
    </w:p>
    <w:p>
      <w:pPr>
        <w:pStyle w:val="Normal"/>
        <w:widowControl/>
        <w:suppressAutoHyphens w:val="true"/>
        <w:bidi w:val="0"/>
        <w:spacing w:lineRule="auto" w:line="360"/>
        <w:ind w:left="0" w:right="0" w:firstLine="850"/>
        <w:jc w:val="both"/>
        <w:rPr>
          <w:rFonts w:ascii="Times New Roman" w:hAnsi="Times New Roman" w:cs="Times New Roman"/>
          <w:sz w:val="28"/>
          <w:szCs w:val="28"/>
          <w:lang w:val="kpv-RU"/>
        </w:rPr>
      </w:pPr>
      <w:r>
        <w:rPr>
          <w:rFonts w:cs="Times New Roman" w:ascii="Times New Roman" w:hAnsi="Times New Roman"/>
          <w:sz w:val="28"/>
          <w:szCs w:val="28"/>
          <w:lang w:val="kpv-RU"/>
        </w:rPr>
        <w:t>«Ми аддзысим Войтыркостса Еджыд бедьлӧн лунӧ, мый пасйыссьӧ мирын нэм джын нин. Тайӧ лунӧ мунӧны быдсикас мероприят</w:t>
      </w:r>
      <w:r>
        <w:rPr>
          <w:rFonts w:eastAsia="Noto Serif CJK SC" w:cs="Times New Roman" w:ascii="Times New Roman" w:hAnsi="Times New Roman"/>
          <w:color w:val="auto"/>
          <w:kern w:val="2"/>
          <w:sz w:val="28"/>
          <w:szCs w:val="28"/>
          <w:lang w:val="kpv-RU" w:eastAsia="zh-CN" w:bidi="hi-IN"/>
        </w:rPr>
        <w:t>иеяс</w:t>
      </w:r>
      <w:r>
        <w:rPr>
          <w:rFonts w:cs="Times New Roman" w:ascii="Times New Roman" w:hAnsi="Times New Roman"/>
          <w:sz w:val="28"/>
          <w:szCs w:val="28"/>
          <w:lang w:val="kpv-RU"/>
        </w:rPr>
        <w:t xml:space="preserve"> да акцияяс. Найӧс веськӧдӧма сы вылӧ, медым йӧз аддзисны синтӧмъяслӧн да омӧля аддзысьяслӧн олӧмын мытшӧдъяс, - пасйис Юралысь. - Тіян котырныд отсалӧ омӧля аддзысьяслы велавны олӧмас, велӧдчыны да аддзыны удж. Тайӧ зэв тӧдчанатор, ӧд мортлы оз позь кольччыны ӧтнасӧн аслас висьӧмкӧд. Мортлы колӧ стӧча тӧдны, мый сійӧ колӧ аслас семьялы </w:t>
      </w:r>
      <w:r>
        <w:rPr>
          <w:rFonts w:eastAsia="Noto Serif CJK SC" w:cs="Times New Roman" w:ascii="Times New Roman" w:hAnsi="Times New Roman"/>
          <w:color w:val="auto"/>
          <w:kern w:val="2"/>
          <w:sz w:val="28"/>
          <w:szCs w:val="28"/>
          <w:lang w:val="kpv-RU" w:eastAsia="zh-CN" w:bidi="hi-IN"/>
        </w:rPr>
        <w:t>да</w:t>
      </w:r>
      <w:r>
        <w:rPr>
          <w:rFonts w:cs="Times New Roman" w:ascii="Times New Roman" w:hAnsi="Times New Roman"/>
          <w:sz w:val="28"/>
          <w:szCs w:val="28"/>
          <w:lang w:val="kpv-RU"/>
        </w:rPr>
        <w:t xml:space="preserve"> йӧзкотырлы, вермӧ водзӧ сӧвмыны. Аттьӧ тіянлы тайӧ уджысь. Ме ачым и Коми Республикаса Веськӧдлан котыр кутам отсасьны тіянлы».</w:t>
      </w:r>
    </w:p>
    <w:p>
      <w:pPr>
        <w:pStyle w:val="Normal"/>
        <w:widowControl/>
        <w:suppressAutoHyphens w:val="true"/>
        <w:bidi w:val="0"/>
        <w:spacing w:lineRule="auto" w:line="360"/>
        <w:ind w:left="0" w:right="0" w:firstLine="850"/>
        <w:jc w:val="both"/>
        <w:rPr>
          <w:rFonts w:ascii="Times New Roman" w:hAnsi="Times New Roman"/>
          <w:sz w:val="28"/>
          <w:szCs w:val="28"/>
          <w:lang w:val="kpv-RU"/>
        </w:rPr>
      </w:pPr>
      <w:r>
        <w:rPr>
          <w:rFonts w:cs="Times New Roman" w:ascii="Times New Roman" w:hAnsi="Times New Roman"/>
          <w:sz w:val="28"/>
          <w:szCs w:val="28"/>
          <w:lang w:val="kpv-RU"/>
        </w:rPr>
        <w:t>Синтӧмъяслӧн ставроссияса котырлӧн Коми региональнӧй юкӧн республикаса ӧтйӧза организацияяс костын медся важъяс лыдын. Артмӧма сійӧ 1928 вося ӧшым тӧлысьӧ. Талун сэні 670 морт. 2002 восянь Коми юкӧннас веськӧдлӧ Александр Верховод.</w:t>
      </w:r>
    </w:p>
    <w:p>
      <w:pPr>
        <w:pStyle w:val="Normal"/>
        <w:widowControl/>
        <w:suppressAutoHyphens w:val="true"/>
        <w:bidi w:val="0"/>
        <w:spacing w:lineRule="auto" w:line="360"/>
        <w:ind w:left="0" w:right="0" w:firstLine="850"/>
        <w:jc w:val="both"/>
        <w:rPr>
          <w:rFonts w:ascii="Times New Roman" w:hAnsi="Times New Roman" w:cs="Times New Roman"/>
          <w:sz w:val="28"/>
          <w:szCs w:val="28"/>
          <w:lang w:val="kpv-RU"/>
        </w:rPr>
      </w:pPr>
      <w:r>
        <w:rPr>
          <w:rFonts w:eastAsia="Noto Serif CJK SC" w:cs="Times New Roman" w:ascii="Times New Roman" w:hAnsi="Times New Roman"/>
          <w:color w:val="auto"/>
          <w:kern w:val="2"/>
          <w:sz w:val="28"/>
          <w:szCs w:val="28"/>
          <w:lang w:val="kpv-RU" w:eastAsia="zh-CN" w:bidi="hi-IN"/>
        </w:rPr>
        <w:t>Р</w:t>
      </w:r>
      <w:r>
        <w:rPr>
          <w:rFonts w:cs="Times New Roman" w:ascii="Times New Roman" w:hAnsi="Times New Roman"/>
          <w:sz w:val="28"/>
          <w:szCs w:val="28"/>
          <w:lang w:val="kpv-RU"/>
        </w:rPr>
        <w:t xml:space="preserve">еспубликаын </w:t>
      </w:r>
      <w:r>
        <w:rPr>
          <w:rFonts w:eastAsia="Noto Serif CJK SC" w:cs="Times New Roman" w:ascii="Times New Roman" w:hAnsi="Times New Roman"/>
          <w:color w:val="auto"/>
          <w:kern w:val="2"/>
          <w:sz w:val="28"/>
          <w:szCs w:val="28"/>
          <w:lang w:val="kpv-RU" w:eastAsia="zh-CN" w:bidi="hi-IN"/>
        </w:rPr>
        <w:t>о</w:t>
      </w:r>
      <w:r>
        <w:rPr>
          <w:rFonts w:cs="Times New Roman" w:ascii="Times New Roman" w:hAnsi="Times New Roman"/>
          <w:sz w:val="28"/>
          <w:szCs w:val="28"/>
          <w:lang w:val="kpv-RU"/>
        </w:rPr>
        <w:t>рганизациялӧн 7 филиал: Сыктывкар, В</w:t>
      </w:r>
      <w:r>
        <w:rPr>
          <w:rFonts w:eastAsia="Noto Serif CJK SC" w:cs="Times New Roman" w:ascii="Times New Roman" w:hAnsi="Times New Roman"/>
          <w:color w:val="auto"/>
          <w:kern w:val="2"/>
          <w:sz w:val="28"/>
          <w:szCs w:val="28"/>
          <w:lang w:val="kpv-RU" w:eastAsia="zh-CN" w:bidi="hi-IN"/>
        </w:rPr>
        <w:t>о</w:t>
      </w:r>
      <w:r>
        <w:rPr>
          <w:rFonts w:cs="Times New Roman" w:ascii="Times New Roman" w:hAnsi="Times New Roman"/>
          <w:sz w:val="28"/>
          <w:szCs w:val="28"/>
          <w:lang w:val="kpv-RU"/>
        </w:rPr>
        <w:t>ркута, Ухта, Печ</w:t>
      </w:r>
      <w:r>
        <w:rPr>
          <w:rFonts w:eastAsia="Noto Serif CJK SC" w:cs="Times New Roman" w:ascii="Times New Roman" w:hAnsi="Times New Roman"/>
          <w:color w:val="auto"/>
          <w:kern w:val="2"/>
          <w:sz w:val="28"/>
          <w:szCs w:val="28"/>
          <w:lang w:val="kpv-RU" w:eastAsia="zh-CN" w:bidi="hi-IN"/>
        </w:rPr>
        <w:t>о</w:t>
      </w:r>
      <w:r>
        <w:rPr>
          <w:rFonts w:cs="Times New Roman" w:ascii="Times New Roman" w:hAnsi="Times New Roman"/>
          <w:sz w:val="28"/>
          <w:szCs w:val="28"/>
          <w:lang w:val="kpv-RU"/>
        </w:rPr>
        <w:t>ра каръясын да Емдін, Кул</w:t>
      </w:r>
      <w:r>
        <w:rPr>
          <w:rFonts w:eastAsia="Noto Serif CJK SC" w:cs="Times New Roman" w:ascii="Times New Roman" w:hAnsi="Times New Roman"/>
          <w:color w:val="auto"/>
          <w:kern w:val="2"/>
          <w:sz w:val="28"/>
          <w:szCs w:val="28"/>
          <w:lang w:val="kpv-RU" w:eastAsia="zh-CN" w:bidi="hi-IN"/>
        </w:rPr>
        <w:t>ӧ</w:t>
      </w:r>
      <w:r>
        <w:rPr>
          <w:rFonts w:cs="Times New Roman" w:ascii="Times New Roman" w:hAnsi="Times New Roman"/>
          <w:sz w:val="28"/>
          <w:szCs w:val="28"/>
          <w:lang w:val="kpv-RU"/>
        </w:rPr>
        <w:t>мдін, Сыктыв районъясын.</w:t>
      </w:r>
      <w:r>
        <w:br w:type="page"/>
      </w:r>
    </w:p>
    <w:p>
      <w:pPr>
        <w:pStyle w:val="Normal"/>
        <w:widowControl/>
        <w:suppressAutoHyphens w:val="true"/>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lang w:val="kpv-RU"/>
        </w:rPr>
        <w:t>15.10.2020</w:t>
      </w:r>
    </w:p>
    <w:p>
      <w:pPr>
        <w:pStyle w:val="Normal"/>
        <w:widowControl/>
        <w:suppressAutoHyphens w:val="true"/>
        <w:bidi w:val="0"/>
        <w:spacing w:lineRule="auto" w:line="360"/>
        <w:ind w:left="0" w:right="0" w:firstLine="850"/>
        <w:jc w:val="both"/>
        <w:rPr>
          <w:rFonts w:ascii="Times New Roman" w:hAnsi="Times New Roman"/>
          <w:sz w:val="28"/>
          <w:szCs w:val="28"/>
          <w:lang w:val="kpv-RU"/>
        </w:rPr>
      </w:pPr>
      <w:r>
        <w:rPr>
          <w:rFonts w:cs="Times New Roman" w:ascii="Times New Roman" w:hAnsi="Times New Roman"/>
          <w:b/>
          <w:bCs/>
          <w:sz w:val="28"/>
          <w:szCs w:val="28"/>
          <w:lang w:val="kpv-RU"/>
        </w:rPr>
        <w:t>Владимир Уйба посетил Коми региональное отделение общества слепых</w:t>
      </w:r>
    </w:p>
    <w:p>
      <w:pPr>
        <w:pStyle w:val="Normal"/>
        <w:widowControl/>
        <w:suppressAutoHyphens w:val="true"/>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lang w:val="kpv-RU"/>
        </w:rPr>
        <w:t xml:space="preserve">Главе Республики Коми рассказали о деятельности общественной организации, показали помещения и кабинеты, в которых проводится профессиональная реабилитация людей с инвалидностью по зрению, познакомили со специалистами, ведущими реабилитационную деятельность. </w:t>
      </w:r>
    </w:p>
    <w:p>
      <w:pPr>
        <w:pStyle w:val="Normal"/>
        <w:widowControl/>
        <w:suppressAutoHyphens w:val="true"/>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lang w:val="kpv-RU"/>
        </w:rPr>
        <w:t>С сентября 2020 года Коми региональной организации общероссийской общественной организации инвалидов «Всероссийское Ордена Трудового Красного Знамени общество слепых» переехало в новый офис – двухэтажное кирпичное здание по улице Савина общей площадью 300 кв. метров.</w:t>
      </w:r>
    </w:p>
    <w:p>
      <w:pPr>
        <w:pStyle w:val="Normal"/>
        <w:widowControl/>
        <w:suppressAutoHyphens w:val="true"/>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lang w:val="kpv-RU"/>
        </w:rPr>
        <w:t>Осмотрев кабинеты и помещения, Владимир Уйба поблагодарил за гостеприимство, пожелал коллективу общественной организации активной плодотворной и созидательной работы, душевного настроя и успехов.</w:t>
      </w:r>
    </w:p>
    <w:p>
      <w:pPr>
        <w:pStyle w:val="Normal"/>
        <w:widowControl/>
        <w:suppressAutoHyphens w:val="true"/>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lang w:val="kpv-RU"/>
        </w:rPr>
        <w:t>«Символично, что наша встреча проходит в Международный День белой трости, который отмечается в мире уже полвека. Традиционно в этот день проходят мероприятия и акции, которые призваны обратить особое внимание на проблемы незрячих и слабовидящих, - отметил Владимир Уйба. – Ваше общество помогает слабовидящим в социальной адаптации и реабилитации, в трудоустройстве и получении образования. Это очень важно, потому что человек не должен остаться один на один со своим недугом. Он должен точно знать, что нужен семье, нужен обществу и имеет потенциал для своего развития. Спасибо вам за эту работу, за это служение. Я лично и Правительство Республики Коми готовы поддерживать вас в этом и всецело помогать».</w:t>
      </w:r>
    </w:p>
    <w:p>
      <w:pPr>
        <w:pStyle w:val="Normal"/>
        <w:widowControl/>
        <w:suppressAutoHyphens w:val="true"/>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lang w:val="kpv-RU"/>
        </w:rPr>
        <w:t>Коми региональное отделение Всероссийского общества слепых – одна из старейших общественных организаций республики: создана в декабре 1928 года. Сегодня в ее составе 670 человек. С 2002 года Коми региональное отделение возглавляет Александр Верховод.</w:t>
      </w:r>
    </w:p>
    <w:p>
      <w:pPr>
        <w:pStyle w:val="Normal"/>
        <w:widowControl/>
        <w:suppressAutoHyphens w:val="true"/>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lang w:val="kpv-RU"/>
        </w:rPr>
        <w:t>У организации 7 первичных филиалов в республике: в городах Сыктывкар, Воркута, Ухта, Печора, а также в Усть-Вымском, Усть-Куломском и Сысольском районах.</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Times New Roman" w:hAnsi="Liberation Serif;Times New Roman"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0">
    <w:name w:val="Head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LibreOffice/6.4.2.2$Linux_X86_64 LibreOffice_project/4e471d8c02c9c90f512f7f9ead8875b57fcb1ec3</Application>
  <Pages>2</Pages>
  <Words>466</Words>
  <Characters>3100</Characters>
  <CharactersWithSpaces>3556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2020-10-15T16:47:14Z</dcterms:created>
  <dc:creator/>
  <dc:description/>
  <dc:language>ru-RU</dc:language>
  <cp:lastModifiedBy/>
  <cp:lastPrinted>1995-11-21T17:41:00Z</cp:lastPrinted>
  <dcterms:modified xsi:type="dcterms:W3CDTF">2020-10-16T15:27:02Z</dcterms:modified>
  <cp:revision>20</cp:revision>
  <dc:subject/>
  <dc:title/>
</cp:coreProperties>
</file>