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20.10.2020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Котыртӧма Коми Республикаса Веськӧдлан котырлысь выль состав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Коми Республикаса Юралысь Владимир Уйба кырымаліс лӧсялана Индӧд.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Style17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hi-IN"/>
        </w:rPr>
        <w:t>Коми Республикаса Веськӧдлан котыр йылысь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» Коми Республикаса Юралысьлӧн 2020 во йирым тӧлысь 20 лунся 116 №-а Индӧд</w:t>
      </w:r>
    </w:p>
    <w:p>
      <w:pPr>
        <w:pStyle w:val="Style17"/>
        <w:widowControl w:val="false"/>
        <w:tabs>
          <w:tab w:val="clear" w:pos="709"/>
          <w:tab w:val="left" w:pos="735" w:leader="none"/>
        </w:tabs>
        <w:suppressAutoHyphens w:val="false"/>
        <w:kinsoku w:val="true"/>
        <w:overflowPunct w:val="true"/>
        <w:autoSpaceDE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ar-SA" w:bidi="ar-SA"/>
        </w:rPr>
        <w:t>Коми Республикаса Оланподувлӧн 84 статья, «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да 18 статья серти шуа: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1. Котыртны Коми Республикаса Веськӧдлан котыр 1 №-а содтӧдын индӧм чинъяс серти.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2. 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Лыддьыны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вынтӧмӧн Коми Республикаса Юралысьлысь ӧткымын индӧд 2 №-а содтӧдын индӧм лыддьӧг серти.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3. Тайӧ Индӧдыс вынсялӧ сійӧс кырымалан лунсянь.</w:t>
      </w:r>
    </w:p>
    <w:p>
      <w:pPr>
        <w:pStyle w:val="Style17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Коми Республикаса Веськӧдлан котырӧ чинъяс серти пырысьяс:</w:t>
      </w:r>
    </w:p>
    <w:p>
      <w:pPr>
        <w:pStyle w:val="Style17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hi-IN"/>
        </w:rPr>
        <w:t>1. Коми Республикаса Веськӧдлан котырӧн Юрнуӧдысь.</w:t>
      </w:r>
    </w:p>
    <w:p>
      <w:pPr>
        <w:pStyle w:val="Style17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hi-IN"/>
        </w:rPr>
        <w:t>2. Коми Республикаса Веськӧдлан котырӧн Юрнуӧдысьӧс медводдза вежысь.</w:t>
      </w:r>
    </w:p>
    <w:p>
      <w:pPr>
        <w:pStyle w:val="Style17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hi-IN"/>
        </w:rPr>
        <w:t>3. Коми Республикаса Веськӧдлан котырӧн Юрнуӧдысьӧс вежысь – Коми Рес</w:t>
        <w:softHyphen/>
        <w:t>публикаса сьӧм овмӧс министр.</w:t>
      </w:r>
    </w:p>
    <w:p>
      <w:pPr>
        <w:pStyle w:val="Style17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hi-IN"/>
        </w:rPr>
        <w:t>4. Коми Республикаса Веськӧдлан котырӧн Юрнуӧдысьӧс вежысьяс.</w:t>
      </w:r>
    </w:p>
    <w:p>
      <w:pPr>
        <w:pStyle w:val="Style17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hi-IN"/>
        </w:rPr>
        <w:t xml:space="preserve">5. </w:t>
      </w: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ar-SA"/>
        </w:rPr>
        <w:t>Коми Республикаса Юралысьлӧн Администрацияӧн Юрнуӧдысь.</w:t>
      </w:r>
    </w:p>
    <w:p>
      <w:pPr>
        <w:pStyle w:val="Style17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ar-SA"/>
        </w:rPr>
        <w:t xml:space="preserve">6.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Россия Федерацияса Президент бердын Коми Республикаӧс пыр петкӧдлысь.</w:t>
      </w:r>
    </w:p>
    <w:p>
      <w:pPr>
        <w:pStyle w:val="Style17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7. </w:t>
      </w: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ar-SA"/>
        </w:rPr>
        <w:t>Россия Федерацияса Рытыв-Войвыв дінмуын Коми Республикаӧс петкӧдлысь.</w:t>
      </w:r>
    </w:p>
    <w:p>
      <w:pPr>
        <w:pStyle w:val="Style17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ar-SA"/>
        </w:rPr>
        <w:t>8. Коми Республикаса экономика сӧвмӧдан да промышленносьт министр.</w:t>
      </w:r>
    </w:p>
    <w:p>
      <w:pPr>
        <w:pStyle w:val="Style17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ar-SA"/>
        </w:rPr>
        <w:t xml:space="preserve">9. Коми Республикаса </w:t>
      </w:r>
      <w:r>
        <w:rPr>
          <w:rStyle w:val="Style13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стрӧитчан, оланін да коммунальнӧй овмӧс министр.</w:t>
      </w:r>
    </w:p>
    <w:p>
      <w:pPr>
        <w:pStyle w:val="Style17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Style13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10. </w:t>
      </w:r>
      <w:r>
        <w:rPr>
          <w:rStyle w:val="Style14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/>
        </w:rPr>
        <w:t>Коми Республикаса вӧр-ва озырлун да гӧгӧртас видзан министр.</w:t>
      </w:r>
    </w:p>
    <w:p>
      <w:pPr>
        <w:pStyle w:val="Style17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Style14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/>
        </w:rPr>
        <w:t>11. Коми Республикаса видз-му овмӧс да потребительскӧй рынок министр.</w:t>
      </w:r>
    </w:p>
    <w:p>
      <w:pPr>
        <w:pStyle w:val="Style17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Style14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/>
        </w:rPr>
        <w:t>12. Коми Республикаса</w:t>
      </w:r>
      <w:r>
        <w:rPr>
          <w:rStyle w:val="Style14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 лыдпасвыв сӧвмӧдан, связь да юӧр сетан министр.</w:t>
      </w:r>
    </w:p>
    <w:p>
      <w:pPr>
        <w:pStyle w:val="Style17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Style14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13. Коми Республикаса национальнӧй политика министр.</w:t>
      </w:r>
    </w:p>
    <w:p>
      <w:pPr>
        <w:pStyle w:val="Style17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Style14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14. Коми Республикаса юстиция министр.</w:t>
      </w:r>
    </w:p>
    <w:p>
      <w:pPr>
        <w:pStyle w:val="Style17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Style14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15. Коми Республикаса удж, уджӧн могмӧдан да социальнӧя доръян министр.</w:t>
      </w:r>
    </w:p>
    <w:p>
      <w:pPr>
        <w:pStyle w:val="Style17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Style14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16. Коми Республикаса йӧзлысь дзоньвидзалун видзан министр.</w:t>
      </w:r>
    </w:p>
    <w:p>
      <w:pPr>
        <w:pStyle w:val="Style17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Style14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17. Коми Республикаса культура, туризм да архив удж министр.</w:t>
      </w:r>
    </w:p>
    <w:p>
      <w:pPr>
        <w:pStyle w:val="Style17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Style14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18. Коми Республикаса велӧдан, наука да том йӧз политика министр.</w:t>
      </w:r>
    </w:p>
    <w:p>
      <w:pPr>
        <w:pStyle w:val="Style17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Style14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19. Коми Республикаса </w:t>
      </w:r>
      <w:r>
        <w:rPr>
          <w:rStyle w:val="Style13"/>
          <w:rFonts w:eastAsia="N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ar-SA"/>
        </w:rPr>
        <w:t>вынйӧр сӧвмӧдан да спорт</w:t>
      </w:r>
      <w:r>
        <w:rPr>
          <w:rStyle w:val="Style14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 министр.</w:t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20.10.2020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Сформирован новый состав Правительства Республики Коми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Соответствующий Указ подписал Глава Республики Коми Владимир Уйба.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Указ Главы Республики Коми «О Правительстве Республики Коми» от 20 октября 2020 года № 116 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84 Конституции Республики Коми, статьей 7 и статьей 18 Закона Республики Коми «О Главе Республики Коми, Правительстве Республики Коми и органах в системе исполнительной власти Республики Коми» постановляю: 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Сформировать Правительство Республики Коми по должностям согласно приложению № 1. 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Признать утратившими силу некоторые указы Главы Республики Коми по перечню согласно приложению № 2. 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Настоящий Указ вступает в силу со дня его подписания. 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 Правительства Республики Коми по должностям: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Председатель Правительства Республики Коми. 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Первый заместитель Председателя Правительства Республики Коми. 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Заместитель Председателя Правительства Республики Коми – министр финансов Республики Коми. 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Заместители Председателя Правительства Республики Коми. 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Руководитель Администрации Главы Республики Коми. 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Постоянный представитель Республики Коми при Президенте Российской Федерации. 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Представитель Республики Коми в Северо-Западном регионе Российской Федерации. 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Министр экономического развития и промышленности Республики Коми. 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Министр строительства и жилищно-коммунального хозяйства Республики Коми. 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 Министр природных ресурсов и охраны окружающей среды Республики Коми. 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 Министр сельского хозяйства и потребительского рынка Республики Коми. 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12. Министр цифрового развития, связи и массовых коммуникаций Республики Коми. 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13. Министр национальной политики Республики Коми. 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14. Министр юстиции Республики Коми. 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15. Министр труда, занятости и социальной защиты Республики Коми. 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16. Министр здравоохранения Республики Коми. 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17. Министр культуры, туризма и архивного дела Республики Коми. 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18. Министр образования, науки и молодежной политики Республики Коми. 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 Министр физической культуры и спорта Республики Коми.</w:t>
      </w:r>
    </w:p>
    <w:p>
      <w:pPr>
        <w:pStyle w:val="Style17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start="0" w:end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Габова 1734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WenQuanYi Micro Hei" w:cs="Lohit Devanagari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</TotalTime>
  <Application>LibreOffice/6.4.2.2$Linux_X86_64 LibreOffice_project/4e471d8c02c9c90f512f7f9ead8875b57fcb1ec3</Application>
  <Pages>4</Pages>
  <Words>514</Words>
  <Characters>3512</Characters>
  <CharactersWithSpaces>3994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2020-10-19T15:09:41Z</dcterms:created>
  <dc:creator/>
  <dc:description/>
  <dc:language>ru-RU</dc:language>
  <cp:lastModifiedBy/>
  <cp:lastPrinted>1995-11-21T17:41:00Z</cp:lastPrinted>
  <dcterms:modified xsi:type="dcterms:W3CDTF">2020-10-21T10:51:01Z</dcterms:modified>
  <cp:revision>23</cp:revision>
  <dc:subject/>
  <dc:title/>
</cp:coreProperties>
</file>