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A"/>
          <w:kern w:val="2"/>
          <w:sz w:val="28"/>
          <w:szCs w:val="28"/>
          <w:lang w:val="kpv-RU" w:eastAsia="ru-RU" w:bidi="ar-SA"/>
        </w:rPr>
        <w:t>16.11.2020</w:t>
      </w:r>
    </w:p>
    <w:p>
      <w:pPr>
        <w:pStyle w:val="Normal"/>
        <w:widowControl/>
        <w:suppressAutoHyphens w:val="true"/>
        <w:bidi w:val="0"/>
        <w:spacing w:lineRule="auto" w:line="360" w:before="0" w:after="0"/>
        <w:ind w:left="0" w:right="0" w:firstLine="709"/>
        <w:contextualSpacing/>
        <w:jc w:val="both"/>
        <w:rPr>
          <w:b/>
          <w:b/>
          <w:bCs/>
        </w:rPr>
      </w:pPr>
      <w:r>
        <w:rPr>
          <w:rFonts w:eastAsia="Times New Roman" w:cs="Times New Roman" w:ascii="Times New Roman" w:hAnsi="Times New Roman"/>
          <w:b/>
          <w:bCs/>
          <w:color w:val="00000A"/>
          <w:kern w:val="2"/>
          <w:sz w:val="28"/>
          <w:szCs w:val="28"/>
          <w:lang w:val="kpv-RU" w:eastAsia="ru-RU" w:bidi="ar-SA"/>
        </w:rPr>
        <w:t>Сыктывкарса Краснозатонскӧй посёлокын воссис 600 места вылӧ выль школа</w:t>
      </w:r>
    </w:p>
    <w:p>
      <w:pPr>
        <w:pStyle w:val="Normal"/>
        <w:widowControl/>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A"/>
          <w:kern w:val="2"/>
          <w:sz w:val="28"/>
          <w:szCs w:val="28"/>
          <w:lang w:val="kpv-RU" w:eastAsia="ru-RU" w:bidi="ar-SA"/>
        </w:rPr>
        <w:t>«9 №-а шӧр школа» велӧдан учреждениелӧн выль корпусыс сулалӧ Пожӧма эрд микрорайонын. Тані велӧдчӧны 1-9 классъясса челядь. Коми Республикаса Юралысь Владимир Уйба чолӧмаліс челядьӧс, бать-мамъясӧс да педагогъясӧс выль школа восьтӧмӧн.</w:t>
      </w:r>
    </w:p>
    <w:p>
      <w:pPr>
        <w:pStyle w:val="Normal"/>
        <w:widowControl/>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A"/>
          <w:kern w:val="2"/>
          <w:sz w:val="28"/>
          <w:szCs w:val="28"/>
          <w:lang w:val="kpv-RU" w:eastAsia="ru-RU" w:bidi="ar-SA"/>
        </w:rPr>
        <w:t>«Школалысь выль корпус восьтӧм – тайӧ ыджыд лоӧмтор абу сӧмын Краснозатонскӧй посёлоклы, но и ставнас республикалы, - пасйис Владимир Уйба. - Тані ныв-зон кутасны тӧдмавны уна выльтор да шедӧдны медводдза вермӧмъяс. Буретш школаын кага велӧдчӧ гӧгӧрвоны став мирсӧ да асьсӧ. Мед тайӧ школаы</w:t>
      </w:r>
      <w:r>
        <w:rPr>
          <w:rFonts w:eastAsia="Times New Roman" w:cs="Times New Roman" w:ascii="Times New Roman" w:hAnsi="Times New Roman"/>
          <w:b w:val="false"/>
          <w:bCs w:val="false"/>
          <w:color w:val="00000A"/>
          <w:kern w:val="2"/>
          <w:sz w:val="28"/>
          <w:szCs w:val="28"/>
          <w:lang w:val="kpv-RU" w:eastAsia="ru-RU" w:bidi="ar-SA"/>
        </w:rPr>
        <w:t>с</w:t>
      </w:r>
      <w:r>
        <w:rPr>
          <w:rFonts w:eastAsia="Times New Roman" w:cs="Times New Roman" w:ascii="Times New Roman" w:hAnsi="Times New Roman"/>
          <w:b w:val="false"/>
          <w:bCs w:val="false"/>
          <w:color w:val="00000A"/>
          <w:kern w:val="2"/>
          <w:sz w:val="28"/>
          <w:szCs w:val="28"/>
          <w:lang w:val="kpv-RU" w:eastAsia="ru-RU" w:bidi="ar-SA"/>
        </w:rPr>
        <w:t xml:space="preserve"> лоас шоныд, кыпыд гортӧн ставныслы – и челядьлы, и педагогъяслы. Бур туй!»</w:t>
      </w:r>
    </w:p>
    <w:p>
      <w:pPr>
        <w:pStyle w:val="Normal"/>
        <w:widowControl/>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A"/>
          <w:kern w:val="2"/>
          <w:sz w:val="28"/>
          <w:szCs w:val="28"/>
          <w:lang w:val="kpv-RU" w:eastAsia="ru-RU" w:bidi="ar-SA"/>
        </w:rPr>
        <w:t>Куим судтаа кирпич зданиесӧ кыпӧдӧма ӧнія ногӧн: паськыд коридоръяс да классъяс, актӧвӧй да спорт залъяс, лифтъяс да панорамнӧй ӧшиньяс, вентилируйтан система. Позьӧ велӧдны дзоньвидзалунын дзескӧдӧм позянлуна челядьӧс. Объектсӧ шонтӧ ас газӧвӧй ломтысянін. Школа дорын эм ыджыд спорт площадкаа сквер.</w:t>
      </w:r>
    </w:p>
    <w:p>
      <w:pPr>
        <w:pStyle w:val="Normal"/>
        <w:widowControl/>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A"/>
          <w:kern w:val="2"/>
          <w:sz w:val="28"/>
          <w:szCs w:val="28"/>
          <w:lang w:val="kpv-RU" w:eastAsia="ru-RU" w:bidi="ar-SA"/>
        </w:rPr>
        <w:t>Выль велӧдчанін пыртӧм бӧрын Краснозатонскӧй посёлокса мӧд школаас чинас велӧдчысьяслӧн лыдыс да сэні позяс бырӧдны кык сменаӧн велӧдчӧмсӧ.</w:t>
      </w:r>
    </w:p>
    <w:p>
      <w:pPr>
        <w:pStyle w:val="Normal"/>
        <w:widowControl/>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A"/>
          <w:kern w:val="2"/>
          <w:sz w:val="28"/>
          <w:szCs w:val="28"/>
          <w:lang w:val="kpv-RU" w:eastAsia="ru-RU" w:bidi="ar-SA"/>
        </w:rPr>
        <w:t>Тайӧ мӧд школа нин, кутшӧмӧс Сыктывкарын пыртӧма уджӧ 2020 воӧ. Кӧч тӧлысь 1 лунӧ «Орбита» микрорайонын воссис 1200 места вылӧ школа.</w:t>
      </w:r>
      <w:r>
        <w:br w:type="page"/>
      </w:r>
    </w:p>
    <w:p>
      <w:pPr>
        <w:pStyle w:val="Normal"/>
        <w:widowControl/>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A"/>
          <w:kern w:val="2"/>
          <w:sz w:val="28"/>
          <w:szCs w:val="28"/>
          <w:lang w:val="kpv-RU" w:eastAsia="ru-RU" w:bidi="ar-SA"/>
        </w:rPr>
        <w:t>16.11.2020</w:t>
      </w:r>
    </w:p>
    <w:p>
      <w:pPr>
        <w:pStyle w:val="1"/>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b/>
          <w:bCs/>
          <w:color w:val="00000A"/>
          <w:kern w:val="2"/>
          <w:sz w:val="28"/>
          <w:szCs w:val="28"/>
          <w:lang w:val="kpv-RU" w:eastAsia="ru-RU" w:bidi="ar-SA"/>
        </w:rPr>
        <w:t>В сыктывкарском посёлке Краснозатонский открылась новая школа на 600 мест</w:t>
      </w:r>
    </w:p>
    <w:p>
      <w:pPr>
        <w:pStyle w:val="Style14"/>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Новый корпус МОУ «Средняя общеобразовательная школа №9» расположен в микрорайоне Сосновая поляна. Здесь учатся дети с 1 по 9 класс. Со знаменательным событием ребят, родителей и педагогический коллектив школы поздравил Глава Республики Коми Владимир Уйба. </w:t>
      </w:r>
    </w:p>
    <w:p>
      <w:pPr>
        <w:pStyle w:val="Style14"/>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«Открытие нового корпуса школы – большое событие не только для посёлка Краснозатонский, но и всей нашей республики, - отметил Владимир Уйба. – Здесь в современных и комфортных условиях ребятишки будут совершать первые открытия и одерживать первые победы. Именно в школе ребёнок учится постигать окружающий мир и свой внутренний мир. Пусть эта школа станет тёплым, радостным домом для всех – и детей, и педагогов. В добрый путь!» </w:t>
      </w:r>
    </w:p>
    <w:p>
      <w:pPr>
        <w:pStyle w:val="Style14"/>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Трёхэтажное кирпичное здание построено по самым современным стандартам: просторные коридоры и классы, актовый и спортивный залы, лифты и панорамные окна, система вентиляции. Предусмотрена возможность обучения детей с ограниченными возможностями здоровья. Отапливает объект собственная газовая котельная. Рядом находится сквер с большой спортивной площадкой. </w:t>
      </w:r>
    </w:p>
    <w:p>
      <w:pPr>
        <w:pStyle w:val="Style14"/>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Ввод в строй нового учебного заведения позволит разгрузить действующую школу в посёлке Краснозатонском и ликвидировать двухсменный режим обучения. </w:t>
      </w:r>
    </w:p>
    <w:p>
      <w:pPr>
        <w:pStyle w:val="Style14"/>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Это уже вторая школа в Сыктывкаре, которая сдана в эксплуатацию в 2020 году. 1 сентября распахнула двери школа на 1200 мест в микрорайоне «Орбита». </w:t>
      </w:r>
    </w:p>
    <w:p>
      <w:pPr>
        <w:pStyle w:val="Normal"/>
        <w:widowControl/>
        <w:suppressAutoHyphens w:val="true"/>
        <w:bidi w:val="0"/>
        <w:spacing w:lineRule="auto" w:line="360" w:before="0" w:after="0"/>
        <w:ind w:left="0" w:right="0" w:firstLine="709"/>
        <w:contextualSpacing/>
        <w:jc w:val="both"/>
        <w:rPr/>
      </w:pPr>
      <w:r>
        <w:rPr>
          <w:rFonts w:eastAsia="Times New Roman" w:cs="Times New Roman" w:ascii="Times New Roman" w:hAnsi="Times New Roman"/>
          <w:b/>
          <w:bCs/>
          <w:color w:val="00000A"/>
          <w:kern w:val="2"/>
          <w:sz w:val="28"/>
          <w:szCs w:val="28"/>
          <w:lang w:val="kpv-RU" w:eastAsia="ru-RU" w:bidi="ar-SA"/>
        </w:rPr>
        <w:t>Габова 1217</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4803a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03ab"/>
    <w:rPr>
      <w:rFonts w:ascii="Times New Roman" w:hAnsi="Times New Roman" w:eastAsia="Times New Roman" w:cs="Times New Roman"/>
      <w:b/>
      <w:bCs/>
      <w:kern w:val="2"/>
      <w:sz w:val="48"/>
      <w:szCs w:val="48"/>
      <w:lang w:eastAsia="ru-RU"/>
    </w:rPr>
  </w:style>
  <w:style w:type="paragraph" w:styleId="Style13">
    <w:name w:val="Заголовок"/>
    <w:basedOn w:val="Normal"/>
    <w:next w:val="Style14"/>
    <w:qFormat/>
    <w:pPr>
      <w:keepNext w:val="true"/>
      <w:spacing w:before="240" w:after="120"/>
    </w:pPr>
    <w:rPr>
      <w:rFonts w:ascii="Liberation Sans" w:hAnsi="Liberation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NormalWeb">
    <w:name w:val="Normal (Web)"/>
    <w:basedOn w:val="Normal"/>
    <w:uiPriority w:val="99"/>
    <w:semiHidden/>
    <w:unhideWhenUsed/>
    <w:qFormat/>
    <w:rsid w:val="004803a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E3CB-016C-43E0-B48C-3FFCA80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Application>LibreOffice/6.4.2.2$Linux_X86_64 LibreOffice_project/4e471d8c02c9c90f512f7f9ead8875b57fcb1ec3</Application>
  <Pages>2</Pages>
  <Words>366</Words>
  <Characters>2325</Characters>
  <CharactersWithSpaces>2686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2020-11-11T09:59:00Z</dcterms:created>
  <dc:creator>Admin</dc:creator>
  <dc:description/>
  <dc:language>ru-RU</dc:language>
  <cp:lastModifiedBy/>
  <cp:lastPrinted>2020-11-12T10:41:41Z</cp:lastPrinted>
  <dcterms:modified xsi:type="dcterms:W3CDTF">2020-11-17T17:03:26Z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