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 w:val="false"/>
          <w:bCs w:val="false"/>
          <w:color w:val="000000"/>
          <w:kern w:val="2"/>
          <w:sz w:val="28"/>
          <w:szCs w:val="28"/>
          <w:lang w:val="kpv-RU" w:eastAsia="ru-RU"/>
        </w:rPr>
        <w:t>1</w:t>
      </w:r>
      <w:r>
        <w:rPr>
          <w:rFonts w:eastAsia="Times New Roman" w:cs="Times New Roman" w:ascii="Times New Roman" w:hAnsi="Times New Roman"/>
          <w:b w:val="false"/>
          <w:bCs w:val="false"/>
          <w:color w:val="000000"/>
          <w:kern w:val="2"/>
          <w:sz w:val="28"/>
          <w:szCs w:val="28"/>
          <w:lang w:val="kpv-RU" w:eastAsia="ru-RU" w:bidi="ar-SA"/>
        </w:rPr>
        <w:t>8</w:t>
      </w:r>
      <w:r>
        <w:rPr>
          <w:rFonts w:eastAsia="Times New Roman" w:cs="Times New Roman" w:ascii="Times New Roman" w:hAnsi="Times New Roman"/>
          <w:b w:val="false"/>
          <w:bCs w:val="false"/>
          <w:color w:val="000000"/>
          <w:kern w:val="2"/>
          <w:sz w:val="28"/>
          <w:szCs w:val="28"/>
          <w:lang w:val="kpv-RU" w:eastAsia="ru-RU"/>
        </w:rPr>
        <w:t>.11.2020</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rPr>
        <w:t>Коми Республикаын Роспотребнадзорлӧн веськӧдланін йӧзӧдіс коронавирус серти официальнӧй юӧр</w:t>
      </w:r>
    </w:p>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Cs/>
          <w:color w:val="000000"/>
          <w:kern w:val="2"/>
          <w:sz w:val="28"/>
          <w:szCs w:val="28"/>
          <w:lang w:val="kpv-RU" w:eastAsia="ru-RU"/>
        </w:rPr>
        <w:t>Коми Республикаын Роспотребнадзорлӧн веськӧдланін юӧртіс: талун кежл</w:t>
      </w:r>
      <w:r>
        <w:rPr>
          <w:rFonts w:eastAsia="Times New Roman" w:cs="Times New Roman" w:ascii="Times New Roman" w:hAnsi="Times New Roman"/>
          <w:b w:val="false"/>
          <w:bCs w:val="false"/>
          <w:color w:val="000000"/>
          <w:kern w:val="2"/>
          <w:sz w:val="28"/>
          <w:szCs w:val="28"/>
          <w:lang w:val="kpv-RU" w:eastAsia="ru-RU"/>
        </w:rPr>
        <w:t>ӧ (вӧльгым тӧлысь 18 лун вылӧ) л</w:t>
      </w:r>
      <w:r>
        <w:rPr>
          <w:rFonts w:eastAsia="Times New Roman" w:cs="Times New Roman" w:ascii="Times New Roman" w:hAnsi="Times New Roman"/>
          <w:bCs/>
          <w:color w:val="000000"/>
          <w:kern w:val="2"/>
          <w:sz w:val="28"/>
          <w:szCs w:val="28"/>
          <w:lang w:val="kpv-RU" w:eastAsia="ru-RU"/>
        </w:rPr>
        <w:t>абораторнӧя эскӧдӧма, мый COVІD-19 висьмӧ</w:t>
      </w:r>
      <w:r>
        <w:rPr>
          <w:rFonts w:eastAsia="Times New Roman" w:cs="Times New Roman" w:ascii="Times New Roman" w:hAnsi="Times New Roman"/>
          <w:b w:val="false"/>
          <w:bCs w:val="false"/>
          <w:color w:val="000000"/>
          <w:kern w:val="2"/>
          <w:sz w:val="28"/>
          <w:szCs w:val="28"/>
          <w:lang w:val="kpv-RU" w:eastAsia="ru-RU"/>
        </w:rPr>
        <w:t xml:space="preserve">ма </w:t>
      </w:r>
      <w:r>
        <w:rPr>
          <w:rFonts w:eastAsia="Times New Roman" w:cs="Times New Roman" w:ascii="Times New Roman" w:hAnsi="Times New Roman"/>
          <w:b w:val="false"/>
          <w:bCs w:val="false"/>
          <w:color w:val="000000"/>
          <w:kern w:val="2"/>
          <w:sz w:val="28"/>
          <w:szCs w:val="28"/>
          <w:lang w:val="kpv-RU" w:eastAsia="ru-RU" w:bidi="ar-SA"/>
        </w:rPr>
        <w:t>17957 (+280)</w:t>
      </w:r>
      <w:r>
        <w:rPr>
          <w:rFonts w:eastAsia="Times New Roman" w:cs="Times New Roman" w:ascii="Times New Roman" w:hAnsi="Times New Roman"/>
          <w:b w:val="false"/>
          <w:bCs w:val="false"/>
          <w:color w:val="000000"/>
          <w:kern w:val="2"/>
          <w:sz w:val="28"/>
          <w:szCs w:val="28"/>
          <w:lang w:val="kpv-RU" w:eastAsia="ru-RU"/>
        </w:rPr>
        <w:t xml:space="preserve"> морт</w:t>
      </w:r>
      <w:r>
        <w:rPr>
          <w:rFonts w:eastAsia="Times New Roman" w:cs="Times New Roman" w:ascii="Times New Roman" w:hAnsi="Times New Roman"/>
          <w:bCs/>
          <w:color w:val="000000"/>
          <w:kern w:val="2"/>
          <w:sz w:val="28"/>
          <w:szCs w:val="28"/>
          <w:lang w:val="kpv-RU" w:eastAsia="ru-RU"/>
        </w:rPr>
        <w:t>. Медся уна вис</w:t>
      </w:r>
      <w:r>
        <w:rPr>
          <w:rFonts w:eastAsia="Times New Roman" w:cs="Times New Roman" w:ascii="Times New Roman" w:hAnsi="Times New Roman"/>
          <w:b w:val="false"/>
          <w:bCs w:val="false"/>
          <w:color w:val="000000"/>
          <w:kern w:val="2"/>
          <w:sz w:val="28"/>
          <w:szCs w:val="28"/>
          <w:lang w:val="kpv-RU" w:eastAsia="ru-RU"/>
        </w:rPr>
        <w:t xml:space="preserve">ьысьыс суткинас содӧма </w:t>
      </w:r>
      <w:r>
        <w:rPr>
          <w:rFonts w:eastAsia="Times New Roman" w:cs="Times New Roman" w:ascii="Times New Roman" w:hAnsi="Times New Roman"/>
          <w:b w:val="false"/>
          <w:bCs w:val="false"/>
          <w:color w:val="000000"/>
          <w:kern w:val="2"/>
          <w:sz w:val="28"/>
          <w:szCs w:val="28"/>
          <w:lang w:val="kpv-RU" w:eastAsia="ru-RU" w:bidi="ar-SA"/>
        </w:rPr>
        <w:t>Сыктывкарын – 92, Ухтаын – 55, Воркутаын – 38, Сосногорскын – 29</w:t>
      </w:r>
      <w:r>
        <w:rPr>
          <w:rFonts w:eastAsia="Times New Roman" w:cs="Times New Roman" w:ascii="Times New Roman" w:hAnsi="Times New Roman"/>
          <w:b w:val="false"/>
          <w:bCs w:val="false"/>
          <w:color w:val="000000"/>
          <w:kern w:val="2"/>
          <w:sz w:val="28"/>
          <w:szCs w:val="28"/>
          <w:lang w:val="kpv-RU" w:eastAsia="ru-RU"/>
        </w:rPr>
        <w:t>. С</w:t>
      </w:r>
      <w:r>
        <w:rPr>
          <w:rFonts w:eastAsia="Times New Roman" w:cs="Times New Roman" w:ascii="Times New Roman" w:hAnsi="Times New Roman"/>
          <w:bCs/>
          <w:color w:val="000000"/>
          <w:kern w:val="2"/>
          <w:sz w:val="28"/>
          <w:szCs w:val="28"/>
          <w:lang w:val="kpv-RU" w:eastAsia="ru-RU"/>
        </w:rPr>
        <w:t>тав висьмӧм йӧз бӧрся видзӧдӧны врачьяс, налы сетӧны отсӧг.</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Ставнас медицина боксянь видзӧдӧн</w:t>
      </w:r>
      <w:r>
        <w:rPr>
          <w:rFonts w:eastAsia="Times New Roman" w:cs="Times New Roman" w:ascii="Times New Roman" w:hAnsi="Times New Roman"/>
          <w:b w:val="false"/>
          <w:bCs w:val="false"/>
          <w:color w:val="000000"/>
          <w:kern w:val="2"/>
          <w:sz w:val="28"/>
          <w:szCs w:val="28"/>
          <w:lang w:val="kpv-RU" w:eastAsia="ru-RU"/>
        </w:rPr>
        <w:t xml:space="preserve">ы </w:t>
      </w:r>
      <w:r>
        <w:rPr>
          <w:rFonts w:eastAsia="Times New Roman" w:cs="Times New Roman" w:ascii="Times New Roman" w:hAnsi="Times New Roman"/>
          <w:b w:val="false"/>
          <w:bCs w:val="false"/>
          <w:color w:val="000000"/>
          <w:kern w:val="2"/>
          <w:sz w:val="28"/>
          <w:szCs w:val="28"/>
          <w:lang w:val="kpv-RU" w:eastAsia="ru-RU" w:bidi="ar-SA"/>
        </w:rPr>
        <w:t>9018</w:t>
      </w:r>
      <w:r>
        <w:rPr>
          <w:rFonts w:eastAsia="Times New Roman" w:cs="Times New Roman" w:ascii="Times New Roman" w:hAnsi="Times New Roman"/>
          <w:b w:val="false"/>
          <w:bCs w:val="false"/>
          <w:color w:val="000000"/>
          <w:kern w:val="2"/>
          <w:sz w:val="28"/>
          <w:szCs w:val="28"/>
          <w:lang w:val="kpv-RU" w:eastAsia="ru-RU"/>
        </w:rPr>
        <w:t xml:space="preserve"> м</w:t>
      </w:r>
      <w:r>
        <w:rPr>
          <w:rFonts w:eastAsia="Times New Roman" w:cs="Times New Roman" w:ascii="Times New Roman" w:hAnsi="Times New Roman"/>
          <w:bCs/>
          <w:color w:val="000000"/>
          <w:kern w:val="2"/>
          <w:sz w:val="28"/>
          <w:szCs w:val="28"/>
          <w:lang w:val="kpv-RU" w:eastAsia="ru-RU"/>
        </w:rPr>
        <w:t>орт бӧрся, на лыд</w:t>
      </w:r>
      <w:r>
        <w:rPr>
          <w:rFonts w:eastAsia="Times New Roman" w:cs="Times New Roman" w:ascii="Times New Roman" w:hAnsi="Times New Roman"/>
          <w:b w:val="false"/>
          <w:bCs w:val="false"/>
          <w:color w:val="000000"/>
          <w:kern w:val="2"/>
          <w:sz w:val="28"/>
          <w:szCs w:val="28"/>
          <w:lang w:val="kpv-RU" w:eastAsia="ru-RU"/>
        </w:rPr>
        <w:t xml:space="preserve">ын: </w:t>
      </w:r>
      <w:r>
        <w:rPr>
          <w:rFonts w:eastAsia="Times New Roman" w:cs="Times New Roman" w:ascii="Times New Roman" w:hAnsi="Times New Roman"/>
          <w:b w:val="false"/>
          <w:bCs w:val="false"/>
          <w:color w:val="000000"/>
          <w:kern w:val="2"/>
          <w:sz w:val="28"/>
          <w:szCs w:val="28"/>
          <w:lang w:val="kpv-RU" w:eastAsia="ru-RU" w:bidi="ar-SA"/>
        </w:rPr>
        <w:t>9004</w:t>
      </w:r>
      <w:r>
        <w:rPr>
          <w:rFonts w:eastAsia="Times New Roman" w:cs="Times New Roman" w:ascii="Times New Roman" w:hAnsi="Times New Roman"/>
          <w:b w:val="false"/>
          <w:bCs w:val="false"/>
          <w:color w:val="000000"/>
          <w:kern w:val="2"/>
          <w:sz w:val="28"/>
          <w:szCs w:val="28"/>
          <w:lang w:val="kpv-RU" w:eastAsia="ru-RU"/>
        </w:rPr>
        <w:t xml:space="preserve"> морт контактируйтӧмаӧсь висьмӧм йӧзкӧд, 14-ыс воӧмаӧсь суйӧр сайысь.</w:t>
      </w:r>
    </w:p>
    <w:p>
      <w:pPr>
        <w:pStyle w:val="Normal"/>
        <w:numPr>
          <w:ilvl w:val="0"/>
          <w:numId w:val="0"/>
        </w:numPr>
        <w:shd w:val="clear" w:fill="FFFFFF"/>
        <w:spacing w:lineRule="auto" w:line="360" w:before="0" w:after="0"/>
        <w:ind w:left="0" w:right="0" w:firstLine="850"/>
        <w:jc w:val="both"/>
        <w:rPr/>
      </w:pPr>
      <w:r>
        <w:rPr>
          <w:rFonts w:eastAsia="Times New Roman" w:cs="Times New Roman" w:ascii="Times New Roman" w:hAnsi="Times New Roman"/>
          <w:b w:val="false"/>
          <w:bCs w:val="false"/>
          <w:color w:val="000000"/>
          <w:kern w:val="2"/>
          <w:sz w:val="28"/>
          <w:szCs w:val="28"/>
          <w:lang w:val="kpv-RU" w:eastAsia="ru-RU" w:bidi="ar-SA"/>
        </w:rPr>
        <w:t>12588 (+352)</w:t>
      </w:r>
      <w:r>
        <w:rPr>
          <w:rFonts w:eastAsia="Times New Roman" w:cs="Times New Roman" w:ascii="Times New Roman" w:hAnsi="Times New Roman"/>
          <w:b w:val="false"/>
          <w:bCs w:val="false"/>
          <w:color w:val="000000"/>
          <w:kern w:val="2"/>
          <w:sz w:val="28"/>
          <w:szCs w:val="28"/>
          <w:lang w:val="kpv-RU" w:eastAsia="ru-RU"/>
        </w:rPr>
        <w:t xml:space="preserve"> морт бурдіс. </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Официальнӧя эскӧдісны, мый коронавирусысь кувсис</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hi-IN"/>
        </w:rPr>
        <w:t xml:space="preserve"> 292 (+3) м</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орт.</w:t>
      </w:r>
    </w:p>
    <w:p>
      <w:pPr>
        <w:pStyle w:val="Normal"/>
        <w:numPr>
          <w:ilvl w:val="0"/>
          <w:numId w:val="0"/>
        </w:numPr>
        <w:shd w:val="clear" w:fill="FFFFFF"/>
        <w:spacing w:lineRule="auto" w:line="360" w:before="0" w:after="0"/>
        <w:ind w:left="0" w:right="0" w:firstLine="850"/>
        <w:jc w:val="both"/>
        <w:rPr>
          <w:color w:val="000000"/>
          <w:sz w:val="28"/>
          <w:szCs w:val="28"/>
        </w:rPr>
      </w:pP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ascii="Times New Roman" w:hAnsi="Times New Roman"/>
          <w:b w:val="false"/>
          <w:bCs w:val="false"/>
          <w:i w:val="false"/>
          <w:iCs w:val="false"/>
          <w:caps w:val="false"/>
          <w:smallCaps w:val="false"/>
          <w:color w:val="000000"/>
          <w:spacing w:val="0"/>
          <w:kern w:val="2"/>
          <w:sz w:val="28"/>
          <w:szCs w:val="28"/>
          <w:u w:val="none"/>
          <w:lang w:val="kpv-RU" w:eastAsia="ru-RU" w:bidi="hi-IN"/>
        </w:rPr>
        <w:t>117</w:t>
      </w:r>
      <w:r>
        <w:rPr>
          <w:rFonts w:eastAsia="Times New Roman" w:cs="Times New Roman" w:ascii="Times New Roman" w:hAnsi="Times New Roman"/>
          <w:b w:val="false"/>
          <w:bCs/>
          <w:i w:val="false"/>
          <w:iCs w:val="false"/>
          <w:caps w:val="false"/>
          <w:smallCaps w:val="false"/>
          <w:color w:val="000000"/>
          <w:spacing w:val="0"/>
          <w:kern w:val="2"/>
          <w:sz w:val="28"/>
          <w:szCs w:val="28"/>
          <w:u w:val="none"/>
          <w:lang w:val="kpv-RU" w:eastAsia="ru-RU" w:bidi="hi-IN"/>
        </w:rPr>
        <w:t xml:space="preserve"> мортӧс. Найӧ коронавирусӧн оз висьны.</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 w:val="false"/>
          <w:bCs w:val="false"/>
          <w:color w:val="000000"/>
          <w:kern w:val="2"/>
          <w:sz w:val="28"/>
          <w:szCs w:val="28"/>
          <w:lang w:val="kpv-RU" w:eastAsia="ru-RU"/>
        </w:rPr>
        <w:t xml:space="preserve">***Уськӧдам </w:t>
      </w:r>
      <w:r>
        <w:rPr>
          <w:rFonts w:eastAsia="Times New Roman" w:cs="Times New Roman" w:ascii="Times New Roman" w:hAnsi="Times New Roman"/>
          <w:bCs/>
          <w:color w:val="000000"/>
          <w:kern w:val="2"/>
          <w:sz w:val="28"/>
          <w:szCs w:val="28"/>
          <w:lang w:val="kpv-RU" w:eastAsia="ru-RU"/>
        </w:rPr>
        <w:t>тӧд вылӧ. Медым Ті энӧ висьмӧй коронавирус инфекцияӧн, быть колӧ кутчысьны видзчысян мераясӧ.</w:t>
      </w:r>
    </w:p>
    <w:p>
      <w:pPr>
        <w:pStyle w:val="Normal"/>
        <w:numPr>
          <w:ilvl w:val="0"/>
          <w:numId w:val="0"/>
        </w:numPr>
        <w:shd w:val="clear" w:fill="FFFFFF"/>
        <w:spacing w:lineRule="auto" w:line="360" w:before="0" w:after="0"/>
        <w:ind w:left="0" w:right="0" w:firstLine="850"/>
        <w:jc w:val="both"/>
        <w:rPr>
          <w:rFonts w:ascii="Times New Roman" w:hAnsi="Times New Roman"/>
          <w:sz w:val="28"/>
          <w:szCs w:val="28"/>
        </w:rPr>
      </w:pPr>
      <w:r>
        <w:rPr>
          <w:rFonts w:eastAsia="Times New Roman" w:cs="Times New Roman" w:ascii="Times New Roman" w:hAnsi="Times New Roman"/>
          <w:bCs/>
          <w:color w:val="000000"/>
          <w:kern w:val="2"/>
          <w:sz w:val="28"/>
          <w:szCs w:val="28"/>
          <w:lang w:val="kpv-RU" w:eastAsia="ru-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hd w:val="clear" w:fill="FFFFFF"/>
        <w:suppressAutoHyphens w:val="true"/>
        <w:bidi w:val="0"/>
        <w:spacing w:lineRule="auto" w:line="360" w:before="0" w:after="0"/>
        <w:ind w:left="0" w:right="0" w:firstLine="850"/>
        <w:jc w:val="both"/>
        <w:rPr/>
      </w:pPr>
      <w:r>
        <w:rPr>
          <w:rFonts w:eastAsia="Times New Roman" w:cs="Times New Roman" w:ascii="Times New Roman" w:hAnsi="Times New Roman"/>
          <w:b w:val="false"/>
          <w:bCs/>
          <w:color w:val="000000"/>
          <w:kern w:val="2"/>
          <w:sz w:val="28"/>
          <w:szCs w:val="28"/>
          <w:lang w:val="kpv-RU" w:eastAsia="ru-RU" w:bidi="ar-SA"/>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ascii="Times New Roman" w:hAnsi="Times New Roman"/>
            <w:b w:val="false"/>
            <w:bCs/>
            <w:color w:val="000000"/>
            <w:kern w:val="2"/>
            <w:sz w:val="28"/>
            <w:szCs w:val="28"/>
            <w:lang w:val="kpv-RU" w:eastAsia="ru-RU" w:bidi="ar-SA"/>
          </w:rPr>
          <w:t>«Коронавирус йылысь юӧр»</w:t>
        </w:r>
      </w:hyperlink>
      <w:r>
        <w:rPr>
          <w:rFonts w:eastAsia="Times New Roman" w:cs="Times New Roman" w:ascii="Times New Roman" w:hAnsi="Times New Roman"/>
          <w:b w:val="false"/>
          <w:bCs/>
          <w:color w:val="000000"/>
          <w:kern w:val="2"/>
          <w:sz w:val="28"/>
          <w:szCs w:val="28"/>
          <w:lang w:val="kpv-RU" w:eastAsia="ru-RU" w:bidi="ar-SA"/>
        </w:rPr>
        <w:t xml:space="preserve"> юкӧдын.</w:t>
      </w:r>
      <w:r>
        <w:br w:type="page"/>
      </w:r>
    </w:p>
    <w:p>
      <w:pPr>
        <w:pStyle w:val="Normal"/>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1</w:t>
      </w:r>
      <w:r>
        <w:rPr>
          <w:rFonts w:eastAsia="Times New Roman" w:cs="Times New Roman" w:ascii="Times New Roman" w:hAnsi="Times New Roman"/>
          <w:b w:val="false"/>
          <w:bCs w:val="false"/>
          <w:color w:val="000000"/>
          <w:kern w:val="2"/>
          <w:sz w:val="28"/>
          <w:szCs w:val="28"/>
          <w:lang w:val="kpv-RU" w:eastAsia="ru-RU" w:bidi="ar-SA"/>
        </w:rPr>
        <w:t>8</w:t>
      </w:r>
      <w:r>
        <w:rPr>
          <w:rFonts w:eastAsia="Times New Roman" w:cs="Times New Roman" w:ascii="Times New Roman" w:hAnsi="Times New Roman"/>
          <w:b w:val="false"/>
          <w:bCs w:val="false"/>
          <w:color w:val="000000"/>
          <w:kern w:val="2"/>
          <w:sz w:val="28"/>
          <w:szCs w:val="28"/>
          <w:lang w:val="kpv-RU" w:eastAsia="ru-RU" w:bidi="ar-SA"/>
        </w:rPr>
        <w:t>.11.2020</w:t>
      </w:r>
    </w:p>
    <w:p>
      <w:pPr>
        <w:pStyle w:val="1"/>
        <w:widowControl/>
        <w:numPr>
          <w:ilvl w:val="0"/>
          <w:numId w:val="0"/>
        </w:numPr>
        <w:shd w:val="clear" w:fill="FFFFFF"/>
        <w:suppressAutoHyphens w:val="true"/>
        <w:bidi w:val="0"/>
        <w:spacing w:lineRule="auto" w:line="360" w:before="0" w:after="0"/>
        <w:ind w:left="0" w:right="0" w:firstLine="850"/>
        <w:contextualSpacing/>
        <w:jc w:val="both"/>
        <w:rPr>
          <w:rFonts w:ascii="Times New Roman" w:hAnsi="Times New Roman"/>
          <w:sz w:val="28"/>
          <w:szCs w:val="28"/>
          <w:lang w:val="ru-RU" w:eastAsia="ru-RU" w:bidi="ar-SA"/>
        </w:rPr>
      </w:pPr>
      <w:r>
        <w:rPr>
          <w:rFonts w:eastAsia="Times New Roman" w:cs="Times New Roman" w:ascii="Times New Roman" w:hAnsi="Times New Roman"/>
          <w:b/>
          <w:bCs/>
          <w:color w:val="000000"/>
          <w:kern w:val="2"/>
          <w:sz w:val="28"/>
          <w:szCs w:val="28"/>
          <w:lang w:val="ru-RU" w:eastAsia="ru-RU" w:bidi="ar-SA"/>
        </w:rPr>
        <w:t>Официальная информация Управления Роспотребнадзора по Республике Коми по ситуации с коронавирусом</w:t>
      </w:r>
    </w:p>
    <w:p>
      <w:pPr>
        <w:pStyle w:val="Style15"/>
        <w:widowControl/>
        <w:numPr>
          <w:ilvl w:val="0"/>
          <w:numId w:val="0"/>
        </w:numPr>
        <w:suppressAutoHyphens w:val="true"/>
        <w:bidi w:val="0"/>
        <w:spacing w:lineRule="auto" w:line="360" w:before="0" w:after="0"/>
        <w:ind w:left="0" w:right="0" w:firstLine="850"/>
        <w:contextualSpacing/>
        <w:jc w:val="both"/>
        <w:rPr>
          <w:rFonts w:ascii="Times New Roman" w:hAnsi="Times New Roman"/>
          <w:sz w:val="28"/>
          <w:szCs w:val="28"/>
          <w:lang w:val="ru-RU" w:eastAsia="ru-RU" w:bidi="ar-SA"/>
        </w:rPr>
      </w:pPr>
      <w:r>
        <w:rPr>
          <w:rFonts w:ascii="Times New Roman" w:hAnsi="Times New Roman"/>
          <w:sz w:val="28"/>
          <w:szCs w:val="28"/>
          <w:lang w:val="ru-RU" w:eastAsia="ru-RU" w:bidi="ar-SA"/>
        </w:rPr>
        <w:t>По официальной информации Управления Роспотребнадзора по Республике Коми, на сегодняшний день (18 ноября) лабораторно подтверждено 17957 (+280) случаев заболевания COVID-19. Наибольший прирост за сутки в Сыктывкаре – 92 случая, Ухте – 55, Воркуте – 38, Сосногорске – 29. Все инфицированные находятся под наблюдением врачей, им оказывается помощь.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Всего под медицинским наблюдением находится 9018 человек, из них 9004 контактировали с заболевшими, 14 прибыли из-за рубежа.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12588 (+352) человек выздоровели. Официально подтверждено 292 (+3) случая летального исхода у пациентов с коронавирусом.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За последние сутки сняты с медицинского учёта по завершении обследований и двухнедельного карантинного срока 117 человек. В отношении них подозрения на коронавирус не подтвердились.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***Напоминаем вам о том, что защититься от коронавирусной инфекции невозможно без соблюдения мер предосторожности. </w:t>
      </w:r>
    </w:p>
    <w:p>
      <w:pPr>
        <w:pStyle w:val="Style15"/>
        <w:spacing w:lineRule="auto" w:line="360"/>
        <w:jc w:val="both"/>
        <w:rPr>
          <w:rFonts w:ascii="Times New Roman" w:hAnsi="Times New Roman"/>
          <w:sz w:val="28"/>
          <w:szCs w:val="28"/>
        </w:rPr>
      </w:pPr>
      <w:r>
        <w:rPr>
          <w:rFonts w:ascii="Times New Roman" w:hAnsi="Times New Roman"/>
          <w:sz w:val="28"/>
          <w:szCs w:val="28"/>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15"/>
        <w:spacing w:lineRule="auto" w:line="360"/>
        <w:jc w:val="both"/>
        <w:rPr>
          <w:rFonts w:ascii="Times New Roman" w:hAnsi="Times New Roman"/>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Style15"/>
        <w:spacing w:lineRule="auto" w:line="360"/>
        <w:jc w:val="both"/>
        <w:rPr>
          <w:rFonts w:ascii="Times New Roman" w:hAnsi="Times New Roman"/>
          <w:sz w:val="28"/>
          <w:szCs w:val="28"/>
        </w:rPr>
      </w:pPr>
      <w:r>
        <w:rPr>
          <w:rFonts w:ascii="Times New Roman" w:hAnsi="Times New Roman"/>
          <w:sz w:val="28"/>
          <w:szCs w:val="28"/>
        </w:rPr>
      </w:r>
    </w:p>
    <w:p>
      <w:pPr>
        <w:pStyle w:val="Style15"/>
        <w:spacing w:lineRule="auto" w:line="360" w:before="0" w:after="140"/>
        <w:jc w:val="both"/>
        <w:rPr>
          <w:rFonts w:ascii="Times New Roman" w:hAnsi="Times New Roman"/>
          <w:sz w:val="28"/>
          <w:szCs w:val="28"/>
        </w:rPr>
      </w:pPr>
      <w:r>
        <w:rPr>
          <w:rFonts w:ascii="Times New Roman" w:hAnsi="Times New Roman"/>
          <w:sz w:val="28"/>
          <w:szCs w:val="28"/>
        </w:rPr>
        <w:tab/>
        <w:t xml:space="preserve">1564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39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4803ab"/>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803ab"/>
    <w:rPr>
      <w:rFonts w:ascii="Times New Roman" w:hAnsi="Times New Roman" w:eastAsia="Times New Roman" w:cs="Times New Roman"/>
      <w:b/>
      <w:bCs/>
      <w:kern w:val="2"/>
      <w:sz w:val="48"/>
      <w:szCs w:val="48"/>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4803a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3CB-016C-43E0-B48C-3FFCA80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Application>LibreOffice/6.4.6.2$Linux_X86_64 LibreOffice_project/0ce51a4fd21bff07a5c061082cc82c5ed232f115</Application>
  <Pages>3</Pages>
  <Words>444</Words>
  <Characters>3019</Characters>
  <CharactersWithSpaces>3463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2020-11-11T09:59:00Z</dcterms:created>
  <dc:creator>Admin</dc:creator>
  <dc:description/>
  <dc:language>ru-RU</dc:language>
  <cp:lastModifiedBy/>
  <cp:lastPrinted>2020-11-12T10:41:41Z</cp:lastPrinted>
  <dcterms:modified xsi:type="dcterms:W3CDTF">2020-11-18T14:56:41Z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