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02.12.2020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Коми Республикаса Веськӧдлан котыр да Сбербанк и водзӧ кутасны нуӧдны ӧтувъя удж социальнӧй, экономика да инвестиция проектъяс серти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Коми Республикаса Веськӧдлан котыр да Сбербанк сёрнитчисны водзӧ нуӧдны регион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 w:bidi="ar-SA"/>
        </w:rPr>
        <w:t>лы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 xml:space="preserve"> тӧдчана социальнӧй, экономика да инвестиция проектъяс серти ӧтувъя удж. Коми Республикаса Юралысь Владимир Уйба да Сбербанклӧн регионса юкӧнӧн веськӧдлысь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 xml:space="preserve"> Алина Хвищук 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кырымалісны 2020-2021 вояс вылӧ ӧтув уджалӧм йылысь артмӧдчӧм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Шӧр туйвизьяс – велӧдчанінъяс стрӧитӧм да цифрӧвӧй инновация проектъяс олӧмӧ пӧртӧм. Сідзжӧ планъясын канму-аспом уджъёртасьӧм серти инвестицияяс кыскӧм серти мероприятиеяс, ичӧт бизнес сӧвмӧдӧм да асшӧр уджалысьяслы отсӧг сетӧм, йӧзлысь финансӧвӧй тӧдӧмлунъяс содтӧм да Коми Республика цифровизируйтӧм.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 xml:space="preserve">«Талун Комиын Сбербанклӧн клиентъясӧн лоӧны 620 сюрсысь унджык торъя морт да 18,5 сюрс кымын юридическӧй кывкутысь да асшӧр уджалысь. Ми кӧсъям и водзӧ уджавны ӧтув. 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Т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 xml:space="preserve">айӧ сетӧ позянлун сӧвмӧдны регионса инфраструктура, бизнес да </w:t>
      </w:r>
      <w:r>
        <w:rPr>
          <w:rFonts w:eastAsia="Times New Roman" w:cs="Times New Roman" w:ascii="Times New Roman" w:hAnsi="Times New Roman"/>
          <w:b w:val="false"/>
          <w:bCs/>
          <w:color w:val="212529"/>
          <w:kern w:val="2"/>
          <w:sz w:val="28"/>
          <w:szCs w:val="28"/>
          <w:lang w:val="kpv-RU" w:eastAsia="ru-RU"/>
        </w:rPr>
        <w:t xml:space="preserve">кыпӧдны 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 xml:space="preserve">йӧзлысь олан тшупӧд», - пасйис Сбербанклӧн Коми юкӧнӧн 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еськӧдлысь Алина Хвищук.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«Сбербанккӧд республикалӧн артмисны топыд ёртасян йитӧдъяс, - шуис Владимир Уйба. – Талунъя кырымалӧм документыс колӧ, медым кыскыны республикаӧ инвестицияяс да сӧвмӧдны канму-аспом уджъёртасьӧм, а сідзжӧ, медым паськӧдны республикаын ӧнія кадлы лӧсялана мынтысян инструментъяс да технологияяс. Ыджыд аттьӧ Сбербанклы республикаӧс социальнӧя да экономика боксянь сӧвмӧдӧмӧ пай пуктӧмысь. Эска, мый ӧтувъя уджным и водзӧ ло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ас</w:t>
      </w: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 xml:space="preserve"> окта да бур бӧртаса».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Фотоыс В. Шешкунаслӧн, «Комиинформ» юӧр сетан агентстволӧн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529"/>
          <w:kern w:val="2"/>
          <w:sz w:val="28"/>
          <w:szCs w:val="28"/>
          <w:lang w:val="kpv-RU" w:eastAsia="ru-RU"/>
        </w:rPr>
        <w:t>02.12.2020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Правительство Республики Коми и Сбербанк продлили соглашение о сотрудничестве в рамках развития социальных, экономических и инвестиционных проектов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Правительство Республики Коми и Сбербанк договорились о продолжении сотрудничества, в рамках которого в регионе будут реализованы значимые социальные, экономические и инвестиционные проекты. Соглашение о сотрудничестве на 2020-2021 годы подписали Глава Республики Коми Владимир Уйба и управляющий региональным отделением Сбербанка Алина Хвищук.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В числе фокусных направлений – строительство образовательных учреждений и запуск инновационных цифровых проектов. Также планируется ряд мероприятий по привлечению инвестиций в рамках государственно-частного партнерства, развитие малого бизнеса и поддержка предпринимательства, активности по повышению уровня финансовой грамотности населения и цифровизации Республики Коми.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«Сегодня клиентами Сбербанка в Коми являются более 620 тысяч физических лиц и около 18,5 тысяч юридических лиц и предпринимателей. Мы нацелены на продолжение сотрудничества, способствующего развитию инфраструктуры региона, развитию бизнеса и повышению уровня жизни населения», - отметила Управляющий Коми отделением Сбербанка Алина Хвищук.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«Сбербанк является постоянным и надежным партнером республики, - заявил Владимир Уйба. – Подписанный сегодня документ направлен на привлечение инвестиций в республику и развитие государственно-частного партнерства, а также на продолжение сотрудничества по внедрению на территории республики современных платежных инструментов и технологий. Хочу искренне поблагодарить Сбербанк за участие в социально-экономическом развитии республики. Уверен, что и в дальнейшем наше сотрудничество будет эффективным и плодотворным».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Фото: В. Шешкунас, ИА «Комиинформ»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sz w:val="28"/>
          <w:szCs w:val="28"/>
          <w:lang w:val="kpv-RU" w:eastAsia="ru-RU"/>
        </w:rPr>
        <w:t>1550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b5f1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b5f1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b5f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B2D4-E8A0-4347-B452-C128221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LibreOffice/6.4.2.2$Linux_X86_64 LibreOffice_project/4e471d8c02c9c90f512f7f9ead8875b57fcb1ec3</Application>
  <Pages>3</Pages>
  <Words>409</Words>
  <Characters>2945</Characters>
  <CharactersWithSpaces>3344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2020-12-02T06:33:00Z</dcterms:created>
  <dc:creator>Admin</dc:creator>
  <dc:description/>
  <dc:language>ru-RU</dc:language>
  <cp:lastModifiedBy/>
  <dcterms:modified xsi:type="dcterms:W3CDTF">2020-12-02T17:18:58Z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