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1"/>
          <w:numId w:val="3"/>
        </w:numPr>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cs="Times New Roman"/>
          <w:b w:val="false"/>
          <w:bCs w:val="false"/>
          <w:color w:val="000000"/>
          <w:sz w:val="28"/>
          <w:szCs w:val="28"/>
          <w:u w:val="none"/>
          <w:lang w:val="kpv-RU"/>
        </w:rPr>
        <w:t>1</w:t>
      </w:r>
      <w:r>
        <w:rPr>
          <w:rFonts w:cs="Times New Roman"/>
          <w:b w:val="false"/>
          <w:bCs w:val="false"/>
          <w:color w:val="000000"/>
          <w:sz w:val="28"/>
          <w:szCs w:val="28"/>
          <w:u w:val="none"/>
          <w:lang w:val="kpv-RU"/>
        </w:rPr>
        <w:t>4</w:t>
      </w:r>
      <w:r>
        <w:rPr>
          <w:rFonts w:cs="Times New Roman"/>
          <w:b w:val="false"/>
          <w:bCs w:val="false"/>
          <w:color w:val="000000"/>
          <w:sz w:val="28"/>
          <w:szCs w:val="28"/>
          <w:u w:val="none"/>
          <w:lang w:val="kpv-RU"/>
        </w:rPr>
        <w:t>.12.2020</w:t>
      </w:r>
    </w:p>
    <w:p>
      <w:pPr>
        <w:pStyle w:val="Normal"/>
        <w:widowControl/>
        <w:numPr>
          <w:ilvl w:val="0"/>
          <w:numId w:val="3"/>
        </w:numPr>
        <w:suppressAutoHyphens w:val="true"/>
        <w:bidi w:val="0"/>
        <w:spacing w:lineRule="auto" w:line="360" w:before="0" w:after="0"/>
        <w:ind w:left="0" w:right="0" w:firstLine="850"/>
        <w:jc w:val="both"/>
        <w:rPr>
          <w:rFonts w:ascii="Times New Roman" w:hAnsi="Times New Roman" w:eastAsia="Times New Roman" w:cs="Times New Roman"/>
          <w:b/>
          <w:b/>
          <w:bCs/>
          <w:kern w:val="2"/>
          <w:sz w:val="28"/>
          <w:szCs w:val="28"/>
          <w:lang w:val="kpv-RU" w:eastAsia="ru-RU" w:bidi="ar-SA"/>
        </w:rPr>
      </w:pPr>
      <w:r>
        <w:rPr>
          <w:rFonts w:eastAsia="Times New Roman" w:cs="Times New Roman"/>
          <w:b/>
          <w:bCs/>
          <w:color w:val="000000"/>
          <w:kern w:val="2"/>
          <w:sz w:val="28"/>
          <w:szCs w:val="28"/>
          <w:lang w:val="kpv-RU" w:eastAsia="ru-RU" w:bidi="ar-SA"/>
        </w:rPr>
        <w:t>Коми Республикаын Роспотребнадзорлӧн веськӧдланін йӧзӧдіс коронавирус серти официальнӧй юӧр</w:t>
      </w:r>
    </w:p>
    <w:p>
      <w:pPr>
        <w:pStyle w:val="Normal"/>
        <w:widowControl/>
        <w:numPr>
          <w:ilvl w:val="0"/>
          <w:numId w:val="3"/>
        </w:numPr>
        <w:bidi w:val="0"/>
        <w:spacing w:lineRule="auto" w:line="360" w:before="0" w:after="0"/>
        <w:ind w:left="0" w:right="0" w:firstLine="850"/>
        <w:jc w:val="both"/>
        <w:rPr>
          <w:color w:val="000000"/>
          <w:sz w:val="28"/>
          <w:szCs w:val="28"/>
        </w:rPr>
      </w:pPr>
      <w:r>
        <w:rPr>
          <w:rFonts w:eastAsia="Times New Roman" w:cs="Times New Roman"/>
          <w:color w:val="000000"/>
          <w:sz w:val="28"/>
          <w:szCs w:val="28"/>
          <w:lang w:val="kpv-RU" w:eastAsia="ru-RU" w:bidi="ar-SA"/>
        </w:rPr>
        <w:t>Коми Республикаын Роспотребнадзорлӧн веськӧдланін юӧртіс: талун кежлӧ (ӧшым тӧлысь 14 лун вылӧ) бурдіс 21926</w:t>
      </w:r>
      <w:r>
        <w:rPr>
          <w:rFonts w:eastAsia="Times New Roman" w:cs="Times New Roman"/>
          <w:bCs/>
          <w:color w:val="000000"/>
          <w:kern w:val="2"/>
          <w:sz w:val="28"/>
          <w:szCs w:val="28"/>
          <w:lang w:val="kpv-RU" w:eastAsia="ru-RU" w:bidi="ar-SA"/>
        </w:rPr>
        <w:t xml:space="preserve"> (+335)</w:t>
      </w:r>
      <w:r>
        <w:rPr>
          <w:rFonts w:eastAsia="Times New Roman" w:cs="Times New Roman"/>
          <w:color w:val="000000"/>
          <w:sz w:val="28"/>
          <w:szCs w:val="28"/>
          <w:lang w:val="kpv-RU" w:eastAsia="ru-RU" w:bidi="ar-SA"/>
        </w:rPr>
        <w:t xml:space="preserve"> морт.</w:t>
      </w:r>
    </w:p>
    <w:p>
      <w:pPr>
        <w:pStyle w:val="Normal"/>
        <w:widowControl/>
        <w:numPr>
          <w:ilvl w:val="0"/>
          <w:numId w:val="3"/>
        </w:numPr>
        <w:bidi w:val="0"/>
        <w:spacing w:lineRule="auto" w:line="360" w:before="0" w:after="0"/>
        <w:ind w:left="0" w:right="0" w:firstLine="850"/>
        <w:jc w:val="both"/>
        <w:rPr>
          <w:color w:val="000000"/>
          <w:sz w:val="28"/>
          <w:szCs w:val="28"/>
        </w:rPr>
      </w:pPr>
      <w:r>
        <w:rPr>
          <w:rFonts w:eastAsia="Times New Roman" w:cs="Times New Roman"/>
          <w:color w:val="000000"/>
          <w:sz w:val="28"/>
          <w:szCs w:val="28"/>
          <w:lang w:val="kpv-RU" w:eastAsia="ru-RU" w:bidi="ar-SA"/>
        </w:rPr>
        <w:t>ПЦР-тестируйтӧмӧн эскӧдӧма, мый COVІD-19 висьмӧма 25502</w:t>
      </w:r>
      <w:r>
        <w:rPr>
          <w:rFonts w:eastAsia="Times New Roman" w:cs="Times New Roman"/>
          <w:bCs/>
          <w:color w:val="000000"/>
          <w:kern w:val="2"/>
          <w:sz w:val="28"/>
          <w:szCs w:val="28"/>
          <w:lang w:val="kpv-RU" w:eastAsia="ru-RU" w:bidi="ar-SA"/>
        </w:rPr>
        <w:t xml:space="preserve"> (+291)</w:t>
      </w:r>
      <w:r>
        <w:rPr>
          <w:rFonts w:eastAsia="Times New Roman" w:cs="Times New Roman"/>
          <w:color w:val="000000"/>
          <w:sz w:val="28"/>
          <w:szCs w:val="28"/>
          <w:lang w:val="kpv-RU" w:eastAsia="ru-RU" w:bidi="ar-SA"/>
        </w:rPr>
        <w:t xml:space="preserve"> морт. Медся уна висьысьыс суткинас содӧма </w:t>
      </w:r>
      <w:r>
        <w:rPr>
          <w:rFonts w:eastAsia="Times New Roman" w:cs="Times New Roman"/>
          <w:bCs/>
          <w:color w:val="000000"/>
          <w:kern w:val="2"/>
          <w:sz w:val="28"/>
          <w:szCs w:val="28"/>
          <w:lang w:val="kpv-RU" w:eastAsia="ru-RU" w:bidi="ar-SA"/>
        </w:rPr>
        <w:t>Сыктывкарын – 68, Ухтаын – 67, Сосногорскын – 25, Усинскын – 24</w:t>
      </w:r>
      <w:r>
        <w:rPr>
          <w:rFonts w:eastAsia="Times New Roman" w:cs="Times New Roman"/>
          <w:color w:val="000000"/>
          <w:sz w:val="28"/>
          <w:szCs w:val="28"/>
          <w:lang w:val="kpv-RU" w:eastAsia="ru-RU" w:bidi="ar-SA"/>
        </w:rPr>
        <w:t>. Став висьмӧм йӧз бӧрся видзӧдӧны врачьяс, налы сетӧны отсӧг.</w:t>
      </w:r>
    </w:p>
    <w:p>
      <w:pPr>
        <w:pStyle w:val="Normal"/>
        <w:widowControl/>
        <w:numPr>
          <w:ilvl w:val="0"/>
          <w:numId w:val="3"/>
        </w:numPr>
        <w:bidi w:val="0"/>
        <w:spacing w:lineRule="auto" w:line="360" w:before="0" w:after="0"/>
        <w:ind w:left="0" w:right="0" w:firstLine="850"/>
        <w:jc w:val="both"/>
        <w:rPr>
          <w:color w:val="000000"/>
          <w:sz w:val="28"/>
          <w:szCs w:val="28"/>
        </w:rPr>
      </w:pPr>
      <w:r>
        <w:rPr>
          <w:rFonts w:eastAsia="Times New Roman" w:cs="Times New Roman"/>
          <w:color w:val="000000"/>
          <w:sz w:val="28"/>
          <w:szCs w:val="28"/>
          <w:lang w:val="kpv-RU" w:eastAsia="ru-RU" w:bidi="ar-SA"/>
        </w:rPr>
        <w:t>Коми Республикаын выль коронав</w:t>
      </w:r>
      <w:r>
        <w:rPr>
          <w:rFonts w:eastAsia="Times New Roman" w:cs="Times New Roman"/>
          <w:color w:val="000000"/>
          <w:sz w:val="28"/>
          <w:szCs w:val="28"/>
          <w:lang w:val="kpv-RU" w:eastAsia="ru-RU" w:bidi="ar-SA"/>
        </w:rPr>
        <w:t>и</w:t>
      </w:r>
      <w:r>
        <w:rPr>
          <w:rFonts w:eastAsia="Times New Roman" w:cs="Times New Roman"/>
          <w:color w:val="000000"/>
          <w:sz w:val="28"/>
          <w:szCs w:val="28"/>
          <w:lang w:val="kpv-RU" w:eastAsia="ru-RU" w:bidi="ar-SA"/>
        </w:rPr>
        <w:t>рус инфекция эрдӧдӧм вылӧ ПЦР-тести</w:t>
      </w:r>
      <w:r>
        <w:rPr>
          <w:rFonts w:eastAsia="Times New Roman" w:cs="Times New Roman"/>
          <w:color w:val="000000"/>
          <w:sz w:val="28"/>
          <w:szCs w:val="28"/>
          <w:lang w:val="kpv-RU" w:eastAsia="ru-RU" w:bidi="ar-SA"/>
        </w:rPr>
        <w:t>р</w:t>
      </w:r>
      <w:r>
        <w:rPr>
          <w:rFonts w:eastAsia="Times New Roman" w:cs="Times New Roman"/>
          <w:color w:val="000000"/>
          <w:sz w:val="28"/>
          <w:szCs w:val="28"/>
          <w:lang w:val="kpv-RU" w:eastAsia="ru-RU" w:bidi="ar-SA"/>
        </w:rPr>
        <w:t>уйтӧмыс вевтыртӧ ставроссияса нормативсӧ куим пӧв. Та вӧсна COVІD-19 висьӧмсӧ эрдӧдӧма уна.</w:t>
      </w:r>
    </w:p>
    <w:p>
      <w:pPr>
        <w:pStyle w:val="Normal"/>
        <w:widowControl/>
        <w:numPr>
          <w:ilvl w:val="0"/>
          <w:numId w:val="3"/>
        </w:numPr>
        <w:bidi w:val="0"/>
        <w:spacing w:lineRule="auto" w:line="360" w:before="0" w:after="0"/>
        <w:ind w:left="0" w:right="0" w:firstLine="850"/>
        <w:jc w:val="both"/>
        <w:rPr>
          <w:color w:val="000000"/>
          <w:sz w:val="28"/>
          <w:szCs w:val="28"/>
        </w:rPr>
      </w:pPr>
      <w:r>
        <w:rPr>
          <w:rFonts w:eastAsia="Times New Roman" w:cs="Times New Roman"/>
          <w:color w:val="000000"/>
          <w:sz w:val="28"/>
          <w:szCs w:val="28"/>
          <w:lang w:val="kpv-RU" w:eastAsia="ru-RU" w:bidi="ar-SA"/>
        </w:rPr>
        <w:t xml:space="preserve">Ставнас медицина боксянь видзӧдӧны </w:t>
      </w:r>
      <w:r>
        <w:rPr>
          <w:rFonts w:eastAsia="Times New Roman" w:cs="Times New Roman"/>
          <w:bCs/>
          <w:color w:val="000000"/>
          <w:kern w:val="2"/>
          <w:sz w:val="28"/>
          <w:szCs w:val="28"/>
          <w:lang w:val="kpv-RU" w:eastAsia="ru-RU" w:bidi="ar-SA"/>
        </w:rPr>
        <w:t>10984</w:t>
      </w:r>
      <w:r>
        <w:rPr>
          <w:rFonts w:eastAsia="Times New Roman" w:cs="Times New Roman"/>
          <w:color w:val="000000"/>
          <w:sz w:val="28"/>
          <w:szCs w:val="28"/>
          <w:lang w:val="kpv-RU" w:eastAsia="ru-RU" w:bidi="ar-SA"/>
        </w:rPr>
        <w:t xml:space="preserve"> морт бӧрся, на лыдын: </w:t>
      </w:r>
      <w:r>
        <w:rPr>
          <w:rFonts w:eastAsia="Times New Roman" w:cs="Times New Roman"/>
          <w:bCs/>
          <w:color w:val="000000"/>
          <w:kern w:val="2"/>
          <w:sz w:val="28"/>
          <w:szCs w:val="28"/>
          <w:lang w:val="kpv-RU" w:eastAsia="ru-RU" w:bidi="ar-SA"/>
        </w:rPr>
        <w:t>10981</w:t>
      </w:r>
      <w:r>
        <w:rPr>
          <w:rFonts w:eastAsia="Times New Roman" w:cs="Times New Roman"/>
          <w:color w:val="000000"/>
          <w:sz w:val="28"/>
          <w:szCs w:val="28"/>
          <w:lang w:val="kpv-RU" w:eastAsia="ru-RU" w:bidi="ar-SA"/>
        </w:rPr>
        <w:t xml:space="preserve"> морт контактируйтӧмаӧсь висьмӧм йӧзкӧд, 3-ыс воӧмаӧсь суйӧр сайысь.</w:t>
      </w:r>
    </w:p>
    <w:p>
      <w:pPr>
        <w:pStyle w:val="Normal"/>
        <w:widowControl/>
        <w:numPr>
          <w:ilvl w:val="0"/>
          <w:numId w:val="3"/>
        </w:numPr>
        <w:bidi w:val="0"/>
        <w:spacing w:lineRule="auto" w:line="360" w:before="0" w:after="0"/>
        <w:ind w:left="0" w:right="0" w:firstLine="850"/>
        <w:jc w:val="both"/>
        <w:rPr>
          <w:color w:val="000000"/>
          <w:sz w:val="28"/>
          <w:szCs w:val="28"/>
        </w:rPr>
      </w:pPr>
      <w:r>
        <w:rPr>
          <w:rFonts w:eastAsia="Times New Roman" w:cs="Times New Roman"/>
          <w:b w:val="false"/>
          <w:bCs w:val="false"/>
          <w:color w:val="000000"/>
          <w:sz w:val="28"/>
          <w:szCs w:val="28"/>
          <w:lang w:val="kpv-RU" w:eastAsia="ru-RU" w:bidi="ar-SA"/>
        </w:rPr>
        <w:t>Официальнӧя эскӧдісны, мый коронавирусысь кувсис</w:t>
      </w:r>
      <w:r>
        <w:rPr>
          <w:rFonts w:eastAsia="Times New Roman" w:cs="Times New Roman"/>
          <w:b/>
          <w:bCs/>
          <w:color w:val="000000"/>
          <w:sz w:val="28"/>
          <w:szCs w:val="28"/>
          <w:lang w:val="kpv-RU" w:eastAsia="ru-RU" w:bidi="ar-SA"/>
        </w:rPr>
        <w:t xml:space="preserve"> </w:t>
      </w:r>
      <w:r>
        <w:rPr>
          <w:rFonts w:eastAsia="Times New Roman" w:cs="Times New Roman"/>
          <w:b w:val="false"/>
          <w:bCs w:val="false"/>
          <w:color w:val="000000"/>
          <w:sz w:val="28"/>
          <w:szCs w:val="28"/>
          <w:lang w:val="kpv-RU" w:eastAsia="ru-RU" w:bidi="ar-SA"/>
        </w:rPr>
        <w:t>460 (+1) пациент.</w:t>
      </w:r>
    </w:p>
    <w:p>
      <w:pPr>
        <w:pStyle w:val="Normal"/>
        <w:widowControl/>
        <w:numPr>
          <w:ilvl w:val="0"/>
          <w:numId w:val="3"/>
        </w:numPr>
        <w:bidi w:val="0"/>
        <w:spacing w:lineRule="auto" w:line="360" w:before="0" w:after="0"/>
        <w:ind w:left="0" w:right="0" w:firstLine="850"/>
        <w:jc w:val="both"/>
        <w:rPr>
          <w:rFonts w:ascii="Times New Roman" w:hAnsi="Times New Roman" w:eastAsia="Times New Roman" w:cs="Times New Roman"/>
          <w:sz w:val="28"/>
          <w:szCs w:val="28"/>
          <w:lang w:val="kpv-RU" w:eastAsia="ru-RU" w:bidi="ar-SA"/>
        </w:rPr>
      </w:pPr>
      <w:r>
        <w:rPr>
          <w:rFonts w:eastAsia="Times New Roman" w:cs="Times New Roman"/>
          <w:color w:val="000000"/>
          <w:sz w:val="28"/>
          <w:szCs w:val="28"/>
          <w:lang w:val="kpv-RU" w:eastAsia="ru-RU" w:bidi="ar-SA"/>
        </w:rPr>
        <w:t>***Уськӧдам тӧд вылӧ. Медым Ті энӧ висьмӧй коронавирус инфекцияӧн, быть колӧ кутчысьны видзчысян мераясӧ.</w:t>
      </w:r>
    </w:p>
    <w:p>
      <w:pPr>
        <w:pStyle w:val="Normal"/>
        <w:widowControl/>
        <w:numPr>
          <w:ilvl w:val="0"/>
          <w:numId w:val="3"/>
        </w:numPr>
        <w:bidi w:val="0"/>
        <w:spacing w:lineRule="auto" w:line="360" w:before="0" w:after="0"/>
        <w:ind w:left="0" w:right="0" w:firstLine="850"/>
        <w:jc w:val="both"/>
        <w:rPr>
          <w:rFonts w:ascii="Times New Roman" w:hAnsi="Times New Roman" w:eastAsia="Times New Roman" w:cs="Times New Roman"/>
          <w:sz w:val="28"/>
          <w:szCs w:val="28"/>
          <w:lang w:val="kpv-RU" w:eastAsia="ru-RU" w:bidi="ar-SA"/>
        </w:rPr>
      </w:pPr>
      <w:r>
        <w:rPr>
          <w:rFonts w:eastAsia="Times New Roman" w:cs="Times New Roman"/>
          <w:color w:val="000000"/>
          <w:sz w:val="28"/>
          <w:szCs w:val="28"/>
          <w:lang w:val="kpv-RU" w:eastAsia="ru-RU"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numPr>
          <w:ilvl w:val="1"/>
          <w:numId w:val="3"/>
        </w:numPr>
        <w:shd w:val="clear" w:fill="FFFFFF"/>
        <w:suppressAutoHyphens w:val="true"/>
        <w:bidi w:val="0"/>
        <w:spacing w:lineRule="auto" w:line="360" w:before="0" w:after="0"/>
        <w:ind w:left="0" w:right="0" w:firstLine="850"/>
        <w:jc w:val="both"/>
        <w:rPr/>
      </w:pPr>
      <w:r>
        <w:rPr>
          <w:rFonts w:eastAsia="Times New Roman" w:cs="Times New Roman"/>
          <w:b w:val="false"/>
          <w:bCs/>
          <w:color w:val="000000"/>
          <w:kern w:val="2"/>
          <w:sz w:val="28"/>
          <w:szCs w:val="28"/>
          <w:u w:val="none"/>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мераясӧн позьӧ тӧдмасьны Коми Республикалӧн официальнӧй порталын </w:t>
      </w:r>
      <w:hyperlink r:id="rId2">
        <w:r>
          <w:rPr>
            <w:rFonts w:eastAsia="Times New Roman" w:cs="Times New Roman"/>
            <w:b w:val="false"/>
            <w:bCs/>
            <w:color w:val="000000"/>
            <w:kern w:val="2"/>
            <w:sz w:val="28"/>
            <w:szCs w:val="28"/>
            <w:u w:val="none"/>
            <w:lang w:val="kpv-RU" w:eastAsia="ru-RU" w:bidi="ar-SA"/>
          </w:rPr>
          <w:t>«Коронавирус йылысь юӧр»</w:t>
        </w:r>
      </w:hyperlink>
      <w:r>
        <w:rPr>
          <w:rFonts w:eastAsia="Times New Roman" w:cs="Times New Roman"/>
          <w:b w:val="false"/>
          <w:bCs/>
          <w:color w:val="000000"/>
          <w:kern w:val="2"/>
          <w:sz w:val="28"/>
          <w:szCs w:val="28"/>
          <w:u w:val="none"/>
          <w:lang w:val="kpv-RU" w:eastAsia="ru-RU" w:bidi="ar-SA"/>
        </w:rPr>
        <w:t xml:space="preserve"> юкӧдын.</w:t>
      </w:r>
      <w:r>
        <w:br w:type="page"/>
      </w:r>
    </w:p>
    <w:p>
      <w:pPr>
        <w:pStyle w:val="Normal"/>
        <w:widowControl/>
        <w:numPr>
          <w:ilvl w:val="1"/>
          <w:numId w:val="3"/>
        </w:numPr>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cs="Times New Roman"/>
          <w:b w:val="false"/>
          <w:bCs w:val="false"/>
          <w:sz w:val="28"/>
          <w:szCs w:val="28"/>
          <w:u w:val="none"/>
          <w:lang w:val="kpv-RU"/>
        </w:rPr>
        <w:t>1</w:t>
      </w:r>
      <w:r>
        <w:rPr>
          <w:rFonts w:eastAsia="Times New Roman" w:cs="Times New Roman"/>
          <w:b w:val="false"/>
          <w:bCs w:val="false"/>
          <w:color w:val="00000A"/>
          <w:kern w:val="0"/>
          <w:sz w:val="28"/>
          <w:szCs w:val="28"/>
          <w:u w:val="none"/>
          <w:lang w:val="kpv-RU" w:eastAsia="zh-CN" w:bidi="ar-SA"/>
        </w:rPr>
        <w:t>4</w:t>
      </w:r>
      <w:r>
        <w:rPr>
          <w:rFonts w:cs="Times New Roman"/>
          <w:b w:val="false"/>
          <w:bCs w:val="false"/>
          <w:sz w:val="28"/>
          <w:szCs w:val="28"/>
          <w:u w:val="none"/>
          <w:lang w:val="kpv-RU"/>
        </w:rPr>
        <w:t>.12.2020</w:t>
      </w:r>
    </w:p>
    <w:p>
      <w:pPr>
        <w:pStyle w:val="1"/>
        <w:widowControl/>
        <w:numPr>
          <w:ilvl w:val="0"/>
          <w:numId w:val="2"/>
        </w:numPr>
        <w:bidi w:val="0"/>
        <w:spacing w:lineRule="auto" w:line="360" w:before="0" w:after="0"/>
        <w:ind w:left="0" w:right="0" w:firstLine="850"/>
        <w:contextualSpacing/>
        <w:jc w:val="both"/>
        <w:rPr>
          <w:rFonts w:ascii="Times New Roman" w:hAnsi="Times New Roman"/>
          <w:b/>
          <w:b/>
          <w:bCs/>
          <w:sz w:val="28"/>
          <w:szCs w:val="28"/>
        </w:rPr>
      </w:pPr>
      <w:r>
        <w:rPr>
          <w:rFonts w:ascii="Times New Roman" w:hAnsi="Times New Roman"/>
          <w:b/>
          <w:bCs/>
          <w:sz w:val="28"/>
          <w:szCs w:val="28"/>
        </w:rPr>
        <w:t>Официальная информация Управления Роспотребнадзора по Республике Коми по ситуации с коронавирусом</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По официальной информации Управления Роспотребнадзора по Республике Коми, на сегодняшний день (14 декабря) выздоровели 21926 (+335) человек.</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Выявлено ПЦР-тестированием 25502 (+291) случая заболевания COVID-19. Наибольший прирост за сутки в Сыктывкаре – по 68 случаев, Ухте – 67, Сосногорске – 25, Усинске – 24.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Охват ПЦР-тестированием на выявление новой коронавирусной инфекции в Республике Коми превышает общероссийский норматив в три раза. Именно широким охватом тестирования объясняется большое количество выявленных случаев инфицирования COVID-19. </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Всего под медицинским наблюдением находится 10984 человека, из них 10981 контактировал с заболевшими, 3 прибыли из-за рубежа. </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Официально подтверждено 460 (+1) случаев летального исхода у пациентов с коронавирусом. </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850"/>
        <w:contextualSpacing/>
        <w:jc w:val="both"/>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sz w:val="28"/>
            <w:szCs w:val="28"/>
          </w:rPr>
          <w:t>«Информация о коронавирусе»</w:t>
        </w:r>
      </w:hyperlink>
      <w:r>
        <w:rPr>
          <w:b w:val="false"/>
          <w:bCs w:val="false"/>
          <w:sz w:val="28"/>
          <w:szCs w:val="28"/>
        </w:rPr>
        <w:t>.</w:t>
      </w:r>
    </w:p>
    <w:p>
      <w:pPr>
        <w:pStyle w:val="Style30"/>
        <w:widowControl/>
        <w:bidi w:val="0"/>
        <w:spacing w:lineRule="auto" w:line="360" w:before="0" w:after="0"/>
        <w:ind w:left="0" w:right="0" w:firstLine="850"/>
        <w:contextualSpacing/>
        <w:jc w:val="both"/>
        <w:rPr>
          <w:sz w:val="28"/>
          <w:szCs w:val="28"/>
        </w:rPr>
      </w:pPr>
      <w:r>
        <w:rPr>
          <w:b w:val="false"/>
          <w:bCs w:val="false"/>
          <w:sz w:val="28"/>
          <w:szCs w:val="28"/>
        </w:rPr>
        <w:t>Габова 1627</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5378</TotalTime>
  <Application>LibreOffice/6.4.2.2$Linux_X86_64 LibreOffice_project/4e471d8c02c9c90f512f7f9ead8875b57fcb1ec3</Application>
  <Pages>4</Pages>
  <Words>447</Words>
  <Characters>3098</Characters>
  <CharactersWithSpaces>3541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2020-12-14T10:03:27Z</cp:lastPrinted>
  <dcterms:modified xsi:type="dcterms:W3CDTF">2020-12-14T15:50:29Z</dcterms:modified>
  <cp:revision>1146</cp:revision>
  <dc:subject/>
  <dc:title> </dc:title>
</cp:coreProperties>
</file>