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3"/>
        </w:numPr>
        <w:bidi w:val="0"/>
        <w:spacing w:lineRule="auto" w:line="360" w:before="0" w:after="0"/>
        <w:ind w:left="0" w:right="0" w:firstLine="850"/>
        <w:jc w:val="both"/>
        <w:rPr>
          <w:rFonts w:cs="Times New Roman"/>
          <w:b/>
          <w:b/>
          <w:bCs/>
          <w:sz w:val="28"/>
          <w:szCs w:val="28"/>
          <w:lang w:val="kpv-RU"/>
        </w:rPr>
      </w:pPr>
      <w:r>
        <w:rPr>
          <w:rFonts w:ascii="Times New Roman" w:hAnsi="Times New Roman"/>
          <w:b w:val="false"/>
          <w:bCs w:val="false"/>
          <w:sz w:val="28"/>
          <w:szCs w:val="28"/>
          <w:lang w:val="kpv-RU" w:eastAsia="zh-CN" w:bidi="ar-SA"/>
        </w:rPr>
        <w:t>19.12.2020</w:t>
      </w:r>
    </w:p>
    <w:p>
      <w:pPr>
        <w:pStyle w:val="1"/>
        <w:keepNext w:val="true"/>
        <w:widowControl/>
        <w:numPr>
          <w:ilvl w:val="0"/>
          <w:numId w:val="3"/>
        </w:numPr>
        <w:suppressAutoHyphens w:val="false"/>
        <w:bidi w:val="0"/>
        <w:spacing w:lineRule="auto" w:line="360" w:before="0" w:after="0"/>
        <w:ind w:left="0" w:right="0" w:firstLine="850"/>
        <w:jc w:val="both"/>
        <w:outlineLvl w:val="0"/>
        <w:rPr>
          <w:rFonts w:cs="Times New Roman"/>
          <w:b/>
          <w:b/>
          <w:bCs/>
          <w:sz w:val="28"/>
          <w:szCs w:val="28"/>
          <w:lang w:val="kpv-RU"/>
        </w:rPr>
      </w:pPr>
      <w:r>
        <w:rPr>
          <w:rFonts w:ascii="Times New Roman" w:hAnsi="Times New Roman"/>
          <w:b/>
          <w:bCs/>
          <w:sz w:val="28"/>
          <w:szCs w:val="28"/>
          <w:lang w:val="kpv-RU" w:eastAsia="zh-CN" w:bidi="ar-SA"/>
        </w:rPr>
        <w:t>Сыктывдін районса Час сиктын пасйисны школалы 160 во тырӧм</w:t>
      </w:r>
    </w:p>
    <w:p>
      <w:pPr>
        <w:pStyle w:val="1"/>
        <w:keepNext w:val="true"/>
        <w:widowControl/>
        <w:numPr>
          <w:ilvl w:val="0"/>
          <w:numId w:val="3"/>
        </w:numPr>
        <w:suppressAutoHyphens w:val="false"/>
        <w:bidi w:val="0"/>
        <w:spacing w:lineRule="auto" w:line="360" w:before="0" w:after="0"/>
        <w:ind w:left="0" w:right="0" w:firstLine="850"/>
        <w:jc w:val="both"/>
        <w:outlineLvl w:val="0"/>
        <w:rPr>
          <w:rFonts w:cs="Times New Roman"/>
          <w:b/>
          <w:b/>
          <w:bCs/>
          <w:sz w:val="28"/>
          <w:szCs w:val="28"/>
          <w:lang w:val="kpv-RU"/>
        </w:rPr>
      </w:pPr>
      <w:r>
        <w:rPr>
          <w:rFonts w:ascii="Times New Roman" w:hAnsi="Times New Roman"/>
          <w:b w:val="false"/>
          <w:bCs w:val="false"/>
          <w:sz w:val="28"/>
          <w:szCs w:val="28"/>
          <w:lang w:val="kpv-RU" w:eastAsia="zh-CN" w:bidi="ar-SA"/>
        </w:rPr>
        <w:t xml:space="preserve">Коми Республикаса Юралысь Владимир Уйба чолӧмаліс </w:t>
      </w:r>
      <w:r>
        <w:rPr>
          <w:rFonts w:eastAsia="Times New Roman" w:cs="SchoolBook;Times New Roman" w:ascii="Times New Roman" w:hAnsi="Times New Roman"/>
          <w:b w:val="false"/>
          <w:bCs w:val="false"/>
          <w:color w:val="00000A"/>
          <w:kern w:val="0"/>
          <w:sz w:val="28"/>
          <w:szCs w:val="28"/>
          <w:lang w:val="kpv-RU" w:eastAsia="zh-CN" w:bidi="ar-SA"/>
        </w:rPr>
        <w:t>ш</w:t>
      </w:r>
      <w:r>
        <w:rPr>
          <w:rFonts w:ascii="Times New Roman" w:hAnsi="Times New Roman"/>
          <w:b w:val="false"/>
          <w:bCs w:val="false"/>
          <w:sz w:val="28"/>
          <w:szCs w:val="28"/>
          <w:lang w:val="kpv-RU" w:eastAsia="zh-CN" w:bidi="ar-SA"/>
        </w:rPr>
        <w:t>коласа велӧдчысьясӧс да велӧдысьясӧс юбилейӧн.</w:t>
      </w:r>
    </w:p>
    <w:p>
      <w:pPr>
        <w:pStyle w:val="1"/>
        <w:widowControl/>
        <w:numPr>
          <w:ilvl w:val="3"/>
          <w:numId w:val="3"/>
        </w:numPr>
        <w:suppressAutoHyphens w:val="false"/>
        <w:bidi w:val="0"/>
        <w:spacing w:lineRule="auto" w:line="360" w:before="0" w:after="0"/>
        <w:ind w:left="0" w:right="0" w:firstLine="850"/>
        <w:jc w:val="both"/>
        <w:outlineLvl w:val="0"/>
        <w:rPr>
          <w:rFonts w:cs="Times New Roman"/>
          <w:b/>
          <w:b/>
          <w:bCs/>
          <w:sz w:val="28"/>
          <w:szCs w:val="28"/>
          <w:lang w:val="kpv-RU"/>
        </w:rPr>
      </w:pPr>
      <w:r>
        <w:rPr>
          <w:rFonts w:ascii="Times New Roman" w:hAnsi="Times New Roman"/>
          <w:b w:val="false"/>
          <w:bCs w:val="false"/>
          <w:sz w:val="28"/>
          <w:szCs w:val="28"/>
          <w:lang w:val="kpv-RU" w:eastAsia="zh-CN" w:bidi="ar-SA"/>
        </w:rPr>
        <w:t>«Меным зэв нимкодь локны тіян дорӧ, медым чолӧмавны татшӧм тӧдчана пасӧн – Час сиктса школалы 160 во тырӧмӧн. Школа нималӧ аслас традицияясӧн, тані ёна радейтӧны челядьӧ</w:t>
      </w:r>
      <w:r>
        <w:rPr>
          <w:rFonts w:ascii="Times New Roman" w:hAnsi="Times New Roman"/>
          <w:b w:val="false"/>
          <w:bCs w:val="false"/>
          <w:sz w:val="28"/>
          <w:szCs w:val="28"/>
          <w:lang w:val="kpv-RU" w:eastAsia="zh-CN" w:bidi="ar-SA"/>
        </w:rPr>
        <w:t>с</w:t>
      </w:r>
      <w:r>
        <w:rPr>
          <w:rFonts w:ascii="Times New Roman" w:hAnsi="Times New Roman"/>
          <w:b w:val="false"/>
          <w:bCs w:val="false"/>
          <w:sz w:val="28"/>
          <w:szCs w:val="28"/>
          <w:lang w:val="kpv-RU" w:eastAsia="zh-CN" w:bidi="ar-SA"/>
        </w:rPr>
        <w:t>. Юбилейнӧй воӧ школа вуджис выль зданиеӧ. Сійӧс стрӧитісны медвыль технологияяс серти, став стандартлы да корӧмлы лӧсялӧмӧн. Дона челядь, радейтӧй школаныдтӧ, велӧдчӧй окотапырысь, медым быдмыны бур специалистъясӧн. Пыдди пуктана велӧдысьяс, сиа тіян терпенньӧ да, дерт жӧ, велӧдчысьяссянь пыдди пуктӧм», - тӧдчӧдіс Владимир Уйба да козьналіс велӧдчанінл</w:t>
      </w:r>
      <w:r>
        <w:rPr>
          <w:rFonts w:eastAsia="Times New Roman" w:cs="Times New Roman" w:ascii="Times New Roman" w:hAnsi="Times New Roman"/>
          <w:b w:val="false"/>
          <w:bCs w:val="false"/>
          <w:color w:val="00000A"/>
          <w:kern w:val="0"/>
          <w:sz w:val="28"/>
          <w:szCs w:val="28"/>
          <w:lang w:val="kpv-RU" w:eastAsia="zh-CN" w:bidi="ar-SA"/>
        </w:rPr>
        <w:t>ысь материально-техническӧй база бурмӧдӧм</w:t>
      </w:r>
      <w:r>
        <w:rPr>
          <w:rFonts w:ascii="Times New Roman" w:hAnsi="Times New Roman"/>
          <w:b w:val="false"/>
          <w:bCs w:val="false"/>
          <w:sz w:val="28"/>
          <w:szCs w:val="28"/>
          <w:lang w:val="kpv-RU" w:eastAsia="zh-CN" w:bidi="ar-SA"/>
        </w:rPr>
        <w:t xml:space="preserve"> вылӧ сертификат.</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eastAsia="zh-CN" w:bidi="ar-SA"/>
        </w:rPr>
        <w:t xml:space="preserve">Час сиктса школасӧ </w:t>
      </w:r>
      <w:r>
        <w:rPr>
          <w:rFonts w:eastAsia="Times New Roman" w:cs="Times New Roman"/>
          <w:b w:val="false"/>
          <w:bCs w:val="false"/>
          <w:color w:val="00000A"/>
          <w:kern w:val="0"/>
          <w:sz w:val="28"/>
          <w:szCs w:val="28"/>
          <w:lang w:val="kpv-RU" w:eastAsia="zh-CN" w:bidi="ar-SA"/>
        </w:rPr>
        <w:t>вось</w:t>
      </w:r>
      <w:r>
        <w:rPr>
          <w:b w:val="false"/>
          <w:bCs w:val="false"/>
          <w:sz w:val="28"/>
          <w:szCs w:val="28"/>
          <w:lang w:val="kpv-RU" w:eastAsia="zh-CN" w:bidi="ar-SA"/>
        </w:rPr>
        <w:t xml:space="preserve">тісны 1860 воын. </w:t>
      </w:r>
      <w:r>
        <w:rPr>
          <w:rFonts w:eastAsia="Times New Roman" w:cs="Times New Roman"/>
          <w:b w:val="false"/>
          <w:bCs w:val="false"/>
          <w:color w:val="00000A"/>
          <w:kern w:val="0"/>
          <w:sz w:val="28"/>
          <w:szCs w:val="28"/>
          <w:lang w:val="kpv-RU" w:eastAsia="zh-CN" w:bidi="ar-SA"/>
        </w:rPr>
        <w:t>Талун школаыс уджалӧ кык выль ӧти судтаа зданиеын, кытчӧ вермӧны ветлыны 110 велӧдчысь да детсадса 35 быдтас. Найӧс стрӧитісны таво.</w:t>
      </w:r>
    </w:p>
    <w:p>
      <w:pPr>
        <w:pStyle w:val="Style30"/>
        <w:spacing w:lineRule="auto" w:line="360" w:before="0" w:after="0"/>
        <w:ind w:left="0" w:right="0" w:firstLine="850"/>
        <w:jc w:val="both"/>
        <w:rPr>
          <w:rFonts w:cs="Times New Roman"/>
          <w:b/>
          <w:b/>
          <w:bCs/>
          <w:sz w:val="28"/>
          <w:szCs w:val="28"/>
          <w:lang w:val="kpv-RU"/>
        </w:rPr>
      </w:pPr>
      <w:r>
        <w:rPr>
          <w:rFonts w:eastAsia="Times New Roman" w:cs="Times New Roman"/>
          <w:b w:val="false"/>
          <w:bCs w:val="false"/>
          <w:color w:val="00000A"/>
          <w:kern w:val="0"/>
          <w:sz w:val="28"/>
          <w:szCs w:val="28"/>
          <w:lang w:val="kpv-RU" w:eastAsia="zh-CN" w:bidi="ar-SA"/>
        </w:rPr>
        <w:t>Став велӧдчан да административнӧй жырйын эмӧсь колана мебель, велӧдчан пособиеяс, электроннӧй велӧдан ресурсъяс, компьютеръяс, проекторъяс. Школасӧ йитӧма Ӧтуввез дорӧ.</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eastAsia="zh-CN" w:bidi="ar-SA"/>
        </w:rPr>
        <w:t>Час сикт</w:t>
      </w:r>
      <w:r>
        <w:rPr>
          <w:rFonts w:eastAsia="Times New Roman" w:cs="Times New Roman"/>
          <w:b w:val="false"/>
          <w:bCs w:val="false"/>
          <w:color w:val="00000A"/>
          <w:kern w:val="0"/>
          <w:sz w:val="28"/>
          <w:szCs w:val="28"/>
          <w:lang w:val="kpv-RU" w:eastAsia="zh-CN" w:bidi="ar-SA"/>
        </w:rPr>
        <w:t xml:space="preserve">ын </w:t>
      </w:r>
      <w:r>
        <w:rPr>
          <w:b w:val="false"/>
          <w:bCs w:val="false"/>
          <w:sz w:val="28"/>
          <w:szCs w:val="28"/>
          <w:lang w:val="kpv-RU" w:eastAsia="zh-CN" w:bidi="ar-SA"/>
        </w:rPr>
        <w:t>велӧдчӧны и Кӧччойяг ин</w:t>
      </w:r>
      <w:r>
        <w:rPr>
          <w:rFonts w:eastAsia="Times New Roman" w:cs="Times New Roman"/>
          <w:b w:val="false"/>
          <w:bCs w:val="false"/>
          <w:color w:val="00000A"/>
          <w:kern w:val="0"/>
          <w:sz w:val="28"/>
          <w:szCs w:val="28"/>
          <w:lang w:val="kpv-RU" w:eastAsia="zh-CN" w:bidi="ar-SA"/>
        </w:rPr>
        <w:t>ысь</w:t>
      </w:r>
      <w:r>
        <w:rPr>
          <w:b w:val="false"/>
          <w:bCs w:val="false"/>
          <w:sz w:val="28"/>
          <w:szCs w:val="28"/>
          <w:lang w:val="kpv-RU" w:eastAsia="zh-CN" w:bidi="ar-SA"/>
        </w:rPr>
        <w:t>, Язьёль станция</w:t>
      </w:r>
      <w:r>
        <w:rPr>
          <w:rFonts w:eastAsia="Times New Roman" w:cs="Times New Roman"/>
          <w:b w:val="false"/>
          <w:bCs w:val="false"/>
          <w:color w:val="00000A"/>
          <w:kern w:val="0"/>
          <w:sz w:val="28"/>
          <w:szCs w:val="28"/>
          <w:lang w:val="kpv-RU" w:eastAsia="zh-CN" w:bidi="ar-SA"/>
        </w:rPr>
        <w:t>ысь</w:t>
      </w:r>
      <w:r>
        <w:rPr>
          <w:b w:val="false"/>
          <w:bCs w:val="false"/>
          <w:sz w:val="28"/>
          <w:szCs w:val="28"/>
          <w:lang w:val="kpv-RU" w:eastAsia="zh-CN" w:bidi="ar-SA"/>
        </w:rPr>
        <w:t>, Ичӧт Слуда, Ыджыд Слуда да Сітбар грездъясысь челядь.</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eastAsia="zh-CN" w:bidi="ar-SA"/>
        </w:rPr>
        <w:t>Час сиктса школаын лӧсьӧдісны юнарме</w:t>
      </w:r>
      <w:r>
        <w:rPr>
          <w:rFonts w:eastAsia="Times New Roman" w:cs="Times New Roman"/>
          <w:b w:val="false"/>
          <w:bCs w:val="false"/>
          <w:color w:val="00000A"/>
          <w:kern w:val="0"/>
          <w:sz w:val="28"/>
          <w:szCs w:val="28"/>
          <w:lang w:val="kpv-RU" w:eastAsia="zh-CN" w:bidi="ar-SA"/>
        </w:rPr>
        <w:t>ечьяслысь</w:t>
      </w:r>
      <w:r>
        <w:rPr>
          <w:b w:val="false"/>
          <w:bCs w:val="false"/>
          <w:sz w:val="28"/>
          <w:szCs w:val="28"/>
          <w:lang w:val="kpv-RU" w:eastAsia="zh-CN" w:bidi="ar-SA"/>
        </w:rPr>
        <w:t xml:space="preserve"> отряд. Сійӧ пырӧ </w:t>
      </w:r>
      <w:r>
        <w:rPr>
          <w:rFonts w:eastAsia="Times New Roman" w:cs="Times New Roman"/>
          <w:b w:val="false"/>
          <w:bCs w:val="false"/>
          <w:color w:val="00000A"/>
          <w:kern w:val="0"/>
          <w:sz w:val="28"/>
          <w:szCs w:val="28"/>
          <w:lang w:val="kpv-RU" w:eastAsia="zh-CN" w:bidi="ar-SA"/>
        </w:rPr>
        <w:t>с</w:t>
      </w:r>
      <w:r>
        <w:rPr>
          <w:b w:val="false"/>
          <w:bCs w:val="false"/>
          <w:sz w:val="28"/>
          <w:szCs w:val="28"/>
          <w:lang w:val="kpv-RU" w:eastAsia="zh-CN" w:bidi="ar-SA"/>
        </w:rPr>
        <w:t xml:space="preserve">тавроссияса военно-патриотическӧй ыджыд ӧтмунӧмӧ, кӧні быд боксянь сӧвмӧдӧны </w:t>
      </w:r>
      <w:r>
        <w:rPr>
          <w:rFonts w:eastAsia="Times New Roman" w:cs="Times New Roman"/>
          <w:b w:val="false"/>
          <w:bCs w:val="false"/>
          <w:color w:val="00000A"/>
          <w:kern w:val="0"/>
          <w:sz w:val="28"/>
          <w:szCs w:val="28"/>
          <w:lang w:val="kpv-RU" w:eastAsia="zh-CN" w:bidi="ar-SA"/>
        </w:rPr>
        <w:t>айму радейтысьӧс.</w:t>
      </w:r>
    </w:p>
    <w:p>
      <w:pPr>
        <w:pStyle w:val="Style30"/>
        <w:spacing w:lineRule="auto" w:line="360" w:before="0" w:after="0"/>
        <w:ind w:left="0" w:right="0" w:firstLine="850"/>
        <w:jc w:val="both"/>
        <w:rPr>
          <w:rFonts w:cs="Times New Roman"/>
          <w:b/>
          <w:b/>
          <w:bCs/>
          <w:sz w:val="28"/>
          <w:szCs w:val="28"/>
          <w:lang w:val="kpv-RU"/>
        </w:rPr>
      </w:pPr>
      <w:r>
        <w:rPr/>
      </w:r>
    </w:p>
    <w:p>
      <w:pPr>
        <w:pStyle w:val="1"/>
        <w:numPr>
          <w:ilvl w:val="0"/>
          <w:numId w:val="2"/>
        </w:numPr>
        <w:spacing w:lineRule="auto" w:line="360" w:before="0" w:after="0"/>
        <w:ind w:left="0" w:right="0" w:firstLine="850"/>
        <w:jc w:val="both"/>
        <w:rPr>
          <w:rFonts w:cs="Times New Roman"/>
          <w:b/>
          <w:b/>
          <w:bCs/>
          <w:sz w:val="28"/>
          <w:szCs w:val="28"/>
          <w:lang w:val="kpv-RU"/>
        </w:rPr>
      </w:pPr>
      <w:r>
        <w:rPr>
          <w:rFonts w:ascii="Times New Roman" w:hAnsi="Times New Roman"/>
          <w:b/>
          <w:bCs/>
          <w:sz w:val="28"/>
          <w:szCs w:val="28"/>
          <w:lang w:val="kpv-RU" w:eastAsia="zh-CN" w:bidi="ar-SA"/>
        </w:rPr>
        <w:t>19.12.20</w:t>
      </w:r>
      <w:r>
        <w:rPr>
          <w:rFonts w:eastAsia="Times New Roman" w:cs="SchoolBook;Times New Roman" w:ascii="Times New Roman" w:hAnsi="Times New Roman"/>
          <w:b/>
          <w:bCs/>
          <w:color w:val="00000A"/>
          <w:kern w:val="0"/>
          <w:sz w:val="28"/>
          <w:szCs w:val="28"/>
          <w:lang w:val="kpv-RU" w:eastAsia="zh-CN" w:bidi="ar-SA"/>
        </w:rPr>
        <w:t>20</w:t>
      </w:r>
    </w:p>
    <w:p>
      <w:pPr>
        <w:pStyle w:val="1"/>
        <w:numPr>
          <w:ilvl w:val="0"/>
          <w:numId w:val="2"/>
        </w:numPr>
        <w:spacing w:lineRule="auto" w:line="360" w:before="0" w:after="0"/>
        <w:ind w:left="0" w:right="0" w:firstLine="850"/>
        <w:jc w:val="both"/>
        <w:rPr>
          <w:rFonts w:cs="Times New Roman"/>
          <w:b/>
          <w:b/>
          <w:bCs/>
          <w:sz w:val="28"/>
          <w:szCs w:val="28"/>
          <w:lang w:val="kpv-RU"/>
        </w:rPr>
      </w:pPr>
      <w:r>
        <w:rPr>
          <w:rFonts w:ascii="Times New Roman" w:hAnsi="Times New Roman"/>
          <w:b/>
          <w:bCs/>
          <w:sz w:val="28"/>
          <w:szCs w:val="28"/>
          <w:lang w:val="kpv-RU" w:eastAsia="zh-CN" w:bidi="ar-SA"/>
        </w:rPr>
        <w:t>В селе Часово Сыктывдинского района отметили 160-летие школы</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eastAsia="zh-CN" w:bidi="ar-SA"/>
        </w:rPr>
        <w:t>С юбилеем учащихся и педагогов образовательного учреждения поздравил Глава Республики Коми Владимир Уйба. </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eastAsia="zh-CN" w:bidi="ar-SA"/>
        </w:rPr>
        <w:t xml:space="preserve">«Я с огромной радостью приехал сегодня к вам, чтобы поздравить с таким замечательным событием – 160-летием Часовской школы. Школа славится своими традициями, здесь царит атмосфера любви к детям. В юбилейный год школа переехала в новое, современное здание, построенное по самым передовым технологиям, соответствующее всем стандартам и требованиям. Дорогие ребята, любите свою школу, учитесь с удовольствием, чтобы вырасти хорошими специалистами. Уважаемые педагоги, желаю вам терпения и, конечно, благодарности воспитанников», - отметил Владимир Уйба, подарив сертификат на укрепление материально-технической базы образовательного учреждения. </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eastAsia="zh-CN" w:bidi="ar-SA"/>
        </w:rPr>
        <w:t xml:space="preserve">Школа в селе Часово была создана в 1860 году. Сегодня школа располагается в двух новых одноэтажных зданиях, рассчитанных на 110 учащихся и 35 воспитанников детского сада. Их построили в этом году. </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eastAsia="zh-CN" w:bidi="ar-SA"/>
        </w:rPr>
        <w:t xml:space="preserve">Все учебные и административные помещения оборудованы необходимой мебелью, учебно-наглядными пособиями, электронными образовательными ресурсами, компьютерной техникой, проекторами. Здание школы подключено к Интернету. </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eastAsia="zh-CN" w:bidi="ar-SA"/>
        </w:rPr>
        <w:t xml:space="preserve">В селе Часово учатся также дети из местечка Коччойяг, станции Язель, деревень Малая Слуда, Большая Слуда и Красная. </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eastAsia="zh-CN" w:bidi="ar-SA"/>
        </w:rPr>
        <w:t xml:space="preserve">На базе Часовской школы сформирован отряд юнармейцев, который является частью большого всероссийского военно-патриотического движения, уделяется внимание всестороннему развитию личности юного патриота. </w:t>
      </w:r>
    </w:p>
    <w:p>
      <w:pPr>
        <w:pStyle w:val="Style30"/>
        <w:spacing w:lineRule="auto" w:line="360" w:before="0" w:after="0"/>
        <w:ind w:left="0" w:right="0" w:firstLine="850"/>
        <w:jc w:val="both"/>
        <w:rPr>
          <w:rFonts w:cs="Times New Roman"/>
          <w:b/>
          <w:b/>
          <w:bCs/>
          <w:sz w:val="28"/>
          <w:szCs w:val="28"/>
          <w:lang w:val="kpv-RU"/>
        </w:rPr>
      </w:pPr>
      <w:r>
        <w:rPr>
          <w:rFonts w:cs="Times New Roman"/>
          <w:b w:val="false"/>
          <w:bCs w:val="false"/>
          <w:sz w:val="28"/>
          <w:szCs w:val="28"/>
          <w:lang w:val="kpv-RU" w:eastAsia="zh-CN" w:bidi="ar-SA"/>
        </w:rPr>
        <w:t>1349</w:t>
      </w:r>
    </w:p>
    <w:p>
      <w:pPr>
        <w:pStyle w:val="Normal"/>
        <w:widowControl/>
        <w:bidi w:val="0"/>
        <w:spacing w:lineRule="auto" w:line="360" w:before="0" w:after="0"/>
        <w:ind w:left="0" w:right="0" w:firstLine="850"/>
        <w:jc w:val="both"/>
        <w:rPr>
          <w:rFonts w:cs="Times New Roman"/>
          <w:b/>
          <w:b/>
          <w:bCs/>
          <w:sz w:val="28"/>
          <w:szCs w:val="28"/>
          <w:lang w:val="kpv-RU"/>
        </w:rPr>
      </w:pPr>
      <w:r>
        <w:rPr/>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5367</TotalTime>
  <Application>LibreOffice/6.4.2.2$Linux_X86_64 LibreOffice_project/4e471d8c02c9c90f512f7f9ead8875b57fcb1ec3</Application>
  <Pages>2</Pages>
  <Words>368</Words>
  <Characters>2552</Characters>
  <CharactersWithSpaces>2911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2020-12-21T10:29:37Z</cp:lastPrinted>
  <dcterms:modified xsi:type="dcterms:W3CDTF">2020-12-22T09:18:55Z</dcterms:modified>
  <cp:revision>1157</cp:revision>
  <dc:subject/>
  <dc:title> </dc:title>
</cp:coreProperties>
</file>