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794"/>
        <w:jc w:val="both"/>
        <w:rPr>
          <w:b/>
          <w:b/>
          <w:bCs/>
          <w:sz w:val="28"/>
          <w:szCs w:val="28"/>
          <w:lang w:val="kpv-RU"/>
        </w:rPr>
      </w:pPr>
      <w:r>
        <w:rPr>
          <w:b/>
          <w:bCs/>
          <w:sz w:val="28"/>
          <w:szCs w:val="28"/>
          <w:lang w:val="kpv-RU"/>
        </w:rPr>
        <w:t>08.03.21.</w:t>
      </w:r>
    </w:p>
    <w:p>
      <w:pPr>
        <w:pStyle w:val="Style30"/>
        <w:widowControl/>
        <w:numPr>
          <w:ilvl w:val="0"/>
          <w:numId w:val="2"/>
        </w:numPr>
        <w:suppressAutoHyphens w:val="false"/>
        <w:bidi w:val="0"/>
        <w:spacing w:before="0" w:after="0"/>
        <w:ind w:left="0" w:right="0" w:firstLine="794"/>
        <w:jc w:val="both"/>
        <w:rPr>
          <w:b/>
          <w:b/>
          <w:bCs/>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794"/>
        <w:jc w:val="both"/>
        <w:rPr>
          <w:b w:val="false"/>
          <w:b w:val="false"/>
          <w:bCs w:val="false"/>
          <w:sz w:val="28"/>
          <w:szCs w:val="28"/>
          <w:lang w:val="kpv-RU"/>
        </w:rPr>
      </w:pPr>
      <w:r>
        <w:rPr>
          <w:b w:val="false"/>
          <w:bCs w:val="false"/>
          <w:sz w:val="28"/>
          <w:szCs w:val="28"/>
          <w:lang w:val="kpv-RU"/>
        </w:rPr>
        <w:t xml:space="preserve">Коми Республикаын Роспотребнадзорлӧн веськӧдланін юӧртіс: талун кежлӧ (рака тӧлысь 8 лун вылӧ) бурдіс 38916 (+78) морт. </w:t>
      </w:r>
    </w:p>
    <w:p>
      <w:pPr>
        <w:pStyle w:val="Style30"/>
        <w:widowControl/>
        <w:numPr>
          <w:ilvl w:val="0"/>
          <w:numId w:val="2"/>
        </w:numPr>
        <w:suppressAutoHyphens w:val="false"/>
        <w:bidi w:val="0"/>
        <w:spacing w:before="0" w:after="0"/>
        <w:ind w:left="0" w:right="0" w:firstLine="794"/>
        <w:jc w:val="both"/>
        <w:rPr>
          <w:b w:val="false"/>
          <w:b w:val="false"/>
          <w:bCs w:val="false"/>
          <w:sz w:val="28"/>
          <w:szCs w:val="28"/>
          <w:lang w:val="kpv-RU"/>
        </w:rPr>
      </w:pPr>
      <w:r>
        <w:rPr>
          <w:b w:val="false"/>
          <w:bCs w:val="false"/>
          <w:sz w:val="28"/>
          <w:szCs w:val="28"/>
          <w:lang w:val="kpv-RU"/>
        </w:rPr>
        <w:t>ПЦР-тестъяс отсӧгӧн тӧдмалӧма, мый COVІD-19 висьмӧма 40067 (+77) морт. Медунаӧн висьмисны Сыктывкарын – 26, Воркутаын – 11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794"/>
        <w:jc w:val="both"/>
        <w:rPr/>
      </w:pPr>
      <w:r>
        <w:rPr>
          <w:b w:val="false"/>
          <w:bCs w:val="false"/>
          <w:sz w:val="28"/>
          <w:szCs w:val="28"/>
          <w:lang w:val="kpv-RU"/>
        </w:rPr>
        <w:t>Ставнас медицина боксянь видзӧдӧны 286</w:t>
      </w:r>
      <w:r>
        <w:rPr>
          <w:b w:val="false"/>
          <w:bCs w:val="false"/>
          <w:sz w:val="28"/>
          <w:szCs w:val="28"/>
          <w:lang w:val="kpv-RU"/>
        </w:rPr>
        <w:t>2</w:t>
      </w:r>
      <w:r>
        <w:rPr>
          <w:b w:val="false"/>
          <w:bCs w:val="false"/>
          <w:sz w:val="28"/>
          <w:szCs w:val="28"/>
          <w:lang w:val="kpv-RU"/>
        </w:rPr>
        <w:t xml:space="preserve"> морт бӧрся.</w:t>
      </w:r>
    </w:p>
    <w:p>
      <w:pPr>
        <w:pStyle w:val="Style30"/>
        <w:widowControl/>
        <w:numPr>
          <w:ilvl w:val="0"/>
          <w:numId w:val="2"/>
        </w:numPr>
        <w:suppressAutoHyphens w:val="false"/>
        <w:bidi w:val="0"/>
        <w:spacing w:before="0" w:after="0"/>
        <w:ind w:left="0" w:right="0" w:firstLine="794"/>
        <w:jc w:val="both"/>
        <w:rPr/>
      </w:pPr>
      <w:r>
        <w:rPr>
          <w:rStyle w:val="72"/>
          <w:b w:val="false"/>
          <w:bCs w:val="false"/>
          <w:sz w:val="28"/>
          <w:szCs w:val="28"/>
          <w:lang w:val="kpv-RU"/>
        </w:rPr>
        <w:t>Бӧръя суткинас медицина боксянь обследуйтӧм да кык вежонся карантин</w:t>
      </w:r>
      <w:r>
        <w:rPr>
          <w:rStyle w:val="72"/>
          <w:b/>
          <w:bCs/>
          <w:sz w:val="28"/>
          <w:szCs w:val="28"/>
          <w:lang w:val="kpv-RU"/>
        </w:rPr>
        <w:t xml:space="preserve"> </w:t>
      </w:r>
      <w:r>
        <w:rPr>
          <w:rStyle w:val="72"/>
          <w:b w:val="false"/>
          <w:bCs w:val="false"/>
          <w:sz w:val="28"/>
          <w:szCs w:val="28"/>
          <w:lang w:val="kpv-RU"/>
        </w:rPr>
        <w:t>помасьӧм бӧрын медицина</w:t>
      </w:r>
      <w:r>
        <w:rPr>
          <w:rStyle w:val="72"/>
          <w:b/>
          <w:bCs/>
          <w:sz w:val="28"/>
          <w:szCs w:val="28"/>
          <w:lang w:val="kpv-RU"/>
        </w:rPr>
        <w:t xml:space="preserve"> </w:t>
      </w:r>
      <w:r>
        <w:rPr>
          <w:rStyle w:val="72"/>
          <w:b w:val="false"/>
          <w:bCs w:val="false"/>
          <w:sz w:val="28"/>
          <w:szCs w:val="28"/>
          <w:lang w:val="kpv-RU"/>
        </w:rPr>
        <w:t>учёт вылысь</w:t>
      </w:r>
      <w:r>
        <w:rPr>
          <w:rStyle w:val="72"/>
          <w:b/>
          <w:bCs/>
          <w:sz w:val="28"/>
          <w:szCs w:val="28"/>
          <w:lang w:val="kpv-RU"/>
        </w:rPr>
        <w:t xml:space="preserve"> </w:t>
      </w:r>
      <w:r>
        <w:rPr>
          <w:rStyle w:val="72"/>
          <w:b w:val="false"/>
          <w:bCs w:val="false"/>
          <w:sz w:val="28"/>
          <w:szCs w:val="28"/>
          <w:lang w:val="kpv-RU"/>
        </w:rPr>
        <w:t>киритісны</w:t>
      </w:r>
      <w:r>
        <w:rPr>
          <w:rStyle w:val="72"/>
          <w:b/>
          <w:bCs/>
          <w:sz w:val="28"/>
          <w:szCs w:val="28"/>
          <w:lang w:val="kpv-RU"/>
        </w:rPr>
        <w:t xml:space="preserve"> </w:t>
      </w:r>
      <w:r>
        <w:rPr>
          <w:rStyle w:val="72"/>
          <w:b w:val="false"/>
          <w:bCs w:val="false"/>
          <w:sz w:val="28"/>
          <w:szCs w:val="28"/>
          <w:lang w:val="kpv-RU" w:eastAsia="zh-CN" w:bidi="ar-SA"/>
        </w:rPr>
        <w:t>32</w:t>
      </w:r>
      <w:r>
        <w:rPr>
          <w:rStyle w:val="72"/>
          <w:b/>
          <w:bCs/>
          <w:sz w:val="28"/>
          <w:szCs w:val="28"/>
          <w:lang w:val="kpv-RU"/>
        </w:rPr>
        <w:t xml:space="preserve"> </w:t>
      </w:r>
      <w:r>
        <w:rPr>
          <w:rStyle w:val="72"/>
          <w:b w:val="false"/>
          <w:bCs w:val="false"/>
          <w:sz w:val="28"/>
          <w:szCs w:val="28"/>
          <w:lang w:val="kpv-RU"/>
        </w:rPr>
        <w:t>мортӧс. Найӧ коронавирусӧн оз висьны.</w:t>
      </w:r>
    </w:p>
    <w:p>
      <w:pPr>
        <w:pStyle w:val="Style30"/>
        <w:widowControl/>
        <w:numPr>
          <w:ilvl w:val="0"/>
          <w:numId w:val="2"/>
        </w:numPr>
        <w:suppressAutoHyphens w:val="false"/>
        <w:bidi w:val="0"/>
        <w:spacing w:before="0" w:after="0"/>
        <w:ind w:left="0" w:right="0" w:firstLine="794"/>
        <w:jc w:val="both"/>
        <w:rPr/>
      </w:pPr>
      <w:r>
        <w:rPr>
          <w:rStyle w:val="72"/>
          <w:b w:val="false"/>
          <w:bCs w:val="false"/>
          <w:sz w:val="28"/>
          <w:szCs w:val="28"/>
          <w:lang w:val="kpv-RU"/>
        </w:rPr>
        <w:t>Официальнӧя эскӧдӧма, мый коронавирусысь кулӧма 760 (+1) пациент.</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w:t>
      </w:r>
      <w:r>
        <w:rPr>
          <w:b/>
          <w:bCs/>
          <w:sz w:val="28"/>
          <w:szCs w:val="28"/>
          <w:lang w:val="kpv-RU"/>
        </w:rPr>
        <w:t xml:space="preserve"> </w:t>
      </w:r>
      <w:r>
        <w:rPr>
          <w:b w:val="false"/>
          <w:bCs w:val="false"/>
          <w:sz w:val="28"/>
          <w:szCs w:val="28"/>
          <w:lang w:val="kpv-RU"/>
        </w:rPr>
        <w:t>да матыссаяснытӧ!</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r>
        <w:br w:type="page"/>
      </w:r>
    </w:p>
    <w:p>
      <w:pPr>
        <w:pStyle w:val="Style30"/>
        <w:widowControl/>
        <w:numPr>
          <w:ilvl w:val="0"/>
          <w:numId w:val="2"/>
        </w:numPr>
        <w:suppressAutoHyphens w:val="false"/>
        <w:bidi w:val="0"/>
        <w:spacing w:before="0" w:after="0"/>
        <w:ind w:left="0" w:right="0" w:firstLine="794"/>
        <w:jc w:val="both"/>
        <w:rPr>
          <w:b/>
          <w:b/>
          <w:bCs/>
          <w:sz w:val="21"/>
          <w:lang w:val="kpv-RU"/>
        </w:rPr>
      </w:pPr>
      <w:r>
        <w:rPr>
          <w:b/>
          <w:bCs/>
          <w:lang w:val="kpv-RU"/>
        </w:rPr>
        <w:t>08.03.21.</w:t>
      </w:r>
    </w:p>
    <w:p>
      <w:pPr>
        <w:pStyle w:val="Style30"/>
        <w:widowControl/>
        <w:numPr>
          <w:ilvl w:val="0"/>
          <w:numId w:val="2"/>
        </w:numPr>
        <w:suppressAutoHyphens w:val="false"/>
        <w:bidi w:val="0"/>
        <w:spacing w:before="0" w:after="0"/>
        <w:ind w:left="0" w:right="0" w:firstLine="794"/>
        <w:jc w:val="both"/>
        <w:rPr>
          <w:b/>
          <w:b/>
          <w:bCs/>
          <w:sz w:val="21"/>
          <w:lang w:val="kpv-RU"/>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По официальной информации Управления Роспотребнадзора по Республике Коми, на сегодняшний день (8 марта) выздоровели 38916 (+78) человек.</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Выявлено ПЦР-тестированием 40067 (+77) случаев заболевания COVІD-19. Наибольший прирост за сутки в Сыктывкаре – 26 случаев, Воркуте – 11.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Всего под медицинским наблюдением находятся 2862 человека.</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За последние сутки сняты с медицинского учёта по завершении обследований и двухнедельного карантинного срока 32 человека. В отношении них подозрения на коронавирус не подтвердились.</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 xml:space="preserve">Официально подтверждено </w:t>
      </w:r>
      <w:bookmarkStart w:id="0" w:name="__DdeLink__349_384428416"/>
      <w:r>
        <w:rPr>
          <w:b w:val="false"/>
          <w:bCs w:val="false"/>
          <w:lang w:val="kpv-RU"/>
        </w:rPr>
        <w:t>760 (+1)</w:t>
      </w:r>
      <w:bookmarkEnd w:id="0"/>
      <w:r>
        <w:rPr>
          <w:b w:val="false"/>
          <w:bCs w:val="false"/>
          <w:lang w:val="kpv-RU"/>
        </w:rPr>
        <w:t xml:space="preserve"> случаев летального исхода у пациентов с коронавирусом.</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0" w:right="0" w:firstLine="794"/>
        <w:jc w:val="both"/>
        <w:rPr>
          <w:b w:val="false"/>
          <w:b w:val="false"/>
          <w:bCs w:val="false"/>
        </w:rPr>
      </w:pPr>
      <w:r>
        <w:rPr>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numPr>
          <w:ilvl w:val="0"/>
          <w:numId w:val="2"/>
        </w:numPr>
        <w:suppressAutoHyphens w:val="false"/>
        <w:bidi w:val="0"/>
        <w:spacing w:before="0" w:after="0"/>
        <w:ind w:left="0" w:right="0" w:firstLine="794"/>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794"/>
        <w:jc w:val="both"/>
        <w:rPr>
          <w:b w:val="false"/>
          <w:b w:val="false"/>
          <w:bCs w:val="false"/>
          <w:sz w:val="20"/>
          <w:szCs w:val="20"/>
          <w:lang w:val="kpv-RU"/>
        </w:rPr>
      </w:pPr>
      <w:r>
        <w:rPr>
          <w:b w:val="false"/>
          <w:bCs w:val="false"/>
          <w:sz w:val="20"/>
          <w:szCs w:val="20"/>
          <w:lang w:val="kpv-RU"/>
        </w:rPr>
        <w:t>Пас лыд – 1484</w:t>
      </w:r>
    </w:p>
    <w:p>
      <w:pPr>
        <w:pStyle w:val="Style30"/>
        <w:widowControl/>
        <w:suppressAutoHyphens w:val="false"/>
        <w:bidi w:val="0"/>
        <w:spacing w:before="0" w:after="0"/>
        <w:ind w:left="0" w:right="0" w:firstLine="794"/>
        <w:jc w:val="both"/>
        <w:rPr>
          <w:b/>
          <w:b/>
          <w:bCs/>
        </w:rPr>
      </w:pPr>
      <w:r>
        <w:rPr>
          <w:b w:val="false"/>
          <w:bCs w:val="false"/>
          <w:sz w:val="20"/>
          <w:szCs w:val="20"/>
          <w:lang w:val="kpv-RU"/>
        </w:rPr>
        <w:t>Королева</w:t>
      </w:r>
    </w:p>
    <w:p>
      <w:pPr>
        <w:pStyle w:val="Style30"/>
        <w:widowControl/>
        <w:numPr>
          <w:ilvl w:val="0"/>
          <w:numId w:val="2"/>
        </w:numPr>
        <w:suppressAutoHyphens w:val="false"/>
        <w:bidi w:val="0"/>
        <w:spacing w:before="0" w:after="0"/>
        <w:ind w:left="0" w:right="0" w:firstLine="794"/>
        <w:jc w:val="both"/>
        <w:rPr/>
      </w:pPr>
      <w:r>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5970</TotalTime>
  <Application>LibreOffice/5.4.3.2$Linux_x86 LibreOffice_project/92a7159f7e4af62137622921e809f8546db437e5</Application>
  <Pages>2</Pages>
  <Words>417</Words>
  <Characters>2846</Characters>
  <CharactersWithSpaces>3251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2021-03-09T16:13:36Z</cp:lastPrinted>
  <dcterms:modified xsi:type="dcterms:W3CDTF">2021-03-09T17:02:39Z</dcterms:modified>
  <cp:revision>1320</cp:revision>
  <dc:subject/>
  <dc:title> </dc:title>
</cp:coreProperties>
</file>