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contextualSpacing/>
        <w:jc w:val="both"/>
        <w:outlineLvl w:val="0"/>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w:t>
      </w:r>
      <w:r>
        <w:rPr>
          <w:rFonts w:eastAsia="Times New Roman" w:cs="SchoolBook;Times New Roman" w:ascii="Times New Roman" w:hAnsi="Times New Roman"/>
          <w:b w:val="false"/>
          <w:bCs w:val="false"/>
          <w:i w:val="false"/>
          <w:iCs w:val="false"/>
          <w:color w:val="00000A"/>
          <w:kern w:val="0"/>
          <w:sz w:val="28"/>
          <w:szCs w:val="28"/>
          <w:lang w:val="kpv-RU" w:eastAsia="zh-CN" w:bidi="ar-SA"/>
        </w:rPr>
        <w:t>6</w:t>
      </w:r>
      <w:r>
        <w:rPr>
          <w:rFonts w:eastAsia="Times New Roman" w:cs="SchoolBook;Times New Roman" w:ascii="Times New Roman" w:hAnsi="Times New Roman"/>
          <w:b w:val="false"/>
          <w:bCs w:val="false"/>
          <w:i w:val="false"/>
          <w:iCs w:val="false"/>
          <w:color w:val="00000A"/>
          <w:kern w:val="0"/>
          <w:sz w:val="28"/>
          <w:szCs w:val="28"/>
          <w:lang w:val="kpv-RU" w:eastAsia="zh-CN" w:bidi="ar-SA"/>
        </w:rPr>
        <w:t>.03.2021</w:t>
      </w:r>
    </w:p>
    <w:p>
      <w:pPr>
        <w:pStyle w:val="Style30"/>
        <w:widowControl/>
        <w:numPr>
          <w:ilvl w:val="0"/>
          <w:numId w:val="2"/>
        </w:numPr>
        <w:suppressAutoHyphens w:val="false"/>
        <w:bidi w:val="0"/>
        <w:spacing w:lineRule="auto" w:line="360" w:before="0" w:after="0"/>
        <w:ind w:left="0" w:right="0" w:firstLine="850"/>
        <w:jc w:val="both"/>
        <w:rPr/>
      </w:pPr>
      <w:r>
        <w:rPr>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lineRule="auto" w:line="360" w:before="0" w:after="0"/>
        <w:ind w:left="0" w:right="0" w:firstLine="850"/>
        <w:jc w:val="both"/>
        <w:rPr/>
      </w:pPr>
      <w:r>
        <w:rPr>
          <w:b w:val="false"/>
          <w:bCs w:val="false"/>
          <w:sz w:val="28"/>
          <w:szCs w:val="28"/>
          <w:lang w:val="kpv-RU" w:eastAsia="zh-CN" w:bidi="ar-SA"/>
        </w:rPr>
        <w:t>Коми Республикаын Роспотребнадзорлӧн веськӧдланін юӧртіс: талун кежлӧ (рака тӧлысь 1</w:t>
      </w:r>
      <w:r>
        <w:rPr>
          <w:b w:val="false"/>
          <w:bCs w:val="false"/>
          <w:sz w:val="28"/>
          <w:szCs w:val="28"/>
          <w:lang w:val="kpv-RU" w:eastAsia="zh-CN" w:bidi="ar-SA"/>
        </w:rPr>
        <w:t>6</w:t>
      </w:r>
      <w:r>
        <w:rPr>
          <w:b w:val="false"/>
          <w:bCs w:val="false"/>
          <w:sz w:val="28"/>
          <w:szCs w:val="28"/>
          <w:lang w:val="kpv-RU" w:eastAsia="zh-CN" w:bidi="ar-SA"/>
        </w:rPr>
        <w:t xml:space="preserve"> лун вылӧ) бурдіс </w:t>
      </w:r>
      <w:r>
        <w:rPr>
          <w:rFonts w:eastAsia="Times New Roman" w:cs="SchoolBook;Times New Roman"/>
          <w:b w:val="false"/>
          <w:bCs w:val="false"/>
          <w:i w:val="false"/>
          <w:iCs w:val="false"/>
          <w:color w:val="00000A"/>
          <w:kern w:val="0"/>
          <w:sz w:val="28"/>
          <w:szCs w:val="28"/>
          <w:lang w:val="kpv-RU" w:eastAsia="zh-CN" w:bidi="ar-SA"/>
        </w:rPr>
        <w:t>39</w:t>
      </w:r>
      <w:r>
        <w:rPr>
          <w:rFonts w:eastAsia="Times New Roman" w:cs="SchoolBook;Times New Roman"/>
          <w:b w:val="false"/>
          <w:bCs w:val="false"/>
          <w:i w:val="false"/>
          <w:iCs w:val="false"/>
          <w:color w:val="00000A"/>
          <w:kern w:val="0"/>
          <w:sz w:val="28"/>
          <w:szCs w:val="28"/>
          <w:lang w:val="kpv-RU" w:eastAsia="zh-CN" w:bidi="ar-SA"/>
        </w:rPr>
        <w:t>480</w:t>
      </w:r>
      <w:r>
        <w:rPr>
          <w:rFonts w:eastAsia="Times New Roman" w:cs="SchoolBook;Times New Roman"/>
          <w:b w:val="false"/>
          <w:bCs w:val="false"/>
          <w:i w:val="false"/>
          <w:iCs w:val="false"/>
          <w:color w:val="00000A"/>
          <w:kern w:val="0"/>
          <w:sz w:val="28"/>
          <w:szCs w:val="28"/>
          <w:lang w:val="kpv-RU" w:eastAsia="zh-CN" w:bidi="ar-SA"/>
        </w:rPr>
        <w:t xml:space="preserve"> (+</w:t>
      </w:r>
      <w:r>
        <w:rPr>
          <w:rFonts w:eastAsia="Times New Roman" w:cs="SchoolBook;Times New Roman"/>
          <w:b w:val="false"/>
          <w:bCs w:val="false"/>
          <w:i w:val="false"/>
          <w:iCs w:val="false"/>
          <w:color w:val="00000A"/>
          <w:kern w:val="0"/>
          <w:sz w:val="28"/>
          <w:szCs w:val="28"/>
          <w:lang w:val="kpv-RU" w:eastAsia="zh-CN" w:bidi="ar-SA"/>
        </w:rPr>
        <w:t>6</w:t>
      </w:r>
      <w:r>
        <w:rPr>
          <w:rFonts w:eastAsia="Times New Roman" w:cs="SchoolBook;Times New Roman"/>
          <w:b w:val="false"/>
          <w:bCs w:val="false"/>
          <w:i w:val="false"/>
          <w:iCs w:val="false"/>
          <w:color w:val="00000A"/>
          <w:kern w:val="0"/>
          <w:sz w:val="28"/>
          <w:szCs w:val="28"/>
          <w:lang w:val="kpv-RU" w:eastAsia="zh-CN" w:bidi="ar-SA"/>
        </w:rPr>
        <w:t>2)</w:t>
      </w:r>
      <w:r>
        <w:rPr>
          <w:b w:val="false"/>
          <w:bCs w:val="false"/>
          <w:sz w:val="28"/>
          <w:szCs w:val="28"/>
          <w:lang w:val="kpv-RU" w:eastAsia="zh-CN" w:bidi="ar-SA"/>
        </w:rPr>
        <w:t xml:space="preserve"> морт. </w:t>
      </w:r>
    </w:p>
    <w:p>
      <w:pPr>
        <w:pStyle w:val="Style30"/>
        <w:widowControl/>
        <w:numPr>
          <w:ilvl w:val="0"/>
          <w:numId w:val="2"/>
        </w:numPr>
        <w:suppressAutoHyphens w:val="false"/>
        <w:bidi w:val="0"/>
        <w:spacing w:lineRule="auto" w:line="360" w:before="0" w:after="0"/>
        <w:ind w:left="0" w:right="0" w:firstLine="850"/>
        <w:jc w:val="both"/>
        <w:rPr/>
      </w:pPr>
      <w:r>
        <w:rPr>
          <w:b w:val="false"/>
          <w:bCs w:val="false"/>
          <w:sz w:val="28"/>
          <w:szCs w:val="28"/>
          <w:lang w:val="kpv-RU" w:eastAsia="zh-CN" w:bidi="ar-SA"/>
        </w:rPr>
        <w:t xml:space="preserve">ПЦР-тестъяс отсӧгӧн тӧдмалӧма, мый COVІD-19 висьмӧма </w:t>
      </w:r>
      <w:r>
        <w:rPr>
          <w:rFonts w:eastAsia="Times New Roman" w:cs="SchoolBook;Times New Roman"/>
          <w:b w:val="false"/>
          <w:bCs w:val="false"/>
          <w:i w:val="false"/>
          <w:iCs w:val="false"/>
          <w:color w:val="00000A"/>
          <w:kern w:val="0"/>
          <w:sz w:val="28"/>
          <w:szCs w:val="28"/>
          <w:lang w:val="kpv-RU" w:eastAsia="zh-CN" w:bidi="ar-SA"/>
        </w:rPr>
        <w:t>40</w:t>
      </w:r>
      <w:r>
        <w:rPr>
          <w:rFonts w:eastAsia="Times New Roman" w:cs="SchoolBook;Times New Roman"/>
          <w:b w:val="false"/>
          <w:bCs w:val="false"/>
          <w:i w:val="false"/>
          <w:iCs w:val="false"/>
          <w:color w:val="00000A"/>
          <w:kern w:val="0"/>
          <w:sz w:val="28"/>
          <w:szCs w:val="28"/>
          <w:lang w:val="kpv-RU" w:eastAsia="zh-CN" w:bidi="ar-SA"/>
        </w:rPr>
        <w:t>610</w:t>
      </w:r>
      <w:r>
        <w:rPr>
          <w:rFonts w:eastAsia="Times New Roman" w:cs="SchoolBook;Times New Roman"/>
          <w:b w:val="false"/>
          <w:bCs w:val="false"/>
          <w:i w:val="false"/>
          <w:iCs w:val="false"/>
          <w:color w:val="00000A"/>
          <w:kern w:val="0"/>
          <w:sz w:val="28"/>
          <w:szCs w:val="28"/>
          <w:lang w:val="kpv-RU" w:eastAsia="zh-CN" w:bidi="ar-SA"/>
        </w:rPr>
        <w:t xml:space="preserve"> (+6</w:t>
      </w:r>
      <w:r>
        <w:rPr>
          <w:rFonts w:eastAsia="Times New Roman" w:cs="SchoolBook;Times New Roman"/>
          <w:b w:val="false"/>
          <w:bCs w:val="false"/>
          <w:i w:val="false"/>
          <w:iCs w:val="false"/>
          <w:color w:val="00000A"/>
          <w:kern w:val="0"/>
          <w:sz w:val="28"/>
          <w:szCs w:val="28"/>
          <w:lang w:val="kpv-RU" w:eastAsia="zh-CN" w:bidi="ar-SA"/>
        </w:rPr>
        <w:t>6</w:t>
      </w:r>
      <w:r>
        <w:rPr>
          <w:rFonts w:eastAsia="Times New Roman" w:cs="SchoolBook;Times New Roman"/>
          <w:b w:val="false"/>
          <w:bCs w:val="false"/>
          <w:i w:val="false"/>
          <w:iCs w:val="false"/>
          <w:color w:val="00000A"/>
          <w:kern w:val="0"/>
          <w:sz w:val="28"/>
          <w:szCs w:val="28"/>
          <w:lang w:val="kpv-RU" w:eastAsia="zh-CN" w:bidi="ar-SA"/>
        </w:rPr>
        <w:t>)</w:t>
      </w:r>
      <w:r>
        <w:rPr>
          <w:b w:val="false"/>
          <w:bCs w:val="false"/>
          <w:sz w:val="28"/>
          <w:szCs w:val="28"/>
          <w:lang w:val="kpv-RU" w:eastAsia="zh-CN" w:bidi="ar-SA"/>
        </w:rPr>
        <w:t xml:space="preserve"> морт. Медунаӧн висьмисны </w:t>
      </w:r>
      <w:r>
        <w:rPr>
          <w:rFonts w:eastAsia="Times New Roman" w:cs="SchoolBook;Times New Roman"/>
          <w:b w:val="false"/>
          <w:bCs w:val="false"/>
          <w:i w:val="false"/>
          <w:iCs w:val="false"/>
          <w:color w:val="00000A"/>
          <w:kern w:val="0"/>
          <w:sz w:val="28"/>
          <w:szCs w:val="28"/>
          <w:lang w:val="kpv-RU" w:eastAsia="zh-CN" w:bidi="ar-SA"/>
        </w:rPr>
        <w:t>Сыктывкарын – 2</w:t>
      </w:r>
      <w:r>
        <w:rPr>
          <w:rFonts w:eastAsia="Times New Roman" w:cs="SchoolBook;Times New Roman"/>
          <w:b w:val="false"/>
          <w:bCs w:val="false"/>
          <w:i w:val="false"/>
          <w:iCs w:val="false"/>
          <w:color w:val="00000A"/>
          <w:kern w:val="0"/>
          <w:sz w:val="28"/>
          <w:szCs w:val="28"/>
          <w:lang w:val="kpv-RU" w:eastAsia="zh-CN" w:bidi="ar-SA"/>
        </w:rPr>
        <w:t>0</w:t>
      </w:r>
      <w:r>
        <w:rPr>
          <w:rFonts w:eastAsia="Times New Roman" w:cs="SchoolBook;Times New Roman"/>
          <w:b w:val="false"/>
          <w:bCs w:val="false"/>
          <w:i w:val="false"/>
          <w:iCs w:val="false"/>
          <w:color w:val="00000A"/>
          <w:kern w:val="0"/>
          <w:sz w:val="28"/>
          <w:szCs w:val="28"/>
          <w:lang w:val="kpv-RU" w:eastAsia="zh-CN" w:bidi="ar-SA"/>
        </w:rPr>
        <w:t xml:space="preserve">, </w:t>
      </w:r>
      <w:r>
        <w:rPr>
          <w:rFonts w:eastAsia="Times New Roman" w:cs="SchoolBook;Times New Roman"/>
          <w:b w:val="false"/>
          <w:bCs w:val="false"/>
          <w:i w:val="false"/>
          <w:iCs w:val="false"/>
          <w:color w:val="00000A"/>
          <w:kern w:val="0"/>
          <w:sz w:val="28"/>
          <w:szCs w:val="28"/>
          <w:lang w:val="kpv-RU" w:eastAsia="zh-CN" w:bidi="ar-SA"/>
        </w:rPr>
        <w:t>Ухтаын</w:t>
      </w:r>
      <w:r>
        <w:rPr>
          <w:rFonts w:eastAsia="Times New Roman" w:cs="SchoolBook;Times New Roman"/>
          <w:b w:val="false"/>
          <w:bCs w:val="false"/>
          <w:i w:val="false"/>
          <w:iCs w:val="false"/>
          <w:color w:val="00000A"/>
          <w:kern w:val="0"/>
          <w:sz w:val="28"/>
          <w:szCs w:val="28"/>
          <w:lang w:val="kpv-RU" w:eastAsia="zh-CN" w:bidi="ar-SA"/>
        </w:rPr>
        <w:t xml:space="preserve"> – 1</w:t>
      </w:r>
      <w:r>
        <w:rPr>
          <w:rFonts w:eastAsia="Times New Roman" w:cs="SchoolBook;Times New Roman"/>
          <w:b w:val="false"/>
          <w:bCs w:val="false"/>
          <w:i w:val="false"/>
          <w:iCs w:val="false"/>
          <w:color w:val="00000A"/>
          <w:kern w:val="0"/>
          <w:sz w:val="28"/>
          <w:szCs w:val="28"/>
          <w:lang w:val="kpv-RU" w:eastAsia="zh-CN" w:bidi="ar-SA"/>
        </w:rPr>
        <w:t>8</w:t>
      </w:r>
      <w:r>
        <w:rPr>
          <w:b w:val="false"/>
          <w:bCs w:val="false"/>
          <w:sz w:val="28"/>
          <w:szCs w:val="28"/>
          <w:lang w:val="kpv-RU" w:eastAsia="zh-CN" w:bidi="ar-SA"/>
        </w:rPr>
        <w:t xml:space="preserve"> морт. Став висьмӧм йӧз бӧрся видзӧдӧны врачьяс, налы сетӧны отсӧг.</w:t>
      </w:r>
    </w:p>
    <w:p>
      <w:pPr>
        <w:pStyle w:val="Style30"/>
        <w:widowControl/>
        <w:numPr>
          <w:ilvl w:val="0"/>
          <w:numId w:val="2"/>
        </w:numPr>
        <w:suppressAutoHyphens w:val="false"/>
        <w:bidi w:val="0"/>
        <w:spacing w:lineRule="auto" w:line="360" w:before="0" w:after="0"/>
        <w:ind w:left="0" w:right="0" w:firstLine="850"/>
        <w:jc w:val="both"/>
        <w:rPr/>
      </w:pPr>
      <w:r>
        <w:rPr>
          <w:b w:val="false"/>
          <w:bCs w:val="false"/>
          <w:sz w:val="28"/>
          <w:szCs w:val="28"/>
          <w:lang w:val="kpv-RU" w:eastAsia="zh-CN" w:bidi="ar-SA"/>
        </w:rPr>
        <w:t xml:space="preserve">Ставнас медицина боксянь видзӧдӧны </w:t>
      </w:r>
      <w:r>
        <w:rPr>
          <w:rFonts w:eastAsia="Times New Roman" w:cs="SchoolBook;Times New Roman"/>
          <w:b w:val="false"/>
          <w:bCs w:val="false"/>
          <w:i w:val="false"/>
          <w:iCs w:val="false"/>
          <w:color w:val="00000A"/>
          <w:kern w:val="0"/>
          <w:sz w:val="28"/>
          <w:szCs w:val="28"/>
          <w:lang w:val="kpv-RU" w:eastAsia="zh-CN" w:bidi="ar-SA"/>
        </w:rPr>
        <w:t>2</w:t>
      </w:r>
      <w:r>
        <w:rPr>
          <w:rFonts w:eastAsia="Times New Roman" w:cs="SchoolBook;Times New Roman"/>
          <w:b w:val="false"/>
          <w:bCs w:val="false"/>
          <w:i w:val="false"/>
          <w:iCs w:val="false"/>
          <w:color w:val="00000A"/>
          <w:kern w:val="0"/>
          <w:sz w:val="28"/>
          <w:szCs w:val="28"/>
          <w:lang w:val="kpv-RU" w:eastAsia="zh-CN" w:bidi="ar-SA"/>
        </w:rPr>
        <w:t>737</w:t>
      </w:r>
      <w:r>
        <w:rPr>
          <w:b w:val="false"/>
          <w:bCs w:val="false"/>
          <w:sz w:val="28"/>
          <w:szCs w:val="28"/>
          <w:lang w:val="kpv-RU" w:eastAsia="zh-CN" w:bidi="ar-SA"/>
        </w:rPr>
        <w:t xml:space="preserve"> морт бӧрся.</w:t>
      </w:r>
    </w:p>
    <w:p>
      <w:pPr>
        <w:pStyle w:val="Style30"/>
        <w:widowControl/>
        <w:numPr>
          <w:ilvl w:val="0"/>
          <w:numId w:val="2"/>
        </w:numPr>
        <w:suppressAutoHyphens w:val="false"/>
        <w:bidi w:val="0"/>
        <w:spacing w:lineRule="auto" w:line="360" w:before="0" w:after="0"/>
        <w:ind w:left="0" w:right="0" w:firstLine="850"/>
        <w:jc w:val="both"/>
        <w:rPr/>
      </w:pPr>
      <w:r>
        <w:rPr>
          <w:rStyle w:val="72"/>
          <w:b w:val="false"/>
          <w:bCs w:val="false"/>
          <w:sz w:val="28"/>
          <w:szCs w:val="28"/>
          <w:lang w:val="kpv-RU" w:eastAsia="zh-CN" w:bidi="ar-SA"/>
        </w:rPr>
        <w:t>Бӧръя суткинас медицина боксянь обследуйтӧм да кык вежонся карантин</w:t>
      </w:r>
      <w:r>
        <w:rPr>
          <w:rStyle w:val="72"/>
          <w:b/>
          <w:bCs/>
          <w:sz w:val="28"/>
          <w:szCs w:val="28"/>
          <w:lang w:val="kpv-RU" w:eastAsia="zh-CN" w:bidi="ar-SA"/>
        </w:rPr>
        <w:t xml:space="preserve"> </w:t>
      </w:r>
      <w:r>
        <w:rPr>
          <w:rStyle w:val="72"/>
          <w:b w:val="false"/>
          <w:bCs w:val="false"/>
          <w:sz w:val="28"/>
          <w:szCs w:val="28"/>
          <w:lang w:val="kpv-RU" w:eastAsia="zh-CN" w:bidi="ar-SA"/>
        </w:rPr>
        <w:t>помасьӧм бӧрын медицина</w:t>
      </w:r>
      <w:r>
        <w:rPr>
          <w:rStyle w:val="72"/>
          <w:b/>
          <w:bCs/>
          <w:sz w:val="28"/>
          <w:szCs w:val="28"/>
          <w:lang w:val="kpv-RU" w:eastAsia="zh-CN" w:bidi="ar-SA"/>
        </w:rPr>
        <w:t xml:space="preserve"> </w:t>
      </w:r>
      <w:r>
        <w:rPr>
          <w:rStyle w:val="72"/>
          <w:b w:val="false"/>
          <w:bCs w:val="false"/>
          <w:sz w:val="28"/>
          <w:szCs w:val="28"/>
          <w:lang w:val="kpv-RU" w:eastAsia="zh-CN" w:bidi="ar-SA"/>
        </w:rPr>
        <w:t xml:space="preserve">учёт вылысь киритісны </w:t>
      </w:r>
      <w:r>
        <w:rPr>
          <w:rStyle w:val="72"/>
          <w:rFonts w:eastAsia="Times New Roman" w:cs="SchoolBook;Times New Roman"/>
          <w:b w:val="false"/>
          <w:bCs w:val="false"/>
          <w:i w:val="false"/>
          <w:iCs w:val="false"/>
          <w:color w:val="00000A"/>
          <w:kern w:val="0"/>
          <w:sz w:val="28"/>
          <w:szCs w:val="28"/>
          <w:lang w:val="kpv-RU" w:eastAsia="zh-CN" w:bidi="ar-SA"/>
        </w:rPr>
        <w:t>113</w:t>
      </w:r>
      <w:r>
        <w:rPr>
          <w:rStyle w:val="72"/>
          <w:b/>
          <w:bCs/>
          <w:sz w:val="28"/>
          <w:szCs w:val="28"/>
          <w:lang w:val="kpv-RU" w:eastAsia="zh-CN" w:bidi="ar-SA"/>
        </w:rPr>
        <w:t xml:space="preserve"> </w:t>
      </w:r>
      <w:r>
        <w:rPr>
          <w:rStyle w:val="72"/>
          <w:b w:val="false"/>
          <w:bCs w:val="false"/>
          <w:sz w:val="28"/>
          <w:szCs w:val="28"/>
          <w:lang w:val="kpv-RU" w:eastAsia="zh-CN" w:bidi="ar-SA"/>
        </w:rPr>
        <w:t>мортӧс.</w:t>
      </w:r>
      <w:r>
        <w:rPr>
          <w:rStyle w:val="72"/>
          <w:b/>
          <w:bCs/>
          <w:sz w:val="28"/>
          <w:szCs w:val="28"/>
          <w:lang w:val="kpv-RU" w:eastAsia="zh-CN" w:bidi="ar-SA"/>
        </w:rPr>
        <w:t xml:space="preserve"> </w:t>
      </w:r>
      <w:r>
        <w:rPr>
          <w:rStyle w:val="72"/>
          <w:b w:val="false"/>
          <w:bCs w:val="false"/>
          <w:sz w:val="28"/>
          <w:szCs w:val="28"/>
          <w:lang w:val="kpv-RU" w:eastAsia="zh-CN" w:bidi="ar-SA"/>
        </w:rPr>
        <w:t>Найӧ коронавирусӧн оз висьны.</w:t>
      </w:r>
    </w:p>
    <w:p>
      <w:pPr>
        <w:pStyle w:val="Style30"/>
        <w:widowControl/>
        <w:numPr>
          <w:ilvl w:val="0"/>
          <w:numId w:val="2"/>
        </w:numPr>
        <w:suppressAutoHyphens w:val="false"/>
        <w:bidi w:val="0"/>
        <w:spacing w:lineRule="auto" w:line="360" w:before="0" w:after="0"/>
        <w:ind w:left="0" w:right="0" w:firstLine="850"/>
        <w:jc w:val="both"/>
        <w:rPr/>
      </w:pPr>
      <w:r>
        <w:rPr>
          <w:rStyle w:val="72"/>
          <w:b w:val="false"/>
          <w:bCs w:val="false"/>
          <w:sz w:val="28"/>
          <w:szCs w:val="28"/>
          <w:lang w:val="kpv-RU" w:eastAsia="zh-CN" w:bidi="ar-SA"/>
        </w:rPr>
        <w:t xml:space="preserve">Официальнӧя эскӧдӧма, мый коронавирусысь кулӧма </w:t>
      </w:r>
      <w:r>
        <w:rPr>
          <w:rStyle w:val="72"/>
          <w:rFonts w:eastAsia="Times New Roman" w:cs="SchoolBook;Times New Roman"/>
          <w:b w:val="false"/>
          <w:bCs w:val="false"/>
          <w:i w:val="false"/>
          <w:iCs w:val="false"/>
          <w:color w:val="00000A"/>
          <w:kern w:val="0"/>
          <w:sz w:val="28"/>
          <w:szCs w:val="28"/>
          <w:lang w:val="kpv-RU" w:eastAsia="zh-CN" w:bidi="ar-SA"/>
        </w:rPr>
        <w:t>7</w:t>
      </w:r>
      <w:r>
        <w:rPr>
          <w:rStyle w:val="72"/>
          <w:rFonts w:eastAsia="Times New Roman" w:cs="SchoolBook;Times New Roman"/>
          <w:b w:val="false"/>
          <w:bCs w:val="false"/>
          <w:i w:val="false"/>
          <w:iCs w:val="false"/>
          <w:color w:val="00000A"/>
          <w:kern w:val="0"/>
          <w:sz w:val="28"/>
          <w:szCs w:val="28"/>
          <w:lang w:val="kpv-RU" w:eastAsia="zh-CN" w:bidi="ar-SA"/>
        </w:rPr>
        <w:t>75</w:t>
      </w:r>
      <w:r>
        <w:rPr>
          <w:rStyle w:val="72"/>
          <w:rFonts w:eastAsia="Times New Roman" w:cs="SchoolBook;Times New Roman"/>
          <w:b w:val="false"/>
          <w:bCs w:val="false"/>
          <w:i w:val="false"/>
          <w:iCs w:val="false"/>
          <w:color w:val="00000A"/>
          <w:kern w:val="0"/>
          <w:sz w:val="28"/>
          <w:szCs w:val="28"/>
          <w:lang w:val="kpv-RU" w:eastAsia="zh-CN" w:bidi="ar-SA"/>
        </w:rPr>
        <w:t xml:space="preserve"> (+</w:t>
      </w:r>
      <w:r>
        <w:rPr>
          <w:rStyle w:val="72"/>
          <w:rFonts w:eastAsia="Times New Roman" w:cs="SchoolBook;Times New Roman"/>
          <w:b w:val="false"/>
          <w:bCs w:val="false"/>
          <w:i w:val="false"/>
          <w:iCs w:val="false"/>
          <w:color w:val="00000A"/>
          <w:kern w:val="0"/>
          <w:sz w:val="28"/>
          <w:szCs w:val="28"/>
          <w:lang w:val="kpv-RU" w:eastAsia="zh-CN" w:bidi="ar-SA"/>
        </w:rPr>
        <w:t>2</w:t>
      </w:r>
      <w:r>
        <w:rPr>
          <w:rStyle w:val="72"/>
          <w:rFonts w:eastAsia="Times New Roman" w:cs="SchoolBook;Times New Roman"/>
          <w:b w:val="false"/>
          <w:bCs w:val="false"/>
          <w:i w:val="false"/>
          <w:iCs w:val="false"/>
          <w:color w:val="00000A"/>
          <w:kern w:val="0"/>
          <w:sz w:val="28"/>
          <w:szCs w:val="28"/>
          <w:lang w:val="kpv-RU" w:eastAsia="zh-CN" w:bidi="ar-SA"/>
        </w:rPr>
        <w:t>)</w:t>
      </w:r>
      <w:r>
        <w:rPr>
          <w:rStyle w:val="72"/>
          <w:b w:val="false"/>
          <w:bCs w:val="false"/>
          <w:sz w:val="28"/>
          <w:szCs w:val="28"/>
          <w:lang w:val="kpv-RU" w:eastAsia="zh-CN" w:bidi="ar-SA"/>
        </w:rPr>
        <w:t xml:space="preserve"> пациент.</w:t>
      </w:r>
    </w:p>
    <w:p>
      <w:pPr>
        <w:pStyle w:val="Style30"/>
        <w:widowControl/>
        <w:numPr>
          <w:ilvl w:val="0"/>
          <w:numId w:val="2"/>
        </w:numPr>
        <w:suppressAutoHyphens w:val="false"/>
        <w:bidi w:val="0"/>
        <w:spacing w:lineRule="auto" w:line="360" w:before="0" w:after="0"/>
        <w:ind w:left="0" w:right="0" w:firstLine="850"/>
        <w:jc w:val="both"/>
        <w:rPr>
          <w:rStyle w:val="72"/>
          <w:b w:val="false"/>
          <w:b w:val="false"/>
          <w:bCs w:val="false"/>
          <w:sz w:val="28"/>
          <w:szCs w:val="28"/>
          <w:lang w:val="kpv-RU" w:eastAsia="zh-CN" w:bidi="ar-SA"/>
        </w:rPr>
      </w:pPr>
      <w:r>
        <w:rPr>
          <w:b w:val="false"/>
          <w:bCs w:val="false"/>
          <w:sz w:val="28"/>
          <w:szCs w:val="28"/>
          <w:lang w:val="kpv-RU" w:eastAsia="zh-CN" w:bidi="ar-SA"/>
        </w:rPr>
      </w:r>
    </w:p>
    <w:p>
      <w:pPr>
        <w:pStyle w:val="Style30"/>
        <w:widowControl/>
        <w:numPr>
          <w:ilvl w:val="0"/>
          <w:numId w:val="2"/>
        </w:numPr>
        <w:suppressAutoHyphens w:val="false"/>
        <w:bidi w:val="0"/>
        <w:spacing w:lineRule="auto" w:line="360" w:before="0" w:after="0"/>
        <w:ind w:left="0" w:right="0" w:firstLine="850"/>
        <w:jc w:val="both"/>
        <w:rPr/>
      </w:pPr>
      <w:r>
        <w:rPr>
          <w:b w:val="false"/>
          <w:bCs w:val="false"/>
          <w:sz w:val="28"/>
          <w:szCs w:val="28"/>
          <w:lang w:val="kpv-RU" w:eastAsia="zh-CN" w:bidi="ar-SA"/>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lineRule="auto" w:line="360" w:before="0" w:after="0"/>
        <w:ind w:left="0" w:right="0" w:firstLine="850"/>
        <w:jc w:val="both"/>
        <w:rPr/>
      </w:pPr>
      <w:r>
        <w:rPr>
          <w:b w:val="false"/>
          <w:bCs w:val="false"/>
          <w:sz w:val="28"/>
          <w:szCs w:val="28"/>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30"/>
        <w:widowControl/>
        <w:numPr>
          <w:ilvl w:val="0"/>
          <w:numId w:val="2"/>
        </w:numPr>
        <w:suppressAutoHyphens w:val="false"/>
        <w:bidi w:val="0"/>
        <w:spacing w:lineRule="auto" w:line="360" w:before="0" w:after="0"/>
        <w:ind w:left="0" w:right="0" w:firstLine="850"/>
        <w:jc w:val="both"/>
        <w:outlineLvl w:val="0"/>
        <w:rPr/>
      </w:pPr>
      <w:r>
        <w:rPr>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Style9"/>
            <w:b w:val="false"/>
            <w:bCs w:val="false"/>
            <w:sz w:val="28"/>
            <w:szCs w:val="28"/>
            <w:lang w:val="kpv-RU" w:eastAsia="zh-CN" w:bidi="ar-SA"/>
          </w:rPr>
          <w:t>«Коронавирус йылысь юӧр»</w:t>
        </w:r>
      </w:hyperlink>
      <w:r>
        <w:rPr>
          <w:b w:val="false"/>
          <w:bCs w:val="false"/>
          <w:sz w:val="28"/>
          <w:szCs w:val="28"/>
          <w:lang w:val="kpv-RU" w:eastAsia="zh-CN" w:bidi="ar-SA"/>
        </w:rPr>
        <w:t xml:space="preserve"> юкӧдын.</w:t>
      </w:r>
      <w:r>
        <w:br w:type="page"/>
      </w:r>
    </w:p>
    <w:p>
      <w:pPr>
        <w:pStyle w:val="1"/>
        <w:widowControl/>
        <w:numPr>
          <w:ilvl w:val="0"/>
          <w:numId w:val="2"/>
        </w:numPr>
        <w:suppressAutoHyphens w:val="false"/>
        <w:bidi w:val="0"/>
        <w:spacing w:lineRule="auto" w:line="360" w:before="0" w:after="0"/>
        <w:ind w:left="0" w:right="0" w:firstLine="850"/>
        <w:contextualSpacing/>
        <w:jc w:val="both"/>
        <w:outlineLvl w:val="0"/>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w:t>
      </w:r>
      <w:r>
        <w:rPr>
          <w:rFonts w:eastAsia="Times New Roman" w:cs="SchoolBook;Times New Roman" w:ascii="Times New Roman" w:hAnsi="Times New Roman"/>
          <w:b w:val="false"/>
          <w:bCs w:val="false"/>
          <w:i w:val="false"/>
          <w:iCs w:val="false"/>
          <w:color w:val="00000A"/>
          <w:kern w:val="0"/>
          <w:sz w:val="28"/>
          <w:szCs w:val="28"/>
          <w:lang w:val="kpv-RU" w:eastAsia="zh-CN" w:bidi="ar-SA"/>
        </w:rPr>
        <w:t>6</w:t>
      </w:r>
      <w:r>
        <w:rPr>
          <w:rFonts w:eastAsia="Times New Roman" w:cs="SchoolBook;Times New Roman" w:ascii="Times New Roman" w:hAnsi="Times New Roman"/>
          <w:b w:val="false"/>
          <w:bCs w:val="false"/>
          <w:i w:val="false"/>
          <w:iCs w:val="false"/>
          <w:color w:val="00000A"/>
          <w:kern w:val="0"/>
          <w:sz w:val="28"/>
          <w:szCs w:val="28"/>
          <w:lang w:val="kpv-RU" w:eastAsia="zh-CN" w:bidi="ar-SA"/>
        </w:rPr>
        <w:t>.03.2021</w:t>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rPr>
      </w:pPr>
      <w:r>
        <w:rPr>
          <w:rFonts w:eastAsia="Times New Roman" w:cs="SchoolBook;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(16 марта) выздоровели 39480 (+62) человек.</w:t>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t xml:space="preserve">Выявлено ПЦР-тестированием 40610 (+66) случаев заболевания COVID-19. Наибольший прирост за сутки в Сыктывкаре – 20 случаев, Ухте – 18. Все инфицированные находятся под наблюдением врачей, им оказывается помощь. </w:t>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t xml:space="preserve">Всего под медицинским наблюдением находятся 2737 человек. </w:t>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t xml:space="preserve">За последние сутки сняты с медицинского учёта по завершении обследований и двухнедельного карантинного срока 113 человек. В отношении них подозрения на коронавирус не подтвердились. </w:t>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t xml:space="preserve">Официально подтверждено 775 (+2) случаев летального исхода у пациентов с коронавирусом. </w:t>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numPr>
          <w:ilvl w:val="0"/>
          <w:numId w:val="0"/>
        </w:numPr>
        <w:suppressAutoHyphens w:val="false"/>
        <w:bidi w:val="0"/>
        <w:spacing w:lineRule="auto" w:line="360" w:before="0" w:after="0"/>
        <w:ind w:left="0" w:right="0" w:firstLine="850"/>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b w:val="false"/>
            <w:bCs w:val="false"/>
          </w:rPr>
          <w:t>«Информация о коронавирусе»</w:t>
        </w:r>
      </w:hyperlink>
      <w:r>
        <w:rPr>
          <w:b w:val="false"/>
          <w:bCs w:val="false"/>
        </w:rPr>
        <w:t>.</w:t>
      </w:r>
    </w:p>
    <w:p>
      <w:pPr>
        <w:pStyle w:val="Style30"/>
        <w:widowControl/>
        <w:numPr>
          <w:ilvl w:val="0"/>
          <w:numId w:val="0"/>
        </w:numPr>
        <w:suppressAutoHyphens w:val="false"/>
        <w:bidi w:val="0"/>
        <w:spacing w:lineRule="auto" w:line="360" w:before="0" w:after="0"/>
        <w:ind w:left="0" w:right="0" w:firstLine="850"/>
        <w:contextualSpacing/>
        <w:jc w:val="both"/>
        <w:rPr/>
      </w:pPr>
      <w:r>
        <w:rPr>
          <w:b w:val="false"/>
          <w:bCs w:val="false"/>
        </w:rPr>
        <w:t>Габова 1481</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choolBook">
    <w:altName w:val="Times New Roman"/>
    <w:charset w:val="01"/>
    <w:family w:val="roman"/>
    <w:pitch w:val="default"/>
  </w:font>
  <w:font w:name="Calibri">
    <w:charset w:val="01"/>
    <w:family w:val="roman"/>
    <w:pitch w:val="default"/>
  </w:font>
  <w:font w:name="Symbol">
    <w:charset w:val="01"/>
    <w:family w:val="roman"/>
    <w:pitch w:val="default"/>
  </w:font>
  <w:font w:name="Tahoma">
    <w:charset w:val="01"/>
    <w:family w:val="roman"/>
    <w:pitch w:val="default"/>
  </w:font>
  <w:font w:name="Courier New">
    <w:charset w:val="01"/>
    <w:family w:val="roman"/>
    <w:pitch w:val="default"/>
  </w:font>
  <w:font w:name="Cambria">
    <w:charset w:val="01"/>
    <w:family w:val="roman"/>
    <w:pitch w:val="default"/>
  </w:font>
  <w:font w:name="Arial">
    <w:charset w:val="01"/>
    <w:family w:val="roman"/>
    <w:pitch w:val="default"/>
  </w:font>
  <w:font w:name="Verdana">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6374</TotalTime>
  <Application>LibreOffice/5.4.4.2$Linux_x86 LibreOffice_project/2524958677847fb3bb44820e40380acbe820f960</Application>
  <Pages>3</Pages>
  <Words>415</Words>
  <Characters>2835</Characters>
  <CharactersWithSpaces>3243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2021-03-05T12:03:32Z</cp:lastPrinted>
  <dcterms:modified xsi:type="dcterms:W3CDTF">2021-03-16T11:55:52Z</dcterms:modified>
  <cp:revision>1475</cp:revision>
  <dc:subject/>
  <dc:title> </dc:title>
</cp:coreProperties>
</file>