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01.04.21.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Республикаын культурно-массӧвӧй, зрелищнӧй да спорт мероприятиеяс серти дзескӧдӧмъяссӧ нюжӧдісны 2021 вося косму тӧлысь 30 лунӧдз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Талун, косму тӧлысь 1 лунӧ, Коми Республикаса Юралысь Владимир Уйба нуӧдіс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ar-SA"/>
        </w:rPr>
        <w:t xml:space="preserve">COVID-19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 xml:space="preserve">выль коронавирус инфекция паськалӧмлы паныд удж нуӧдан республиканскӧй ведомствокостса штаблысь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заседание. Заседание бӧрын пыртӧма вежсьӧмъяс содтӧд дасьлун режим пыртӧм йылысь Коми Республикаса Юралысьлӧн Индӧдӧ.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2021 вося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косму тӧлысь 30 лунӧдз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оз позь уджавны войын уджалысь клубъяслы (дискотекаяслы).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65 арӧса да арлыдаджык олысьяслы, а сідзжӧ налы, кодъяслӧн эмӧсь хроническӧй висьӧмъяс (сьӧлӧм да вир сӧн висьӧмъяс, лолалан органъяслӧн висьӧмъяс, диабет), вӧзйӧны 2021 вося </w:t>
      </w:r>
      <w:r>
        <w:rPr>
          <w:rStyle w:val="Style26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косму тӧлысь 28 лунӧдз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 не петавны оланінъясысь (овланінъясысь).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Россия Федерацияса Веськӧдлан котырлысь 2021 во рака тӧлысь 31 лунся 494 №-а шуӧмсӧ тӧд вылӧ босьтӧмӧн 2021 вося </w:t>
      </w:r>
      <w:r>
        <w:rPr>
          <w:rStyle w:val="Style26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косму тӧлысь 28 лунӧдз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 нюжӧдӧма мынтысяна больничнӧй 65 арӧса да арлыдаджык уджалысь гражданалы, кодъяс дзоньвидзалун вӧсна тӧждысьӧмӧн шуисны водзӧ кутчысьны самоизоляция режимӧ.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Style w:val="Style26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01.04.21.</w:t>
      </w:r>
    </w:p>
    <w:p>
      <w:pPr>
        <w:pStyle w:val="1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 Коми продлили ограничения по культурно-массовым, зрелищным, спортивным мероприятиям до 30 апреля 2021 года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Сегодня, 1 апреля, Глава Республики Коми Владимир Уйба провёл заседание Республиканского межведомственного оперативного штаба по противодействию распространению новой коронавирусной инфекции COVID-19. По итогам заседания внесены изменения в Указ Главы Республики Коми о введении режима повышенной готовности.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До 30 апреля 2021 года продлён запрет на работу ночных клубов (дискотек).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Гражданам в возрасте 65 лет и старше, а также с хроническими заболеваниями (сердечно-сосудистыми заболеваниями, болезнями органов дыхания, диабетом) предписано по 28 апреля 2021 года включительно воздерживаться от нахождения вне мест проживания (пребывания).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С учётом постановления Правительства Российской Федерации от 31 марта 2021 года № 494 по 28 апреля 2021 года включительно продлевается оплачиваемый больничный для работающих граждан в возрасте 65 лет и старше, которые, беспокоясь о своём здоровье, приняли решение продолжить строгое соблюдение режима самоизоляции.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Габова 929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highlight w:val="darkBlue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overflowPunct w:val="fals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overflowPunct w:val="fals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Application>LibreOffice/6.4.2.2$Linux_X86_64 LibreOffice_project/4e471d8c02c9c90f512f7f9ead8875b57fcb1ec3</Application>
  <Pages>2</Pages>
  <Words>278</Words>
  <Characters>1875</Characters>
  <CharactersWithSpaces>2143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2021-04-01T09:41:02Z</cp:lastPrinted>
  <dcterms:modified xsi:type="dcterms:W3CDTF">2021-04-02T16:10:14Z</dcterms:modified>
  <cp:revision>1241</cp:revision>
  <dc:subject/>
  <dc:title> </dc:title>
</cp:coreProperties>
</file>