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Уджӧн могмӧдан службаын уджалысьлӧн лунӧн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«Коми Республикаса уджӧн могмӧдан службаын пыдди пуктана уджалысьяс!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Чолӧмала тіянӧс служба котыртӧмсянь 30 во пасйӧмӧн!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Тайӧ воясӧ тіян службалӧн 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уйыс эз вӧв кокни. Служба артмӧдігӧн да сӧвмӧдігӧн ті петкӧдлінныд ассьыныд тӧдчанлуннытӧ мытшӧдъяс разьӧмын, республикаын да странаын кадръясӧс дасьтӧмын.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Талун Коми Республикаса уджӧн могмӧдан служба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са системаӧ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пырӧ 20 шӧрин, кӧні уджалӧ пӧшти 340 морт. Тайӧ вылыс тӧдӧмлунъяса специалистъяс,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асланыс уджын профессионалъяс. Найӧ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быд лун отса</w:t>
      </w:r>
      <w:r>
        <w:rPr>
          <w:b w:val="false"/>
          <w:bCs w:val="false"/>
          <w:sz w:val="28"/>
          <w:szCs w:val="28"/>
          <w:lang w:val="kpv-RU" w:eastAsia="zh-CN" w:bidi="ar-SA"/>
        </w:rPr>
        <w:t>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ӧны йӧзлы, кодъяс воштісны уджнысӧ да кодъяслы колӧ канмусянь отсӧг.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Коронавирус вежис олӧмсӧ удж рынок вылын, сувтӧдіс выль могъяс уджӧн могмӧдан служба водзын. Зэв сьӧкыд условиеясын уджалігӧн ті эн сӧмын кывкутӧмӧн збыльмӧдӧй тайӧ могъяссӧ, но и пыртінныд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уджӧ </w:t>
      </w:r>
      <w:r>
        <w:rPr>
          <w:b w:val="false"/>
          <w:bCs w:val="false"/>
          <w:sz w:val="28"/>
          <w:szCs w:val="28"/>
          <w:lang w:val="kpv-RU" w:eastAsia="zh-CN" w:bidi="ar-SA"/>
        </w:rPr>
        <w:t>выль технологияяс да гражданакӧд да удж сетысьяскӧд выль уджалан ногъяс.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Дона ёртъяс, аттьӧ тіянлы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кывкутӧмӧн да бура уджалӧмысь,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Коми Республикал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 да тані олысьяслы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бур вылӧ сьӧлӧмсянь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уджалӧмысь.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Сиа крепыд дзоньвидзалун, выль вермӧмъяс, шуд да тыр-бур олӧм тіянлы да тіян семьяяслы!»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</w:t>
      </w:r>
      <w:r>
        <w:rPr>
          <w:b/>
          <w:bCs/>
          <w:sz w:val="28"/>
          <w:szCs w:val="28"/>
          <w:lang w:val="kpv-RU" w:eastAsia="zh-CN" w:bidi="ar-SA"/>
        </w:rPr>
        <w:t>В.В. Уйба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19.04. 21.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Поздравление Главы Республики Коми с Днём работника службы занятости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>«Уважаемые сотрудники службы занятости Республики Коми!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Поздравляю вас с 30-летием со дня образования службы!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За эти годы ваша служба прошла непростой путь становления и развития, доказала свою значимость и эффективность в решении важных задач развития кадрового потенциала республики и страны.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Сегодня система службы занятости Республики Коми включает 20 центров, где трудятся почти 340 человек. Это высококвалифицированные специалисты, профессионалы своего дела, которые каждый день приходят на помощь людям, потерявшим работу и нуждающимся в поддержке государства.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Пандемия коронавируса внесла коррективы в ситуацию на рынке труда, поставила перед службой занятости новые вызовы. В очень сложных условиях вы не только продолжили эффективно выполнять стоящие перед вами задачи, но и ввели в работу новые технологии и современные формы работы с гражданами и работодателями.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Дорогие друзья, спасибо за ваш профессионализм, компетентность, ответственное отношение к делу и добросовестный труд на благо Республики Коми и её жителей.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Желаю крепкого здоровья, новых успехов, счастья и благополучия вам и вашим семьям!»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>Глава Республики Коми В.В. Уйба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Макарова 1051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Application>LibreOffice/6.4.2.2$Linux_X86_64 LibreOffice_project/4e471d8c02c9c90f512f7f9ead8875b57fcb1ec3</Application>
  <Pages>2</Pages>
  <Words>325</Words>
  <Characters>2083</Characters>
  <CharactersWithSpaces>2395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2021-04-16T09:42:10Z</cp:lastPrinted>
  <dcterms:modified xsi:type="dcterms:W3CDTF">2021-04-19T17:07:55Z</dcterms:modified>
  <cp:revision>1154</cp:revision>
  <dc:subject/>
  <dc:title> </dc:title>
</cp:coreProperties>
</file>