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bidi w:val="0"/>
        <w:spacing w:lineRule="auto" w:line="240"/>
        <w:ind w:left="0" w:right="0" w:firstLine="850"/>
        <w:jc w:val="both"/>
        <w:rPr/>
      </w:pPr>
      <w:r>
        <w:rPr>
          <w:rFonts w:ascii="Times New Roman" w:hAnsi="Times New Roman"/>
          <w:sz w:val="28"/>
          <w:szCs w:val="28"/>
          <w:lang w:val="kpv-RU"/>
        </w:rPr>
        <w:t>27.04.2021</w:t>
      </w:r>
    </w:p>
    <w:p>
      <w:pPr>
        <w:pStyle w:val="Style20"/>
        <w:bidi w:val="0"/>
        <w:spacing w:lineRule="auto" w:line="240"/>
        <w:ind w:left="0" w:right="0" w:firstLine="850"/>
        <w:jc w:val="both"/>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20"/>
        <w:bidi w:val="0"/>
        <w:spacing w:lineRule="auto" w:line="240"/>
        <w:ind w:left="0" w:right="0" w:firstLine="850"/>
        <w:jc w:val="both"/>
        <w:rPr/>
      </w:pPr>
      <w:r>
        <w:rPr>
          <w:rFonts w:ascii="Times New Roman" w:hAnsi="Times New Roman"/>
          <w:sz w:val="28"/>
          <w:szCs w:val="28"/>
          <w:lang w:val="kpv-RU"/>
        </w:rPr>
        <w:t xml:space="preserve">Коми Республикаын Роспотребнадзорлӧн веськӧдланін юӧртіс: талун кежлӧ (косму тӧлысь 27 лун вылӧ) бурдіс 41931 (+34) морт. </w:t>
      </w:r>
    </w:p>
    <w:p>
      <w:pPr>
        <w:pStyle w:val="Style20"/>
        <w:bidi w:val="0"/>
        <w:spacing w:lineRule="auto" w:line="240"/>
        <w:ind w:left="0" w:right="0" w:firstLine="850"/>
        <w:jc w:val="both"/>
        <w:rPr/>
      </w:pPr>
      <w:r>
        <w:rPr>
          <w:rFonts w:ascii="Times New Roman" w:hAnsi="Times New Roman"/>
          <w:sz w:val="28"/>
          <w:szCs w:val="28"/>
          <w:lang w:val="kpv-RU"/>
        </w:rPr>
        <w:t>ПЦР-тестъяс отсӧгӧн тӧдмалӧма, мый COVІD-19 висьмӧма 43155 (+38) морт. Медунаӧн висьмисны Сыктывкарын – 20 морт. Став висьмӧм йӧз бӧрся видзӧдӧны врачьяс, налы сетӧны отсӧг.</w:t>
      </w:r>
    </w:p>
    <w:p>
      <w:pPr>
        <w:pStyle w:val="Style20"/>
        <w:bidi w:val="0"/>
        <w:spacing w:lineRule="auto" w:line="240"/>
        <w:ind w:left="0" w:right="0" w:firstLine="850"/>
        <w:jc w:val="both"/>
        <w:rPr/>
      </w:pPr>
      <w:r>
        <w:rPr>
          <w:rFonts w:ascii="Times New Roman" w:hAnsi="Times New Roman"/>
          <w:sz w:val="28"/>
          <w:szCs w:val="28"/>
          <w:lang w:val="kpv-RU"/>
        </w:rPr>
        <w:t>Ставнас медицина боксянь видзӧдӧны 1018 морт бӧрся.</w:t>
      </w:r>
    </w:p>
    <w:p>
      <w:pPr>
        <w:pStyle w:val="Style20"/>
        <w:bidi w:val="0"/>
        <w:spacing w:lineRule="auto" w:line="240"/>
        <w:ind w:left="0" w:right="0" w:firstLine="850"/>
        <w:jc w:val="both"/>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136 мортӧс. Найӧ коронавирусӧн оз висьны.</w:t>
      </w:r>
    </w:p>
    <w:p>
      <w:pPr>
        <w:pStyle w:val="Style20"/>
        <w:bidi w:val="0"/>
        <w:spacing w:lineRule="auto" w:line="240"/>
        <w:ind w:left="0" w:right="0" w:firstLine="850"/>
        <w:jc w:val="both"/>
        <w:rPr/>
      </w:pPr>
      <w:r>
        <w:rPr>
          <w:rFonts w:ascii="Times New Roman" w:hAnsi="Times New Roman"/>
          <w:sz w:val="28"/>
          <w:szCs w:val="28"/>
          <w:lang w:val="kpv-RU"/>
        </w:rPr>
        <w:t>Официальнӧя эскӧдӧма, мый коронавирусысь кулӧма 892 (+3) пациент.</w:t>
      </w:r>
    </w:p>
    <w:p>
      <w:pPr>
        <w:pStyle w:val="Normal"/>
        <w:bidi w:val="0"/>
        <w:spacing w:lineRule="auto" w:line="24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240" w:before="0" w:after="0"/>
        <w:ind w:left="0" w:right="0" w:firstLine="850"/>
        <w:jc w:val="both"/>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240" w:before="0" w:after="0"/>
        <w:ind w:left="0" w:right="0" w:firstLine="850"/>
        <w:jc w:val="both"/>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240" w:before="0" w:after="0"/>
        <w:ind w:left="0" w:right="0" w:firstLine="850"/>
        <w:jc w:val="both"/>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240" w:before="0" w:after="0"/>
        <w:ind w:left="0" w:right="0" w:firstLine="850"/>
        <w:jc w:val="both"/>
        <w:rPr/>
      </w:pPr>
      <w:r>
        <w:rPr>
          <w:rFonts w:ascii="Times New Roman" w:hAnsi="Times New Roman"/>
          <w:sz w:val="28"/>
          <w:szCs w:val="28"/>
          <w:lang w:val="kpv-RU"/>
        </w:rPr>
        <w:t xml:space="preserve">3. «Канму услугаяс» портал пыр: www.gosuslugі.ru. </w:t>
      </w:r>
    </w:p>
    <w:p>
      <w:pPr>
        <w:pStyle w:val="Normal"/>
        <w:bidi w:val="0"/>
        <w:spacing w:lineRule="auto" w:line="240" w:before="0" w:after="0"/>
        <w:ind w:left="0" w:right="0" w:firstLine="850"/>
        <w:jc w:val="both"/>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240" w:before="0" w:after="0"/>
        <w:ind w:left="0" w:right="0" w:firstLine="850"/>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r>
        <w:br w:type="page"/>
      </w:r>
    </w:p>
    <w:p>
      <w:pPr>
        <w:pStyle w:val="Style20"/>
        <w:bidi w:val="0"/>
        <w:spacing w:lineRule="auto" w:line="240"/>
        <w:ind w:left="0" w:right="0" w:firstLine="850"/>
        <w:jc w:val="both"/>
        <w:rPr/>
      </w:pPr>
      <w:r>
        <w:rPr>
          <w:rFonts w:ascii="Times New Roman" w:hAnsi="Times New Roman"/>
          <w:sz w:val="28"/>
          <w:szCs w:val="28"/>
          <w:lang w:val="kpv-RU"/>
        </w:rPr>
        <w:t>27.04.2021</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(27 апреля) выздоровел 41931 (+34) человек.</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Выявлено ПЦР-тестированием 43155 (+38) случаев заболевания COVІD-19. Наибольший прирост за сутки в Сыктывкаре – 20 случаев. Все инфицированные находятся под наблюдением врачей, им оказывается помощь.</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Всего под медицинским наблюдением находятся 1018 человек.</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136 человек. В отношении них подозрения на коронавирус не подтвердились.</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Официально подтверждено 892 (+3) случая летального исхода у пациентов с коронавирусом.</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1. По телефонам поликлиник городов и районов Коми.</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3. Через портал «Госуслуги»: www.gosuslugі.ru.</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Fonts w:ascii="Times New Roman" w:hAnsi="Times New Roman"/>
          <w:sz w:val="28"/>
          <w:szCs w:val="28"/>
          <w:lang w:val="kpv-RU"/>
        </w:rPr>
        <w:t>1740</w:t>
      </w:r>
    </w:p>
    <w:p>
      <w:pPr>
        <w:pStyle w:val="Style20"/>
        <w:bidi w:val="0"/>
        <w:spacing w:lineRule="auto" w:line="240"/>
        <w:ind w:left="0" w:right="0" w:firstLine="850"/>
        <w:jc w:val="both"/>
        <w:rPr>
          <w:rFonts w:ascii="Times New Roman" w:hAnsi="Times New Roman"/>
          <w:sz w:val="28"/>
          <w:szCs w:val="28"/>
        </w:rPr>
      </w:pPr>
      <w:r>
        <w:rPr>
          <w:rFonts w:ascii="Times New Roman" w:hAnsi="Times New Roman"/>
          <w:sz w:val="28"/>
          <w:szCs w:val="28"/>
        </w:rPr>
      </w:r>
    </w:p>
    <w:p>
      <w:pPr>
        <w:pStyle w:val="Style20"/>
        <w:bidi w:val="0"/>
        <w:spacing w:lineRule="auto" w:line="240"/>
        <w:ind w:left="0" w:right="0" w:firstLine="85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WenQuanYi Micro Hei" w:cs="Lohit Devanagari"/>
      <w:color w:val="auto"/>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Текст в заданном формате"/>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TotalTime>
  <Application>LibreOffice/6.4.6.2$Linux_X86_64 LibreOffice_project/0ce51a4fd21bff07a5c061082cc82c5ed232f115</Application>
  <Pages>3</Pages>
  <Words>486</Words>
  <Characters>3395</Characters>
  <CharactersWithSpaces>3866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2021-04-29T09:19:09Z</dcterms:modified>
  <cp:revision>7</cp:revision>
  <dc:subject/>
  <dc:title/>
</cp:coreProperties>
</file>