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28.04.21</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b/>
          <w:bCs/>
          <w:sz w:val="28"/>
          <w:szCs w:val="28"/>
          <w:lang w:val="kpv-RU"/>
        </w:rPr>
        <w:t>Пыртӧма вежсьӧмъяс «Содтӧд дасьлун режим пыртӧм йылысь» Коми Республикаса Юралысьлӧн Индӧдӧ</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cs="Times New Roman"/>
          <w:color w:val="000000"/>
          <w:sz w:val="28"/>
          <w:szCs w:val="28"/>
          <w:highlight w:val="white"/>
          <w:lang w:val="kpv-RU"/>
        </w:rPr>
      </w:pPr>
      <w:r>
        <w:rPr>
          <w:rFonts w:cs="Times New Roman" w:ascii="Times New Roman" w:hAnsi="Times New Roman"/>
          <w:color w:val="000000"/>
          <w:sz w:val="28"/>
          <w:szCs w:val="28"/>
          <w:highlight w:val="white"/>
          <w:lang w:val="kpv-RU"/>
        </w:rPr>
        <w:t>65 арӧса да арлыдаджык олысьяслы, а сідзжӧ налы, кодъяслӧн эмӧсь хроническӧй висьӧмъяс (сьӧлӧм да вир сӧн висьӧмъяс, лолалан органъяслӧн висьӧмъяс, диабет), вӧзйӧны 2021 вося косму тӧлысь 30 лунӧдз не петавны оланінъясысь (овланінъясысь). </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cs="Times New Roman"/>
          <w:color w:val="000000"/>
          <w:sz w:val="28"/>
          <w:szCs w:val="28"/>
          <w:highlight w:val="white"/>
          <w:lang w:val="kpv-RU"/>
        </w:rPr>
      </w:pPr>
      <w:r>
        <w:rPr>
          <w:rFonts w:cs="Times New Roman" w:ascii="Times New Roman" w:hAnsi="Times New Roman"/>
          <w:color w:val="000000"/>
          <w:sz w:val="28"/>
          <w:szCs w:val="28"/>
          <w:highlight w:val="white"/>
          <w:lang w:val="kpv-RU"/>
        </w:rPr>
        <w:t>2021 вося косму тӧлысь 30 лунӧдз нюжӧдӧма мынтысяна больничнӧй 65 арӧса да арлыдаджык уджалысь гражданалы, кодъяс дзоньвидзалун вӧсна тӧждысьӧмӧн шуисны водзӧ кутчысьны самоизоляция режимӧ.</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cs="Times New Roman"/>
          <w:color w:val="000000"/>
          <w:sz w:val="28"/>
          <w:szCs w:val="28"/>
          <w:highlight w:val="white"/>
          <w:lang w:val="kpv-RU"/>
        </w:rPr>
      </w:pPr>
      <w:r>
        <w:rPr>
          <w:rFonts w:cs="Times New Roman" w:ascii="Times New Roman" w:hAnsi="Times New Roman"/>
          <w:color w:val="000000"/>
          <w:sz w:val="28"/>
          <w:szCs w:val="28"/>
          <w:highlight w:val="white"/>
          <w:lang w:val="kpv-RU"/>
        </w:rPr>
        <w:t>Лӧсялана вежсьӧмъяссӧ пыртӧма Коми Республикаса Юралысьлӧн Индӧдӧ, сы вӧсна мый 2021 вося ода-кора тӧлысь 1 лунӧ воштӧ вынсӧ «</w:t>
      </w:r>
      <w:r>
        <w:rPr>
          <w:rFonts w:eastAsia="WenQuanYi Micro Hei" w:cs="Times New Roman" w:ascii="Times New Roman" w:hAnsi="Times New Roman"/>
          <w:color w:val="000000"/>
          <w:kern w:val="2"/>
          <w:sz w:val="28"/>
          <w:szCs w:val="28"/>
          <w:highlight w:val="white"/>
          <w:lang w:val="kpv-RU" w:eastAsia="zh-CN" w:bidi="hi-IN"/>
        </w:rPr>
        <w:t>К</w:t>
      </w:r>
      <w:r>
        <w:rPr>
          <w:rFonts w:cs="Times New Roman" w:ascii="Times New Roman" w:hAnsi="Times New Roman"/>
          <w:color w:val="000000"/>
          <w:sz w:val="28"/>
          <w:szCs w:val="28"/>
          <w:highlight w:val="white"/>
          <w:lang w:val="kpv-RU"/>
        </w:rPr>
        <w:t xml:space="preserve">арантин дырйи 65 арӧса да арлыдаджык страхуйтӧм </w:t>
      </w:r>
      <w:r>
        <w:rPr>
          <w:rFonts w:eastAsia="WenQuanYi Micro Hei" w:cs="Times New Roman" w:ascii="Times New Roman" w:hAnsi="Times New Roman"/>
          <w:color w:val="000000"/>
          <w:kern w:val="2"/>
          <w:sz w:val="28"/>
          <w:szCs w:val="28"/>
          <w:highlight w:val="white"/>
          <w:lang w:val="kpv-RU" w:eastAsia="zh-CN" w:bidi="hi-IN"/>
        </w:rPr>
        <w:t>йӧз</w:t>
      </w:r>
      <w:r>
        <w:rPr>
          <w:rFonts w:cs="Times New Roman" w:ascii="Times New Roman" w:hAnsi="Times New Roman"/>
          <w:color w:val="000000"/>
          <w:sz w:val="28"/>
          <w:szCs w:val="28"/>
          <w:highlight w:val="white"/>
          <w:lang w:val="kpv-RU"/>
        </w:rPr>
        <w:t>лы уджавны вермытӧмлун йылысь листокъяс оформитан, недыр кад уджавны вермытӧмлун серти пособиеяс индан да мынтан недыр кадся правилӧяс вынсьӧдӧм йылысь» Россия Федерация Веськӧдлан котырлӧн 2020 во косму тӧлысь 1 лунся 402 №-а шуӧм, к</w:t>
      </w:r>
      <w:r>
        <w:rPr>
          <w:rFonts w:eastAsia="WenQuanYi Micro Hei" w:cs="Times New Roman" w:ascii="Times New Roman" w:hAnsi="Times New Roman"/>
          <w:color w:val="000000"/>
          <w:kern w:val="2"/>
          <w:sz w:val="28"/>
          <w:szCs w:val="28"/>
          <w:highlight w:val="white"/>
          <w:lang w:val="kpv-RU" w:eastAsia="zh-CN" w:bidi="hi-IN"/>
        </w:rPr>
        <w:t>утшӧмӧн урчитӧма</w:t>
      </w:r>
      <w:r>
        <w:rPr>
          <w:rFonts w:cs="Times New Roman" w:ascii="Times New Roman" w:hAnsi="Times New Roman"/>
          <w:color w:val="000000"/>
          <w:sz w:val="28"/>
          <w:szCs w:val="28"/>
          <w:highlight w:val="white"/>
          <w:lang w:val="kpv-RU"/>
        </w:rPr>
        <w:t xml:space="preserve"> Россия Федерация субъектъяслӧн вылыс тшупӧда чина йӧзлы инӧд примитны дзескӧдан мераяслысь, кутшӧмъясӧс веськӧдӧма йӧзлысь санитарно-эпидемиологическӧй боксянь тыр-бур олӧм </w:t>
      </w:r>
      <w:r>
        <w:rPr>
          <w:rFonts w:eastAsia="WenQuanYi Micro Hei" w:cs="Times New Roman" w:ascii="Times New Roman" w:hAnsi="Times New Roman"/>
          <w:color w:val="000000"/>
          <w:kern w:val="2"/>
          <w:sz w:val="28"/>
          <w:szCs w:val="28"/>
          <w:highlight w:val="white"/>
          <w:lang w:val="kpv-RU" w:eastAsia="zh-CN" w:bidi="hi-IN"/>
        </w:rPr>
        <w:t>могмӧдӧм вылӧ,</w:t>
      </w:r>
      <w:r>
        <w:rPr>
          <w:rFonts w:cs="Times New Roman" w:ascii="Times New Roman" w:hAnsi="Times New Roman"/>
          <w:color w:val="000000"/>
          <w:sz w:val="28"/>
          <w:szCs w:val="28"/>
          <w:highlight w:val="white"/>
          <w:lang w:val="kpv-RU"/>
        </w:rPr>
        <w:t xml:space="preserve"> сійӧ юкӧнас, кӧні сёрниыс мунӧ 65 </w:t>
      </w:r>
      <w:r>
        <w:rPr>
          <w:rFonts w:cs="Times New Roman" w:ascii="Times New Roman" w:hAnsi="Times New Roman"/>
          <w:color w:val="000000"/>
          <w:sz w:val="28"/>
          <w:szCs w:val="28"/>
          <w:highlight w:val="white"/>
          <w:lang w:val="kpv-RU"/>
        </w:rPr>
        <w:t xml:space="preserve">арӧса </w:t>
      </w:r>
      <w:r>
        <w:rPr>
          <w:rFonts w:cs="Times New Roman" w:ascii="Times New Roman" w:hAnsi="Times New Roman"/>
          <w:color w:val="000000"/>
          <w:sz w:val="28"/>
          <w:szCs w:val="28"/>
          <w:highlight w:val="white"/>
          <w:lang w:val="kpv-RU"/>
        </w:rPr>
        <w:t>да арлыдаджык олысьясӧн самоизоляция режимӧ кутчысьӧм йылысь, вына кадколастсӧ нюжӧдӧм йылысь помшуӧм.</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cs="Times New Roman"/>
          <w:color w:val="000000"/>
          <w:sz w:val="28"/>
          <w:szCs w:val="28"/>
          <w:highlight w:val="white"/>
          <w:lang w:val="kpv-RU"/>
        </w:rPr>
      </w:pPr>
      <w:r>
        <w:rPr>
          <w:rFonts w:cs="Times New Roman" w:ascii="Times New Roman" w:hAnsi="Times New Roman"/>
          <w:color w:val="000000"/>
          <w:sz w:val="28"/>
          <w:szCs w:val="28"/>
          <w:highlight w:val="white"/>
          <w:lang w:val="kpv-RU"/>
        </w:rPr>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cs="Times New Roman"/>
          <w:color w:val="000000"/>
          <w:sz w:val="28"/>
          <w:szCs w:val="28"/>
          <w:highlight w:val="white"/>
          <w:lang w:val="kpv-RU"/>
        </w:rPr>
      </w:pPr>
      <w:r>
        <w:rPr>
          <w:rFonts w:cs="Times New Roman" w:ascii="Times New Roman" w:hAnsi="Times New Roman"/>
          <w:color w:val="000000"/>
          <w:sz w:val="28"/>
          <w:szCs w:val="28"/>
          <w:highlight w:val="white"/>
          <w:lang w:val="kpv-RU"/>
        </w:rPr>
        <w:t xml:space="preserve">***Вакцинация отсӧгӧн позьӧ кокньыда да дон босьттӧг видзны асьтӧ да матыссаястӧ COVІD-19-ысь. Вакцинация вылӧ позьӧ гижӧдчыны некымын ногӧн: </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cs="Times New Roman"/>
          <w:color w:val="000000"/>
          <w:sz w:val="28"/>
          <w:szCs w:val="28"/>
          <w:highlight w:val="white"/>
          <w:lang w:val="kpv-RU"/>
        </w:rPr>
      </w:pPr>
      <w:r>
        <w:rPr>
          <w:rFonts w:cs="Times New Roman" w:ascii="Times New Roman" w:hAnsi="Times New Roman"/>
          <w:color w:val="000000"/>
          <w:sz w:val="28"/>
          <w:szCs w:val="28"/>
          <w:highlight w:val="white"/>
          <w:lang w:val="kpv-RU"/>
        </w:rPr>
        <w:t xml:space="preserve">1. Коми Республикаса кар-районъясын поликлиникаяслӧн телефонъяс пыр. </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cs="Times New Roman"/>
          <w:color w:val="000000"/>
          <w:sz w:val="28"/>
          <w:szCs w:val="28"/>
          <w:highlight w:val="white"/>
          <w:lang w:val="kpv-RU"/>
        </w:rPr>
      </w:pPr>
      <w:r>
        <w:rPr>
          <w:rFonts w:cs="Times New Roman" w:ascii="Times New Roman" w:hAnsi="Times New Roman"/>
          <w:color w:val="000000"/>
          <w:sz w:val="28"/>
          <w:szCs w:val="28"/>
          <w:highlight w:val="white"/>
          <w:lang w:val="kpv-RU"/>
        </w:rPr>
        <w:t xml:space="preserve">2. Республикаса Йӧзлысь дзоньвидзалун видзан министерстволӧн йитӧд-шӧрин пыр 8-800-550-0000 номер серти дон босьттӧг. </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cs="Times New Roman"/>
          <w:color w:val="000000"/>
          <w:sz w:val="28"/>
          <w:szCs w:val="28"/>
          <w:highlight w:val="white"/>
          <w:lang w:val="kpv-RU"/>
        </w:rPr>
      </w:pPr>
      <w:r>
        <w:rPr>
          <w:rFonts w:cs="Times New Roman" w:ascii="Times New Roman" w:hAnsi="Times New Roman"/>
          <w:color w:val="000000"/>
          <w:sz w:val="28"/>
          <w:szCs w:val="28"/>
          <w:highlight w:val="white"/>
          <w:lang w:val="kpv-RU"/>
        </w:rPr>
        <w:t xml:space="preserve">3. «Канму услугаяс» портал пыр: www.gosuslugі.ru. </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cs="Times New Roman"/>
          <w:color w:val="000000"/>
          <w:sz w:val="28"/>
          <w:szCs w:val="28"/>
          <w:highlight w:val="white"/>
          <w:lang w:val="kpv-RU"/>
        </w:rPr>
      </w:pPr>
      <w:r>
        <w:rPr>
          <w:rFonts w:cs="Times New Roman" w:ascii="Times New Roman" w:hAnsi="Times New Roman"/>
          <w:color w:val="000000"/>
          <w:sz w:val="28"/>
          <w:szCs w:val="28"/>
          <w:highlight w:val="white"/>
          <w:lang w:val="kpv-RU"/>
        </w:rPr>
        <w:t xml:space="preserve">Медым видзны асьнытӧ коронавирус инфекцияысь, колӧ кутчысьны видзчысян мераясӧ. Мыськӧй кинытӧ, кор локтанныд удж вылӧ либӧ гортӧ. Сідзжӧ позьӧ вӧдитчыны васӧд салфеткаясӧн либӧ дезинфицируйтан растворъясӧн. Энӧ вӧрӧдӧй чужӧмнытӧ киӧн, энӧ ниртӧй нырнытӧ да синъяснытӧ. Медся кокньыда вирусыс веськалӧ организмӧ ныр-вомті. Пыдди пуктӧй да видзӧй ӧта-мӧднытӧ – кутӧй социальнӧй костъяс. Вӧдитчӧй маскаясӧн. Ковтӧг некытчӧ энӧ ветлӧдлӧй да кутчысьӧй йӧзаинъясысь бокын. Торйӧн нин тайӧ корӧмъясӧ колӧ кутчысьны олӧма йӧзлы да налы, кодъяслӧн эмӧсь хроническӧй висьӧмъяс. Видзӧй асьнытӧ да матыссаяснытӧ! </w:t>
      </w:r>
    </w:p>
    <w:p>
      <w:pPr>
        <w:pStyle w:val="Normal"/>
        <w:widowControl/>
        <w:numPr>
          <w:ilvl w:val="0"/>
          <w:numId w:val="0"/>
        </w:numPr>
        <w:shd w:val="clear" w:fill="FFFFFF"/>
        <w:bidi w:val="0"/>
        <w:spacing w:lineRule="auto" w:line="360" w:before="0" w:after="0"/>
        <w:ind w:left="0" w:right="0" w:firstLine="850"/>
        <w:jc w:val="both"/>
        <w:rPr>
          <w:rFonts w:ascii="Times New Roman" w:hAnsi="Times New Roman" w:cs="Times New Roman"/>
          <w:color w:val="000000"/>
          <w:sz w:val="28"/>
          <w:szCs w:val="28"/>
          <w:highlight w:val="white"/>
          <w:lang w:val="kpv-RU"/>
        </w:rPr>
      </w:pPr>
      <w:r>
        <w:rPr>
          <w:rFonts w:cs="Times New Roman" w:ascii="Times New Roman" w:hAnsi="Times New Roman"/>
          <w:color w:val="000000"/>
          <w:sz w:val="28"/>
          <w:szCs w:val="28"/>
          <w:highlight w:val="white"/>
          <w:lang w:val="kpv-RU"/>
        </w:rPr>
        <w:t xml:space="preserve">«Содтӧд дасьлун режим пыртӧм йылысь» Коми Республикаса Юралысьлысь Индӧд олӧмӧ пӧртӧм могысь регионын пыртӧм дзескӧдан мераяс йылысь позьӧ лыддьыны Коми Республикалӧн официальнӧй порталын </w:t>
      </w:r>
      <w:hyperlink r:id="rId2">
        <w:r>
          <w:rPr>
            <w:rFonts w:cs="Times New Roman" w:ascii="Times New Roman" w:hAnsi="Times New Roman"/>
            <w:color w:val="000000"/>
            <w:sz w:val="28"/>
            <w:szCs w:val="28"/>
            <w:highlight w:val="white"/>
            <w:lang w:val="kpv-RU"/>
          </w:rPr>
          <w:t>«Коронавирус йылысь юӧр»</w:t>
        </w:r>
      </w:hyperlink>
      <w:r>
        <w:rPr>
          <w:rFonts w:cs="Times New Roman" w:ascii="Times New Roman" w:hAnsi="Times New Roman"/>
          <w:color w:val="000000"/>
          <w:sz w:val="28"/>
          <w:szCs w:val="28"/>
          <w:highlight w:val="white"/>
          <w:lang w:val="kpv-RU"/>
        </w:rPr>
        <w:t xml:space="preserve"> юкӧдын.</w:t>
      </w:r>
      <w:r>
        <w:br w:type="page"/>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28.04.21</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Внесены изменения в Указ Главы Республики Коми о введении режима повышенной готовности</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Гражданам в возрасте 65 лет и старше, а также с хроническими заболеваниями (сердечно-сосудистыми заболеваниями, болезнями органов дыхания, диабетом) предписано по 30 апреля 2021 года включительно воздерживаться от нахождения вне мест проживания (пребывания).</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По 30 апреля 2021 года включительно продлевается оплачиваемый больничный для работающих граждан в возрасте 65 лет и старше, которые, беспокоясь о своём здоровье, приняли решение продолжить строгое соблюдение режима самоизоляции.</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Соответствующие изменения внесены в Указ Главы Республики Коми в связи с тем, что с 1 мая 2021 года утрачивает силу Постановление Правительства Российской Федерации от 1 апреля 2020 г. № 402 «Об утверждении Временных правил оформления листков нетрудоспособности, назначения и выплаты пособий по временной нетрудоспособности в случае карантина застрахованным лицам в возрасте 65 лет и старше», которым предусмотрено право высших должностных лиц субъектов Российской Федерации на принятие решения о продлении срока действия ограничительных мер, направленных на обеспечение санитарно-эпидемиологического благополучия населения, в части необходимости соблюдения режима самоизоляции лицами в возрасте 65 лет и старше.</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 Вакцинация – надёжный, удобный, бесплатный способ защитить от COVІD-19 себя и своих близких. Записаться на вакцинацию можно несколькими способами:</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1. По телефонам поликлиник городов и районов Коми.</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2. Через контакт-центр Минздрава республики по бесплатному номеру 8-800-550-0000.</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3. Через портал «Госуслуги»: www.gosuslugі.ru.</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Чтобы защититься от коронавирусной инфекции, необходимо также соблюдать меры предосторожности. Всегда мойте руки, когда приходите на работу или возвращаетесь домой. Для профилактики подойдут влажные салфетки или дезинфицирующие растворы. Не трогайте лицо руками, не подносите руки к носу и глазам. Быстрее всего вирус попадает в организм через слизистую оболочку. Уважайте и берегите друг друга – соблюдайте социальную дистанцию. Используйте индивидуальные средства защиты – маски. Избегайте ненужных поездок и массового скопления людей. Особенно это касается людей старшего возраста и тех, кто имеет хронические заболевания. Защитите себя и своих близких!</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Об ограничительных мерах, действующих в Республике Коми в связи с исполнением Указа Главы Республики Коми «О введении режима повышенной готовности», можно ознакомиться на официальном портале Республики Коми в разделе «Информация о коронавирусе».</w:t>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r>
    </w:p>
    <w:p>
      <w:pPr>
        <w:pStyle w:val="Normal"/>
        <w:bidi w:val="0"/>
        <w:spacing w:lineRule="auto" w:line="360"/>
        <w:ind w:left="0" w:right="0" w:firstLine="850"/>
        <w:jc w:val="both"/>
        <w:rPr>
          <w:rFonts w:ascii="Times New Roman" w:hAnsi="Times New Roman"/>
          <w:sz w:val="28"/>
          <w:szCs w:val="28"/>
          <w:lang w:val="kpv-RU"/>
        </w:rPr>
      </w:pPr>
      <w:r>
        <w:rPr>
          <w:rFonts w:ascii="Times New Roman" w:hAnsi="Times New Roman"/>
          <w:sz w:val="28"/>
          <w:szCs w:val="28"/>
          <w:lang w:val="kpv-RU"/>
        </w:rPr>
        <w:t>2194</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0"/>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WenQuanYi Micro Hei" w:cs="Lohit Devanagari"/>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WenQuanYi Micro Hei"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komi.ru/pages/72"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80</TotalTime>
  <Application>LibreOffice/6.4.2.2$Linux_X86_64 LibreOffice_project/4e471d8c02c9c90f512f7f9ead8875b57fcb1ec3</Application>
  <Pages>4</Pages>
  <Words>641</Words>
  <Characters>4383</Characters>
  <CharactersWithSpaces>5011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2021-04-29T09:18:53Z</dcterms:created>
  <dc:creator/>
  <dc:description/>
  <dc:language>ru-RU</dc:language>
  <cp:lastModifiedBy/>
  <dcterms:modified xsi:type="dcterms:W3CDTF">2021-04-29T17:42:53Z</dcterms:modified>
  <cp:revision>13</cp:revision>
  <dc:subject/>
  <dc:title/>
</cp:coreProperties>
</file>