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29.04.2021</w:t>
      </w:r>
    </w:p>
    <w:p>
      <w:pPr>
        <w:pStyle w:val="Normal"/>
        <w:bidi w:val="0"/>
        <w:spacing w:lineRule="auto" w:line="360"/>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t xml:space="preserve">Коми Республикаса Юралысь Владимир Уйба пырӧдчис «Вермӧмлы сиӧм диктант» войтыркостса </w:t>
      </w:r>
      <w:r>
        <w:rPr>
          <w:rFonts w:eastAsia="WenQuanYi Micro Hei" w:cs="Lohit Devanagari" w:ascii="Times New Roman" w:hAnsi="Times New Roman"/>
          <w:b/>
          <w:bCs/>
          <w:color w:val="auto"/>
          <w:kern w:val="2"/>
          <w:sz w:val="28"/>
          <w:szCs w:val="28"/>
          <w:lang w:val="kpv-RU" w:eastAsia="zh-CN" w:bidi="hi-IN"/>
        </w:rPr>
        <w:t>патриотическӧй</w:t>
      </w:r>
      <w:r>
        <w:rPr>
          <w:rFonts w:ascii="Times New Roman" w:hAnsi="Times New Roman"/>
          <w:b/>
          <w:bCs/>
          <w:sz w:val="28"/>
          <w:szCs w:val="28"/>
          <w:lang w:val="kpv-RU"/>
        </w:rPr>
        <w:t xml:space="preserve"> акцияӧ</w:t>
      </w:r>
    </w:p>
    <w:p>
      <w:pPr>
        <w:pStyle w:val="Normal"/>
        <w:bidi w:val="0"/>
        <w:spacing w:lineRule="auto" w:line="360"/>
        <w:ind w:left="0" w:right="0" w:firstLine="850"/>
        <w:jc w:val="both"/>
        <w:rPr>
          <w:rFonts w:ascii="Times New Roman" w:hAnsi="Times New Roman"/>
          <w:sz w:val="28"/>
          <w:szCs w:val="28"/>
          <w:lang w:val="kpv-RU"/>
        </w:rPr>
      </w:pPr>
      <w:r>
        <w:rPr>
          <w:rFonts w:eastAsia="Times New Roman" w:cs="SchoolBook;Times New Roman" w:ascii="Times New Roman" w:hAnsi="Times New Roman"/>
          <w:b w:val="false"/>
          <w:bCs w:val="false"/>
          <w:i w:val="false"/>
          <w:iCs w:val="false"/>
          <w:color w:val="00000A"/>
          <w:kern w:val="0"/>
          <w:sz w:val="28"/>
          <w:szCs w:val="28"/>
          <w:lang w:val="kpv-RU" w:eastAsia="zh-CN" w:bidi="ar-SA"/>
        </w:rPr>
        <w:t xml:space="preserve">Проектлӧн могыс – тӧдмӧдны йӧзӧс Айму вӧсна Ыджыд тышлӧн тӧдчана лоӧмторъясӧн, сылӧн геройяскӧд да Ыджыд Вермӧмкӧд. </w:t>
      </w:r>
      <w:r>
        <w:rPr>
          <w:rFonts w:ascii="Times New Roman" w:hAnsi="Times New Roman"/>
          <w:sz w:val="28"/>
          <w:szCs w:val="28"/>
          <w:lang w:val="kpv-RU"/>
        </w:rPr>
        <w:t xml:space="preserve">Таво Коми Республикаын диктант гижӧм вылӧ вӧлі дасьтӧма 157 площадка. Владимир Уйба гижис диктантсӧ Канму службаӧ да веськӧдлыны велӧдан Коми </w:t>
      </w:r>
      <w:r>
        <w:rPr>
          <w:rFonts w:eastAsia="WenQuanYi Micro Hei" w:cs="Lohit Devanagari" w:ascii="Times New Roman" w:hAnsi="Times New Roman"/>
          <w:color w:val="auto"/>
          <w:kern w:val="2"/>
          <w:sz w:val="28"/>
          <w:szCs w:val="28"/>
          <w:lang w:val="kpv-RU" w:eastAsia="zh-CN" w:bidi="hi-IN"/>
        </w:rPr>
        <w:t>Р</w:t>
      </w:r>
      <w:r>
        <w:rPr>
          <w:rFonts w:ascii="Times New Roman" w:hAnsi="Times New Roman"/>
          <w:sz w:val="28"/>
          <w:szCs w:val="28"/>
          <w:lang w:val="kpv-RU"/>
        </w:rPr>
        <w:t>еспубликаса академияын.</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«Вермӧмлы сиӧм диктантлӧн» медшӧр мог – нӧшта ӧтчыдысь казьты</w:t>
      </w:r>
      <w:r>
        <w:rPr>
          <w:rFonts w:eastAsia="WenQuanYi Micro Hei" w:cs="Lohit Devanagari" w:ascii="Times New Roman" w:hAnsi="Times New Roman"/>
          <w:color w:val="auto"/>
          <w:kern w:val="2"/>
          <w:sz w:val="28"/>
          <w:szCs w:val="28"/>
          <w:lang w:val="kpv-RU" w:eastAsia="zh-CN" w:bidi="hi-IN"/>
        </w:rPr>
        <w:t>шт</w:t>
      </w:r>
      <w:r>
        <w:rPr>
          <w:rFonts w:ascii="Times New Roman" w:hAnsi="Times New Roman"/>
          <w:sz w:val="28"/>
          <w:szCs w:val="28"/>
          <w:lang w:val="kpv-RU"/>
        </w:rPr>
        <w:t xml:space="preserve">ны сы йылысь, кыдзи вермис сӧветскӧй </w:t>
      </w:r>
      <w:r>
        <w:rPr>
          <w:rFonts w:eastAsia="WenQuanYi Micro Hei" w:cs="Lohit Devanagari" w:ascii="Times New Roman" w:hAnsi="Times New Roman"/>
          <w:color w:val="auto"/>
          <w:kern w:val="2"/>
          <w:sz w:val="28"/>
          <w:szCs w:val="28"/>
          <w:lang w:val="kpv-RU" w:eastAsia="zh-CN" w:bidi="hi-IN"/>
        </w:rPr>
        <w:t>войтыр</w:t>
      </w:r>
      <w:r>
        <w:rPr>
          <w:rFonts w:ascii="Times New Roman" w:hAnsi="Times New Roman"/>
          <w:sz w:val="28"/>
          <w:szCs w:val="28"/>
          <w:lang w:val="kpv-RU"/>
        </w:rPr>
        <w:t xml:space="preserve"> тайӧ вир кисьтана да нем жалитысь войнаас. Зэв тӧдчана, мый акция</w:t>
      </w:r>
      <w:r>
        <w:rPr>
          <w:rFonts w:ascii="Times New Roman" w:hAnsi="Times New Roman"/>
          <w:sz w:val="28"/>
          <w:szCs w:val="28"/>
          <w:lang w:val="kpv-RU"/>
        </w:rPr>
        <w:t>ыс</w:t>
      </w:r>
      <w:r>
        <w:rPr>
          <w:rFonts w:ascii="Times New Roman" w:hAnsi="Times New Roman"/>
          <w:sz w:val="28"/>
          <w:szCs w:val="28"/>
          <w:lang w:val="kpv-RU"/>
        </w:rPr>
        <w:t xml:space="preserve"> ӧтувтӧ </w:t>
      </w:r>
      <w:r>
        <w:rPr>
          <w:rFonts w:eastAsia="WenQuanYi Micro Hei" w:cs="Lohit Devanagari" w:ascii="Times New Roman" w:hAnsi="Times New Roman"/>
          <w:color w:val="auto"/>
          <w:kern w:val="2"/>
          <w:sz w:val="28"/>
          <w:szCs w:val="28"/>
          <w:lang w:val="kpv-RU" w:eastAsia="zh-CN" w:bidi="hi-IN"/>
        </w:rPr>
        <w:t>став</w:t>
      </w:r>
      <w:r>
        <w:rPr>
          <w:rFonts w:ascii="Times New Roman" w:hAnsi="Times New Roman"/>
          <w:sz w:val="28"/>
          <w:szCs w:val="28"/>
          <w:lang w:val="kpv-RU"/>
        </w:rPr>
        <w:t xml:space="preserve"> арлыда войтырӧс – тадз ми вермам видзны война вылын усьӧмаяс йылысь паметьсӧ, висьтавны сы йылысь челядьлы, а, сідзкӧ, ми ог уськӧдӧй Вермӧмлысь донсӧ», - пасйис Владимир Уйба диктант гижысьясӧс чолӧмалігӧн.</w:t>
      </w:r>
    </w:p>
    <w:p>
      <w:pPr>
        <w:pStyle w:val="Normal"/>
        <w:bidi w:val="0"/>
        <w:spacing w:lineRule="auto" w:line="360"/>
        <w:ind w:left="0" w:right="0" w:firstLine="850"/>
        <w:jc w:val="both"/>
        <w:rPr>
          <w:rFonts w:ascii="Times New Roman" w:hAnsi="Times New Roman"/>
          <w:sz w:val="28"/>
          <w:szCs w:val="28"/>
          <w:lang w:val="kpv-RU"/>
        </w:rPr>
      </w:pPr>
      <w:r>
        <w:rPr>
          <w:rFonts w:eastAsia="WenQuanYi Micro Hei" w:cs="Lohit Devanagari" w:ascii="Times New Roman" w:hAnsi="Times New Roman"/>
          <w:color w:val="auto"/>
          <w:kern w:val="2"/>
          <w:sz w:val="28"/>
          <w:szCs w:val="28"/>
          <w:lang w:val="kpv-RU" w:eastAsia="zh-CN" w:bidi="hi-IN"/>
        </w:rPr>
        <w:t>Медводдзаысь</w:t>
      </w:r>
      <w:r>
        <w:rPr>
          <w:rFonts w:ascii="Times New Roman" w:hAnsi="Times New Roman"/>
          <w:sz w:val="28"/>
          <w:szCs w:val="28"/>
          <w:lang w:val="kpv-RU"/>
        </w:rPr>
        <w:t xml:space="preserve"> акцияыс муніс 2019 воӧ, сэтчӧ пырӧдчис 150 сюрс морт. 2020 воӧ диктантсӧ гижисны Россияын да суйӧрсайса 75 странаын миллионысь унджык морт. Таво войтыркостса патриотическӧй акцияӧ пырӧдчис 80 страна, на лыдын 31 </w:t>
      </w:r>
      <w:r>
        <w:rPr>
          <w:rFonts w:eastAsia="WenQuanYi Micro Hei" w:cs="Lohit Devanagari" w:ascii="Times New Roman" w:hAnsi="Times New Roman"/>
          <w:color w:val="auto"/>
          <w:kern w:val="2"/>
          <w:sz w:val="28"/>
          <w:szCs w:val="28"/>
          <w:lang w:val="kpv-RU" w:eastAsia="zh-CN" w:bidi="hi-IN"/>
        </w:rPr>
        <w:t>канму</w:t>
      </w:r>
      <w:r>
        <w:rPr>
          <w:rFonts w:ascii="Times New Roman" w:hAnsi="Times New Roman"/>
          <w:sz w:val="28"/>
          <w:szCs w:val="28"/>
          <w:lang w:val="kpv-RU"/>
        </w:rPr>
        <w:t>ын гиж</w:t>
      </w:r>
      <w:r>
        <w:rPr>
          <w:rFonts w:eastAsia="WenQuanYi Micro Hei" w:cs="Lohit Devanagari" w:ascii="Times New Roman" w:hAnsi="Times New Roman"/>
          <w:color w:val="auto"/>
          <w:kern w:val="2"/>
          <w:sz w:val="28"/>
          <w:szCs w:val="28"/>
          <w:lang w:val="kpv-RU" w:eastAsia="zh-CN" w:bidi="hi-IN"/>
        </w:rPr>
        <w:t>ӧ</w:t>
      </w:r>
      <w:r>
        <w:rPr>
          <w:rFonts w:ascii="Times New Roman" w:hAnsi="Times New Roman"/>
          <w:sz w:val="28"/>
          <w:szCs w:val="28"/>
          <w:lang w:val="kpv-RU"/>
        </w:rPr>
        <w:t xml:space="preserve">ны очнӧя. </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 xml:space="preserve">Таво Айму вӧсна </w:t>
      </w:r>
      <w:r>
        <w:rPr>
          <w:rFonts w:eastAsia="WenQuanYi Micro Hei" w:cs="Lohit Devanagari" w:ascii="Times New Roman" w:hAnsi="Times New Roman"/>
          <w:color w:val="auto"/>
          <w:kern w:val="2"/>
          <w:sz w:val="28"/>
          <w:szCs w:val="28"/>
          <w:lang w:val="kpv-RU" w:eastAsia="zh-CN" w:bidi="hi-IN"/>
        </w:rPr>
        <w:t>Ы</w:t>
      </w:r>
      <w:r>
        <w:rPr>
          <w:rFonts w:ascii="Times New Roman" w:hAnsi="Times New Roman"/>
          <w:sz w:val="28"/>
          <w:szCs w:val="28"/>
          <w:lang w:val="kpv-RU"/>
        </w:rPr>
        <w:t xml:space="preserve">джыд тыш заводитчӧмсянь тырӧ 80 </w:t>
      </w:r>
      <w:r>
        <w:rPr>
          <w:rFonts w:eastAsia="WenQuanYi Micro Hei" w:cs="Lohit Devanagari" w:ascii="Times New Roman" w:hAnsi="Times New Roman"/>
          <w:color w:val="auto"/>
          <w:kern w:val="2"/>
          <w:sz w:val="28"/>
          <w:szCs w:val="28"/>
          <w:lang w:val="kpv-RU" w:eastAsia="zh-CN" w:bidi="hi-IN"/>
        </w:rPr>
        <w:t>во</w:t>
      </w:r>
      <w:r>
        <w:rPr>
          <w:rFonts w:ascii="Times New Roman" w:hAnsi="Times New Roman"/>
          <w:sz w:val="28"/>
          <w:szCs w:val="28"/>
          <w:lang w:val="kpv-RU"/>
        </w:rPr>
        <w:t xml:space="preserve">. Та вӧсна </w:t>
      </w:r>
      <w:r>
        <w:rPr>
          <w:rFonts w:eastAsia="Times New Roman" w:cs="SchoolBook;Times New Roman" w:ascii="Times New Roman" w:hAnsi="Times New Roman"/>
          <w:b w:val="false"/>
          <w:bCs w:val="false"/>
          <w:i w:val="false"/>
          <w:iCs w:val="false"/>
          <w:color w:val="00000A"/>
          <w:kern w:val="0"/>
          <w:sz w:val="28"/>
          <w:szCs w:val="28"/>
          <w:lang w:val="kpv-RU" w:eastAsia="zh-CN" w:bidi="ar-SA"/>
        </w:rPr>
        <w:t>«Вермӧмлы сиӧм диктантлысь» ӧткымын юалӧмсӧ сиӧма Айму вӧсна Ыджыд тышлӧн медводдза волӧн шог лоӧмторъяслы, а сідзжӧ нималана сӧветскӧй полководечьяс Георгий Жуков да Константин Рокоссовскийлӧн тшупӧда паслы. 2021 воӧ налы тырӧ 125 во.</w:t>
      </w:r>
    </w:p>
    <w:p>
      <w:pPr>
        <w:pStyle w:val="Normal"/>
        <w:bidi w:val="0"/>
        <w:spacing w:lineRule="auto" w:line="360"/>
        <w:ind w:left="0" w:right="0" w:firstLine="850"/>
        <w:jc w:val="both"/>
        <w:rPr>
          <w:rFonts w:ascii="Times New Roman" w:hAnsi="Times New Roman"/>
          <w:sz w:val="28"/>
          <w:szCs w:val="28"/>
          <w:lang w:val="kpv-RU"/>
        </w:rPr>
      </w:pPr>
      <w:r>
        <w:rPr>
          <w:rFonts w:eastAsia="Times New Roman" w:cs="SchoolBook;Times New Roman" w:ascii="Times New Roman" w:hAnsi="Times New Roman"/>
          <w:b w:val="false"/>
          <w:bCs w:val="false"/>
          <w:i w:val="false"/>
          <w:iCs w:val="false"/>
          <w:color w:val="00000A"/>
          <w:kern w:val="0"/>
          <w:sz w:val="28"/>
          <w:szCs w:val="28"/>
          <w:lang w:val="kpv-RU" w:eastAsia="zh-CN" w:bidi="ar-SA"/>
        </w:rPr>
        <w:t xml:space="preserve">«Быттьӧ ставсӧ нин тӧдан </w:t>
      </w:r>
      <w:r>
        <w:rPr>
          <w:rFonts w:eastAsia="Times New Roman" w:cs="SchoolBook;Times New Roman" w:ascii="Times New Roman" w:hAnsi="Times New Roman"/>
          <w:b w:val="false"/>
          <w:bCs w:val="false"/>
          <w:i w:val="false"/>
          <w:iCs w:val="false"/>
          <w:color w:val="00000A"/>
          <w:kern w:val="0"/>
          <w:sz w:val="28"/>
          <w:szCs w:val="28"/>
          <w:lang w:val="kpv-RU" w:eastAsia="zh-CN" w:bidi="ar-SA"/>
        </w:rPr>
        <w:t>Айму вӧсна Ыджыд тыш</w:t>
      </w:r>
      <w:r>
        <w:rPr>
          <w:rFonts w:eastAsia="Times New Roman" w:cs="SchoolBook;Times New Roman" w:ascii="Times New Roman" w:hAnsi="Times New Roman"/>
          <w:b w:val="false"/>
          <w:bCs w:val="false"/>
          <w:i w:val="false"/>
          <w:iCs w:val="false"/>
          <w:color w:val="00000A"/>
          <w:kern w:val="0"/>
          <w:sz w:val="28"/>
          <w:szCs w:val="28"/>
          <w:lang w:val="kpv-RU" w:eastAsia="zh-CN" w:bidi="ar-SA"/>
        </w:rPr>
        <w:t xml:space="preserve"> йылысь, но збыльвылас кутшӧмсюрӧ юалӧм вылӧ вочавидзны вӧлі сьӧкыд. Кӧсъя шуны, мый «Вермӧмлы сиӧм диктант» - абу сӧмын тӧдӧмлунъяс петкӧдлан удж, тайӧ миян страналӧн историяӧ, ыджыд войналӧн историяӧ пырӧдчӧм. Юалӧмъяс вылӧ вочавидзиг, тэ быттьӧ аддзан кыдзи ставыс вӧлі», - висьталіс диктант гижӧм бӧрын Коми Республикаса Юралысь Владимир Уйба.</w:t>
      </w:r>
    </w:p>
    <w:p>
      <w:pPr>
        <w:pStyle w:val="Normal"/>
        <w:bidi w:val="0"/>
        <w:spacing w:lineRule="auto" w:line="360"/>
        <w:ind w:left="0" w:right="0" w:firstLine="850"/>
        <w:jc w:val="both"/>
        <w:rPr>
          <w:rFonts w:ascii="Times New Roman" w:hAnsi="Times New Roman"/>
          <w:sz w:val="28"/>
          <w:szCs w:val="28"/>
          <w:lang w:val="kpv-RU"/>
        </w:rPr>
      </w:pPr>
      <w:r>
        <w:rPr>
          <w:rFonts w:eastAsia="Times New Roman" w:cs="SchoolBook;Times New Roman" w:ascii="Times New Roman" w:hAnsi="Times New Roman"/>
          <w:b w:val="false"/>
          <w:bCs w:val="false"/>
          <w:i w:val="false"/>
          <w:iCs w:val="false"/>
          <w:color w:val="00000A"/>
          <w:kern w:val="0"/>
          <w:sz w:val="28"/>
          <w:szCs w:val="28"/>
          <w:lang w:val="kpv-RU" w:eastAsia="zh-CN" w:bidi="ar-SA"/>
        </w:rPr>
        <w:t>Акция серти кывкӧртӧдъяссӧ вӧчасны лӧддза-номъя тӧлысь 24 лун кежлӧ. Вермысьяссӧ корасны Гӧрд изэрд вы</w:t>
      </w:r>
      <w:r>
        <w:rPr>
          <w:rFonts w:eastAsia="Times New Roman" w:cs="SchoolBook;Times New Roman" w:ascii="Times New Roman" w:hAnsi="Times New Roman"/>
          <w:b w:val="false"/>
          <w:bCs w:val="false"/>
          <w:i w:val="false"/>
          <w:iCs w:val="false"/>
          <w:color w:val="00000A"/>
          <w:kern w:val="0"/>
          <w:sz w:val="28"/>
          <w:szCs w:val="28"/>
          <w:lang w:val="kpv-RU" w:eastAsia="zh-CN" w:bidi="ar-SA"/>
        </w:rPr>
        <w:t>лӧ</w:t>
      </w:r>
      <w:r>
        <w:rPr>
          <w:rFonts w:eastAsia="Times New Roman" w:cs="SchoolBook;Times New Roman" w:ascii="Times New Roman" w:hAnsi="Times New Roman"/>
          <w:b w:val="false"/>
          <w:bCs w:val="false"/>
          <w:i w:val="false"/>
          <w:iCs w:val="false"/>
          <w:color w:val="00000A"/>
          <w:kern w:val="0"/>
          <w:sz w:val="28"/>
          <w:szCs w:val="28"/>
          <w:lang w:val="kpv-RU" w:eastAsia="zh-CN" w:bidi="ar-SA"/>
        </w:rPr>
        <w:t xml:space="preserve"> Вермӧмлы сиӧм Парад вылӧ, коді лоас мӧд во. Школа помалысьяслы, кодъяс стӧча вочавидзисны став 25 юалӧм вылас офлайн-форматын, сетасны содтӧд баллъяс вузӧ пыригӧн.</w:t>
      </w:r>
    </w:p>
    <w:p>
      <w:pPr>
        <w:pStyle w:val="Normal"/>
        <w:widowControl/>
        <w:numPr>
          <w:ilvl w:val="0"/>
          <w:numId w:val="0"/>
        </w:numPr>
        <w:suppressAutoHyphens w:val="true"/>
        <w:bidi w:val="0"/>
        <w:spacing w:lineRule="auto" w:line="360" w:before="0" w:after="0"/>
        <w:ind w:left="0" w:right="0" w:firstLine="850"/>
        <w:jc w:val="both"/>
        <w:outlineLvl w:val="0"/>
        <w:rPr>
          <w:rFonts w:ascii="Times New Roman" w:hAnsi="Times New Roman"/>
          <w:sz w:val="28"/>
          <w:szCs w:val="28"/>
          <w:lang w:val="kpv-RU" w:eastAsia="zh-CN" w:bidi="ar-SA"/>
        </w:rPr>
      </w:pPr>
      <w:r>
        <w:rPr>
          <w:rFonts w:eastAsia="Times New Roman" w:cs="SchoolBook;Times New Roman" w:ascii="Times New Roman" w:hAnsi="Times New Roman"/>
          <w:b w:val="false"/>
          <w:bCs w:val="false"/>
          <w:i w:val="false"/>
          <w:iCs w:val="false"/>
          <w:color w:val="00000A"/>
          <w:kern w:val="0"/>
          <w:sz w:val="28"/>
          <w:szCs w:val="28"/>
          <w:lang w:val="kpv-RU" w:eastAsia="zh-CN" w:bidi="ar-SA"/>
        </w:rPr>
        <w:t xml:space="preserve">Акциясӧ котыртӧны «Единая Россия» ставроссияса политическӧй партия, Россияса историческӧй котыр, Россияса военно-историческӧй котыр да «Волонтеры Победы» ӧтмунӧм. </w:t>
      </w:r>
      <w:r>
        <w:br w:type="page"/>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lang w:val="kpv-RU"/>
        </w:rPr>
        <w:t>29.04.2021</w:t>
      </w:r>
    </w:p>
    <w:p>
      <w:pPr>
        <w:pStyle w:val="Normal"/>
        <w:bidi w:val="0"/>
        <w:spacing w:lineRule="auto" w:line="360"/>
        <w:ind w:left="0" w:right="0" w:firstLine="850"/>
        <w:jc w:val="both"/>
        <w:rPr>
          <w:rFonts w:ascii="Times New Roman" w:hAnsi="Times New Roman"/>
          <w:b/>
          <w:b/>
          <w:bCs/>
          <w:sz w:val="28"/>
          <w:szCs w:val="28"/>
        </w:rPr>
      </w:pPr>
      <w:r>
        <w:rPr>
          <w:rFonts w:ascii="Times New Roman" w:hAnsi="Times New Roman"/>
          <w:b/>
          <w:bCs/>
          <w:sz w:val="28"/>
          <w:szCs w:val="28"/>
          <w:lang w:val="kpv-RU"/>
        </w:rPr>
        <w:t>Глава Республики Коми Владимир Уйба принял участие в международной патриотической акции «Диктант Победы»</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lang w:val="kpv-RU"/>
        </w:rPr>
        <w:t>Цель проекта – сохранение исторической памяти о Великой Отечественной войне, популяризация её героев и Великой Победы. В этом году для очного участия в акции в Республике Коми было подготовлено 157 площадок. Владимир Уйба написал диктант в Коми республиканской академии государственной службы и управления.</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lang w:val="kpv-RU"/>
        </w:rPr>
        <w:t>«Основная задача «Диктанта Победы» - ещё раз напомнить о том, как выстоял советский народ в этой беспощадной и самой кровопролитной войне. Очень важно, что акция объединяет людей всех возрастов – так мы сможем сохранить память о павших на войне, передать её подрастающим поколениям, а значит будем этой памяти достойны», - отметил Владимир Уйба, приветствуя участников.</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lang w:val="kpv-RU"/>
        </w:rPr>
        <w:t>Акция впервые прошла в 2019 году, участие в ней тогда приняли более 150 тысяч человек. В 2020 году диктант написали свыше миллиона человек в России и 75 зарубежных странах. В этот раз поддержать международную патриотическую акцию изъявили желание 80 стран, в том числе в 31 государстве диктант пишут очно.</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lang w:val="kpv-RU"/>
        </w:rPr>
        <w:t>В этом году исполняет 80 лет с начала Великой Отечественной войны, поэтому часть вопросов была посвящена трагическим событиям её первого года, а также юбилею великих советских полководцев Георгия Жукова и Константина Рокоссовского, которым в 2021 году исполняется 125 лет.</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lang w:val="kpv-RU"/>
        </w:rPr>
        <w:t>«Казалось бы, уже всё знаешь про Великую Отечественную войну, на самом деле на некоторые вопросы было достаточно сложно ответить. Но хочу сказать, что «Диктант Победы» - это не просто проверка знаний, это ещё и погружение в историю нашей страны, в события Великой Отечественной войны. Отвечая на вопросы, ты в мыслях представляешь себе, как это было», - поделился впечатлениями после диктанта Глава Республики Коми Владимир Уйба.</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lang w:val="kpv-RU"/>
        </w:rPr>
        <w:t>Итоги акции подведут к 24 июня – победителей пригласят на Парад Победы на Красной площади, который состоится в следующем году. Выпускники школ, которые правильно ответят на все 25 вопросов теста в офлайн-формате, получат дополнительные баллы при поступлении в вузы.</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lang w:val="kpv-RU"/>
        </w:rPr>
        <w:t>***Организаторы акции – Всероссийская политическая партия «Единая Россия», Российское историческое общество, Российское военно-историческое общество и движение «Волонтеры Победы».</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lang w:val="kpv-RU"/>
        </w:rPr>
        <w:t>1916</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kern w:val="2"/>
        <w:sz w:val="20"/>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WenQuanYi Micro Hei" w:cs="Lohit Devanagari"/>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WenQuanYi Micro Hei"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108</TotalTime>
  <Application>LibreOffice/6.4.2.2$Linux_X86_64 LibreOffice_project/4e471d8c02c9c90f512f7f9ead8875b57fcb1ec3</Application>
  <Pages>4</Pages>
  <Words>613</Words>
  <Characters>3800</Characters>
  <CharactersWithSpaces>4403</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2021-05-11T10:08:07Z</dcterms:created>
  <dc:creator/>
  <dc:description/>
  <dc:language>ru-RU</dc:language>
  <cp:lastModifiedBy/>
  <dcterms:modified xsi:type="dcterms:W3CDTF">2021-05-11T17:50:52Z</dcterms:modified>
  <cp:revision>29</cp:revision>
  <dc:subject/>
  <dc:title/>
</cp:coreProperties>
</file>