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30.04.2021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Республикаса юркарын помасис «Сыктывкарса тулыс»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Талун, косму тӧлысь 30 лунӧ, Опера да балет театрын вӧлі Россияса нимйӧза артистка Ия Бобракова нима «Сыктывкарса тулыс» опера да балет искусствоын войтыркостса ХХХІ фестивальлӧн гала-концерт. Фестивальын участвуйтысьясӧс да гӧсьтъясӧс чолӧмаліс Коми Республикаса Юралысь Владимир Уйба.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«Тайӧ югыд да мича фестивальсӧ позьӧ шуны сыктывкарса тулыслӧн да республикаса культурнӧй олӧмлӧн медся мича лоӧмторйӧн. Комын воысь дырджык фестиваль видзӧ театрлысь медся бур традицияяссӧ да паськӧдӧ искусстволысь жанра сикасъяссӧ. Таво фестиваль вылӧ воисны солистъяс Россияса медбур театръясысь. Тайӧ зэв бур козин Коми Республикал</w:t>
      </w:r>
      <w:r>
        <w:rPr>
          <w:rFonts w:eastAsia="WenQuanYi Micro Hei" w:cs="Lohit Devanagari" w:ascii="Times New Roman" w:hAnsi="Times New Roman"/>
          <w:color w:val="auto"/>
          <w:kern w:val="2"/>
          <w:sz w:val="28"/>
          <w:szCs w:val="28"/>
          <w:lang w:val="kpv-RU" w:eastAsia="zh-CN" w:bidi="hi-IN"/>
        </w:rPr>
        <w:t>ы</w:t>
      </w:r>
      <w:r>
        <w:rPr>
          <w:rFonts w:ascii="Times New Roman" w:hAnsi="Times New Roman"/>
          <w:sz w:val="28"/>
          <w:szCs w:val="28"/>
          <w:lang w:val="kpv-RU"/>
        </w:rPr>
        <w:t xml:space="preserve"> 100 во тыригкежлӧ. Татшӧм ыджыд мероприятие лӧсьӧдӧм, ӧти сцена вылӧ та мыйта ыджыд таланта мэтр чукӧртӧм – тайӧ ыджыд кужанлун да зэв ыджыд удж. Аттьӧала фестиваль котыртысьясӧс, участвуйтысьясӧс да гӧсьтъясӧс», - пасйис Владимир Уйба.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«Сыктывкарса тулыс» опера да балет искусство серти фестиваль – Коми Республикалӧн социальнӧй да культурнӧй олӧмын кыпыд лоӧмтор. Таво сійӧ муніс косму тӧлысь 10 лунсянь 30 лунӧдз.</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Фестивальыс воссис косму тӧлысь 10-11 лунъясӧ «Монмартрса фиалка» опереттаӧн. Косму тӧлысь 14 лунӧ XІX нэмся композитор-романтик Ф. Мендельсонлысь нималана произведениеяссӧ ворсіс театрса симфоническӧй оркестр. Косму тӧлысь 17-18 лунъясӧ позьӧ вӧлі видзӧдны «Яг морт» национальнӧй балет, кодӧс пуктіс Александр Рюнтю (Москва). </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Косму тӧлысь 21 лунӧ «Сэтшӧм ыджыд муслун» концертнӧй программа петкӧдліс «XXІ нэмся теноръяс» творческӧй проект котыр, кодӧн веськӧдлӧ Дмитрий Сибирцев (Москва). Косму тӧлысь 24 лунӧ петкӧдлісны «Гофманлӧн мойдъяс» фантастическӧй опера. 25-ӧд лунӧ вӧлі Михаил Фокинлӧн </w:t>
      </w:r>
      <w:r>
        <w:rPr>
          <w:rFonts w:eastAsia="WenQuanYi Micro Hei" w:cs="Lohit Devanagari" w:ascii="Times New Roman" w:hAnsi="Times New Roman"/>
          <w:color w:val="auto"/>
          <w:kern w:val="2"/>
          <w:sz w:val="28"/>
          <w:szCs w:val="28"/>
          <w:lang w:val="kpv-RU" w:eastAsia="zh-CN" w:bidi="hi-IN"/>
        </w:rPr>
        <w:t>Б</w:t>
      </w:r>
      <w:r>
        <w:rPr>
          <w:rFonts w:ascii="Times New Roman" w:hAnsi="Times New Roman"/>
          <w:sz w:val="28"/>
          <w:szCs w:val="28"/>
          <w:lang w:val="kpv-RU"/>
        </w:rPr>
        <w:t>алет рыт. Косму тӧлысь 28 лунӧ петкӧдлісны «Тоска» опера.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Гала-концертын выступайтісны Коми Республикаса опера да балет театрса нималана солистъяс, а сідзжӧ мукӧд театрса артистъяс: Алексей Лавров (Метрополитен опера</w:t>
      </w:r>
      <w:r>
        <w:rPr>
          <w:rFonts w:eastAsia="WenQuanYi Micro Hei"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солист), Олег Долгов (Большой театр</w:t>
      </w:r>
      <w:r>
        <w:rPr>
          <w:rFonts w:eastAsia="WenQuanYi Micro Hei"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солист), Евгений Поликанин (Россия Федерацияса Нимйӧза артист, К.С. Станиславский да Вл.И. Немирович-Данченко нима Москваса академическӧй </w:t>
      </w:r>
      <w:r>
        <w:rPr>
          <w:rFonts w:eastAsia="WenQuanYi Micro Hei" w:cs="Lohit Devanagari" w:ascii="Times New Roman" w:hAnsi="Times New Roman"/>
          <w:color w:val="auto"/>
          <w:kern w:val="2"/>
          <w:sz w:val="28"/>
          <w:szCs w:val="28"/>
          <w:lang w:val="kpv-RU" w:eastAsia="zh-CN" w:bidi="hi-IN"/>
        </w:rPr>
        <w:t>шылада</w:t>
      </w:r>
      <w:r>
        <w:rPr>
          <w:rFonts w:ascii="Times New Roman" w:hAnsi="Times New Roman"/>
          <w:sz w:val="28"/>
          <w:szCs w:val="28"/>
          <w:lang w:val="kpv-RU"/>
        </w:rPr>
        <w:t xml:space="preserve"> театрса солист), Марина Ефанова (Новая опера</w:t>
      </w:r>
      <w:r>
        <w:rPr>
          <w:rFonts w:eastAsia="WenQuanYi Micro Hei"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солистка), Алексей Михайлов (Царицынс</w:t>
      </w:r>
      <w:r>
        <w:rPr>
          <w:rFonts w:eastAsia="WenQuanYi Micro Hei" w:cs="Lohit Devanagari" w:ascii="Times New Roman" w:hAnsi="Times New Roman"/>
          <w:color w:val="auto"/>
          <w:kern w:val="2"/>
          <w:sz w:val="28"/>
          <w:szCs w:val="28"/>
          <w:lang w:val="kpv-RU" w:eastAsia="zh-CN" w:bidi="hi-IN"/>
        </w:rPr>
        <w:t>кӧй</w:t>
      </w:r>
      <w:r>
        <w:rPr>
          <w:rFonts w:ascii="Times New Roman" w:hAnsi="Times New Roman"/>
          <w:sz w:val="28"/>
          <w:szCs w:val="28"/>
          <w:lang w:val="kpv-RU"/>
        </w:rPr>
        <w:t xml:space="preserve"> операса солист, Волгоград), Юлия Почкалова (Царицынскӧй операса солистка, Волгоград), Иван Сорокин (2020 вося балет да хореография артистъяслӧн ставроссияса конкурс</w:t>
      </w:r>
      <w:r>
        <w:rPr>
          <w:rFonts w:eastAsia="WenQuanYi Micro Hei" w:cs="Lohit Devanagari" w:ascii="Times New Roman" w:hAnsi="Times New Roman"/>
          <w:color w:val="auto"/>
          <w:kern w:val="2"/>
          <w:sz w:val="28"/>
          <w:szCs w:val="28"/>
          <w:lang w:val="kpv-RU" w:eastAsia="zh-CN" w:bidi="hi-IN"/>
        </w:rPr>
        <w:t>ы</w:t>
      </w:r>
      <w:r>
        <w:rPr>
          <w:rFonts w:ascii="Times New Roman" w:hAnsi="Times New Roman"/>
          <w:sz w:val="28"/>
          <w:szCs w:val="28"/>
          <w:lang w:val="kpv-RU"/>
        </w:rPr>
        <w:t>н лауреат), Большой да Мариинскӧй театръяс</w:t>
      </w:r>
      <w:r>
        <w:rPr>
          <w:rFonts w:eastAsia="WenQuanYi Micro Hei" w:cs="Lohit Devanagari" w:ascii="Times New Roman" w:hAnsi="Times New Roman"/>
          <w:color w:val="auto"/>
          <w:kern w:val="2"/>
          <w:sz w:val="28"/>
          <w:szCs w:val="28"/>
          <w:lang w:val="kpv-RU" w:eastAsia="zh-CN" w:bidi="hi-IN"/>
        </w:rPr>
        <w:t>ын балетса</w:t>
      </w:r>
      <w:r>
        <w:rPr>
          <w:rFonts w:ascii="Times New Roman" w:hAnsi="Times New Roman"/>
          <w:sz w:val="28"/>
          <w:szCs w:val="28"/>
          <w:lang w:val="kpv-RU"/>
        </w:rPr>
        <w:t xml:space="preserve"> солистъяс.</w:t>
      </w:r>
      <w:r>
        <w:br w:type="page"/>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30.04.2021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В столице Республики Коми завершилась «Сыктывкарская весна»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Сегодня, 30 апреля, в Театре оперы и балета состоялся заключительный гала-концерт XXXІ-го Международного фестиваля оперного и балетного искусства «Сыктывкарса тулыс» имени Народной артистки России Ии Бобраковой. Участников и гостей фестиваля приветствовал Глава Республики Коми Владимир Уйба.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«Этот яркий и красочный фестиваль по праву можно назвать главным украшением сыктывкарской весны и, конечно, культурной жизни республики. Уже на протяжении более тридцати лет фестиваль бережно хранит лучшие традиции театра и расширяет жанровые границы искусства. В этом году гостями фестиваля стали солисты ведущих театров России. Это прекрасный подарок к 100-летнему юбилею Республики Коми. Организовать такое масштабное мероприятие, собрать на одной сцене мэтров, перед талантом которых замирает вся страна, – это большое мастерство и огромная работа. Благодарю организаторов, участников и гостей фестиваля», - отметил Владимир Уйба.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Фестиваль оперного и балетного искусства «Сыктывкарса тулыс» - это грандиозное событие социально-культурной жизни Республики Коми. В этом году он проходил с 10 по 30 апреля.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Открытие состоялось 10-11 апреля премьерной постановкой оперетты «Фиалка Монмартра». 14 апреля в исполнении симфонического оркестра театра прозвучали самые известные произведения великого композитора-романтика XІX века Ф. Мендельсона. 17 и 18 апреля зрителям представлена грандиозная премьера национального балета «Яг морт» в постановке Александра Рюнтю (Москва).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21 апреля гостем фестиваля стал творческий проект «Тенора XXІ века» под управлением Дмитрия Сибирцева (Москва) с концертной программой «Такая большая любовь». 24 апреля была представлена постановка фантастической оперы «Сказки Гофмана». 25 апреля состоялся Вечер балетов Михаила Фокина. 28 апреля проведён показ оперы «Тоска».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Заключительный гала-концерт фестиваля состоялся при участии ведущих солистов театра оперы и балета Республики Коми, а также гостей фестиваля: Алексея Лаврова (солист Метрополитен опера), Олега Долгова (солист Большого театра), Евгения Поликанина (Народный артист Российской Федерации, солист Московского академического музыкального театра им. К.С. Станиславского и Вл.И. Немировича-Данченко), Марины Ефановой (солистка Новой оперы), Алексея Михайлова (солист Царицынской оперы, Волгоград), Юлии Почкаловой (солистка Царицынской оперы, Волгоград), Ивана Сорокина (лауреат Всероссийского конкурса артистов балета и хореографов 2020 г.), солистов балета Большого и Мариинского театров.</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2218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LibreOffice/6.4.2.2$Linux_X86_64 LibreOffice_project/4e471d8c02c9c90f512f7f9ead8875b57fcb1ec3</Application>
  <Pages>4</Pages>
  <Words>624</Words>
  <Characters>4348</Characters>
  <CharactersWithSpaces>4959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2021-05-12T09:09:11Z</dcterms:created>
  <dc:creator/>
  <dc:description/>
  <dc:language>ru-RU</dc:language>
  <cp:lastModifiedBy/>
  <dcterms:modified xsi:type="dcterms:W3CDTF">2021-05-12T17:31:38Z</dcterms:modified>
  <cp:revision>14</cp:revision>
  <dc:subject/>
  <dc:title/>
</cp:coreProperties>
</file>