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b/>
          <w:bCs/>
          <w:sz w:val="21"/>
          <w:lang w:val="kpv-RU"/>
        </w:rPr>
      </w:pPr>
      <w:r>
        <w:rPr>
          <w:rFonts w:ascii="Times New Roman" w:hAnsi="Times New Roman"/>
          <w:b/>
          <w:bCs/>
          <w:lang w:val="kpv-RU"/>
        </w:rPr>
        <w:t>31.05.2021</w:t>
      </w:r>
    </w:p>
    <w:p>
      <w:pPr>
        <w:pStyle w:val="Style30"/>
        <w:widowControl/>
        <w:suppressAutoHyphens w:val="false"/>
        <w:bidi w:val="0"/>
        <w:spacing w:before="0" w:after="0"/>
        <w:ind w:left="0" w:right="0" w:firstLine="850"/>
        <w:jc w:val="both"/>
        <w:rPr>
          <w:rFonts w:ascii="Times New Roman" w:hAnsi="Times New Roman"/>
          <w:b/>
          <w:b/>
          <w:bCs/>
          <w:sz w:val="21"/>
          <w:lang w:val="kpv-RU"/>
        </w:rPr>
      </w:pPr>
      <w:r>
        <w:rPr>
          <w:rFonts w:ascii="Times New Roman" w:hAnsi="Times New Roman"/>
          <w:b/>
          <w:bCs/>
          <w:lang w:val="kpv-RU"/>
        </w:rPr>
        <w:t>Коми Республикаын Роспотребнадзорлӧн веськӧдланін йӧзӧдіс коронавирус серти официальнӧй юӧр</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Коми Республикаын Роспотребнадзорлӧн веськӧдланін юӧртіс: талун кежлӧ (ода-кора тӧлысь </w:t>
      </w:r>
      <w:r>
        <w:rPr>
          <w:rFonts w:ascii="Times New Roman" w:hAnsi="Times New Roman"/>
          <w:b w:val="false"/>
          <w:bCs w:val="false"/>
          <w:lang w:val="kpv-RU" w:eastAsia="zh-CN" w:bidi="ar-SA"/>
        </w:rPr>
        <w:t>31</w:t>
      </w:r>
      <w:r>
        <w:rPr>
          <w:rFonts w:ascii="Times New Roman" w:hAnsi="Times New Roman"/>
          <w:b w:val="false"/>
          <w:bCs w:val="false"/>
          <w:lang w:val="kpv-RU"/>
        </w:rPr>
        <w:t xml:space="preserve"> лун вылӧ) бурдіс 42739 (+27) морт.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ПЦР-тестъяс отсӧгӧн тӧдмалӧма, мый COVІD-19 висьмӧма 44145 (+32) морт. Медунаӧн висьмисны Сыктывкарын – 12 морт, Ухтаын – 9 морт. Став висьмӧм йӧз бӧрся видзӧдӧны врачьяс, налы сетӧны отсӧг.</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Ставнас медицина боксянь видзӧдӧны </w:t>
      </w:r>
      <w:r>
        <w:rPr>
          <w:rFonts w:ascii="Times New Roman" w:hAnsi="Times New Roman"/>
          <w:b w:val="false"/>
          <w:bCs w:val="false"/>
          <w:lang w:val="kpv-RU" w:eastAsia="zh-CN" w:bidi="ar-SA"/>
        </w:rPr>
        <w:t>835</w:t>
      </w:r>
      <w:r>
        <w:rPr>
          <w:rFonts w:ascii="Times New Roman" w:hAnsi="Times New Roman"/>
          <w:b w:val="false"/>
          <w:bCs w:val="false"/>
          <w:lang w:val="kpv-RU"/>
        </w:rPr>
        <w:t xml:space="preserve"> морт бӧрся.</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***Вакцинация отсӧгӧн позьӧ кокньыда да дон босьттӧг видзны асьнытӧ да матыссаяснытӧ COVІD-19-ысь. Вакцинация вылӧ позьӧ гижӧдчыны некымын ногӧн: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1. Коми Республикаса кар-районъясын поликлиникаяслӧн телефонъяс пыр.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2. Коми Республикаса йӧзлысь дзоньвидзалун видзан министерстволӧн контакт-шӧрин пыр 8-800-550-0000 номер кузя дон босьттӧг. </w:t>
      </w:r>
    </w:p>
    <w:p>
      <w:pPr>
        <w:pStyle w:val="Style30"/>
        <w:widowControl/>
        <w:suppressAutoHyphens w:val="false"/>
        <w:bidi w:val="0"/>
        <w:spacing w:before="0" w:after="0"/>
        <w:ind w:left="0" w:right="0" w:firstLine="850"/>
        <w:jc w:val="both"/>
        <w:rPr/>
      </w:pPr>
      <w:r>
        <w:rPr>
          <w:rFonts w:ascii="Times New Roman" w:hAnsi="Times New Roman"/>
          <w:b w:val="false"/>
          <w:bCs w:val="false"/>
          <w:lang w:val="kpv-RU"/>
        </w:rPr>
        <w:t xml:space="preserve">3. «Канму услугаяс» портал пыр: </w:t>
      </w:r>
      <w:hyperlink r:id="rId2">
        <w:r>
          <w:rPr>
            <w:rStyle w:val="Style9"/>
            <w:rFonts w:ascii="Times New Roman" w:hAnsi="Times New Roman"/>
            <w:b w:val="false"/>
            <w:bCs w:val="false"/>
            <w:lang w:val="kpv-RU"/>
          </w:rPr>
          <w:t>www.gosuslugі.ru</w:t>
        </w:r>
      </w:hyperlink>
      <w:r>
        <w:rPr>
          <w:rFonts w:ascii="Times New Roman" w:hAnsi="Times New Roman"/>
          <w:b w:val="false"/>
          <w:bCs w:val="false"/>
          <w:lang w:val="kpv-RU"/>
        </w:rPr>
        <w:t xml:space="preserve">.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30"/>
        <w:widowControl/>
        <w:suppressAutoHyphens w:val="false"/>
        <w:bidi w:val="0"/>
        <w:spacing w:before="0" w:after="0"/>
        <w:ind w:left="0" w:right="0" w:firstLine="850"/>
        <w:jc w:val="both"/>
        <w:rPr/>
      </w:pPr>
      <w:r>
        <w:rPr>
          <w:rFonts w:ascii="Times New Roman" w:hAnsi="Times New Roman"/>
          <w:b w:val="false"/>
          <w:bCs w:val="fals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ascii="Times New Roman" w:hAnsi="Times New Roman"/>
            <w:b w:val="false"/>
            <w:bCs w:val="false"/>
            <w:lang w:val="kpv-RU"/>
          </w:rPr>
          <w:t>«Коронавирус йылысь юӧр»</w:t>
        </w:r>
      </w:hyperlink>
      <w:r>
        <w:rPr>
          <w:rFonts w:ascii="Times New Roman" w:hAnsi="Times New Roman"/>
          <w:b w:val="false"/>
          <w:bCs w:val="false"/>
          <w:lang w:val="kpv-RU"/>
        </w:rPr>
        <w:t xml:space="preserve"> юкӧдын.</w:t>
      </w:r>
      <w:r>
        <w:br w:type="page"/>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lang w:val="kpv-RU"/>
        </w:rPr>
        <w:t>31.05.21.</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lang w:val="kpv-RU"/>
        </w:rPr>
        <w:t>По официальной информации Управления Роспотребнадзора по Республике Коми, на сегодняшний день (31 мая) выздоровели 42739 (+27) человек.</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lang w:val="kpv-RU"/>
        </w:rPr>
        <w:t xml:space="preserve">Выявлено ПЦР-тестированием 44145 (+32) случаев заболевания COVІD-19. Наибольший прирост за сутки в Сыктывкаре – 12 случаев, Ухте – 9.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lang w:val="kpv-RU"/>
        </w:rPr>
        <w:t xml:space="preserve">Всего под медицинским наблюдением находится 835 человек.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lang w:val="kpv-RU"/>
        </w:rPr>
        <w:t xml:space="preserve">1. По телефонам поликлиник городов и районов Коми.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lang w:val="kpv-RU"/>
        </w:rPr>
        <w:t xml:space="preserve">2. Через контакт-центр Минздрава республики по бесплатному номеру 8-800-550-0000. </w:t>
      </w:r>
    </w:p>
    <w:p>
      <w:pPr>
        <w:pStyle w:val="Style30"/>
        <w:widowControl/>
        <w:suppressAutoHyphens w:val="false"/>
        <w:bidi w:val="0"/>
        <w:spacing w:before="0" w:after="0"/>
        <w:ind w:left="0" w:right="0" w:firstLine="850"/>
        <w:jc w:val="both"/>
        <w:rPr/>
      </w:pPr>
      <w:r>
        <w:rPr>
          <w:rFonts w:ascii="Times New Roman" w:hAnsi="Times New Roman"/>
          <w:b w:val="false"/>
          <w:bCs w:val="false"/>
          <w:lang w:val="kpv-RU"/>
        </w:rPr>
        <w:t xml:space="preserve">3. Через портал «Госуслуги»: </w:t>
      </w:r>
      <w:hyperlink r:id="rId4" w:tgtFrame="_blank">
        <w:r>
          <w:rPr>
            <w:rStyle w:val="Style9"/>
            <w:rFonts w:ascii="Times New Roman" w:hAnsi="Times New Roman"/>
            <w:b w:val="false"/>
            <w:bCs w:val="false"/>
            <w:lang w:val="kpv-RU"/>
          </w:rPr>
          <w:t>www.gosuslugі.ru</w:t>
        </w:r>
      </w:hyperlink>
      <w:r>
        <w:rPr>
          <w:rFonts w:ascii="Times New Roman" w:hAnsi="Times New Roman"/>
          <w:b w:val="false"/>
          <w:bCs w:val="false"/>
          <w:lang w:val="kpv-RU"/>
        </w:rPr>
        <w:t xml:space="preserve">.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rFonts w:ascii="Times New Roman" w:hAnsi="Times New Roman"/>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rFonts w:ascii="Times New Roman" w:hAnsi="Times New Roman"/>
            <w:b w:val="false"/>
            <w:bCs w:val="false"/>
            <w:lang w:val="kpv-RU"/>
          </w:rPr>
          <w:t>«Информация о коронавирусе»</w:t>
        </w:r>
      </w:hyperlink>
      <w:r>
        <w:rPr>
          <w:rFonts w:ascii="Times New Roman" w:hAnsi="Times New Roman"/>
          <w:b w:val="false"/>
          <w:bCs w:val="false"/>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5384</TotalTime>
  <Application>LibreOffice/5.4.3.2$Linux_x86 LibreOffice_project/92a7159f7e4af62137622921e809f8546db437e5</Application>
  <Pages>2</Pages>
  <Words>427</Words>
  <Characters>2991</Characters>
  <CharactersWithSpaces>3417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2021-05-11T16:20:53Z</cp:lastPrinted>
  <dcterms:modified xsi:type="dcterms:W3CDTF">2021-05-31T17:23:56Z</dcterms:modified>
  <cp:revision>1148</cp:revision>
  <dc:subject/>
  <dc:title> </dc:title>
</cp:coreProperties>
</file>