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b/>
          <w:bCs/>
          <w:sz w:val="28"/>
          <w:szCs w:val="28"/>
          <w:lang w:val="kpv-RU"/>
        </w:rPr>
        <w:t>13.06.2021</w:t>
      </w:r>
    </w:p>
    <w:p>
      <w:pPr>
        <w:pStyle w:val="Style15"/>
        <w:widowControl/>
        <w:suppressAutoHyphens w:val="true"/>
        <w:bidi w:val="0"/>
        <w:spacing w:lineRule="auto" w:line="276" w:before="0" w:after="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(лӧддза-номъя тӧлысь 13 лун вылӧ) бурдіс 43531 (+37) морт.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44635 (+50) морт. Медунаӧн висьмисны Сыктывкарын – 17 морт, Ухтаын – 16 морт.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Ставнас медицина боксянь видзӧдӧны 1241 морт бӧрся.</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r>
        <w:br w:type="page"/>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b/>
          <w:bCs/>
          <w:sz w:val="28"/>
          <w:szCs w:val="28"/>
          <w:lang w:val="kpv-RU"/>
        </w:rPr>
        <w:t>13.06.2021</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(13 июня) выздоровел 43531 (+37) человек.</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Выявлено ПЦР-тестированием 44635 (+50) случаев заболевания COVІD-19. Наибольший прирост за сутки в Сыктывкаре – 17 случаев, Ухте – 16.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находится 1241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1513</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LibreOffice/5.4.3.2$Linux_x86 LibreOffice_project/92a7159f7e4af62137622921e809f8546db437e5</Application>
  <Pages>2</Pages>
  <Words>428</Words>
  <Characters>3005</Characters>
  <CharactersWithSpaces>3418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2021-06-16T20:49:03Z</dcterms:created>
  <dc:creator/>
  <dc:description/>
  <dc:language>ru-RU</dc:language>
  <cp:lastModifiedBy>Olga  Isakova</cp:lastModifiedBy>
  <dcterms:modified xsi:type="dcterms:W3CDTF">2021-06-17T14:57:18Z</dcterms:modified>
  <cp:revision>4</cp:revision>
  <dc:subject/>
  <dc:title/>
</cp:coreProperties>
</file>