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19.06.2021.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Коми Республикаын Роспотребнадзорлӧн веськӧдланін юӧртіс: талун кежлӧ (лӧддза-номъя тӧлысь 19 лун вылӧ) бурдіс 43747 (+39) морт.</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ПЦР-тестъяс отсӧгӧн тӧдмалӧма, мый COVІD-19 висьмӧма 45022 (+76)  морт. Медунаӧн висьмисны Сыктывкарын – 24, Ухтаын – 23 морт. Став висьмӧм йӧз бӧрся видзӧдӧны врачьяс, налы сетӧны отсӧг.</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Ставнас медицина боксянь видзӧдӧны 1420 морт бӧрся.</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332 мортӧс. Найӧ коронавирусӧн оз висьны.</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Официальнӧя эскӧдісны, мый коронавирусысь кувсис 975 (+4) пациент.</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 xml:space="preserve">3. «Канму услугаяс» портал пыр: </w:t>
      </w:r>
      <w:hyperlink r:id="rId2">
        <w:r>
          <w:rPr>
            <w:rFonts w:ascii="Times New Roman" w:hAnsi="Times New Roman"/>
            <w:b w:val="false"/>
            <w:bCs w:val="false"/>
            <w:sz w:val="28"/>
            <w:szCs w:val="28"/>
            <w:lang w:val="kpv-RU"/>
          </w:rPr>
          <w:t>www.gosuslugі.ru</w:t>
        </w:r>
      </w:hyperlink>
      <w:r>
        <w:rPr>
          <w:rFonts w:ascii="Times New Roman" w:hAnsi="Times New Roman"/>
          <w:b w:val="false"/>
          <w:bCs w:val="false"/>
          <w:sz w:val="28"/>
          <w:szCs w:val="28"/>
          <w:lang w:val="kpv-RU"/>
        </w:rPr>
        <w:t>.</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b w:val="false"/>
            <w:bCs w:val="false"/>
            <w:sz w:val="28"/>
            <w:szCs w:val="28"/>
            <w:lang w:val="kpv-RU"/>
          </w:rPr>
          <w:t>«Коронавирус йылысь юӧр»</w:t>
        </w:r>
      </w:hyperlink>
      <w:r>
        <w:rPr>
          <w:rFonts w:ascii="Times New Roman" w:hAnsi="Times New Roman"/>
          <w:b w:val="false"/>
          <w:bCs w:val="false"/>
          <w:sz w:val="28"/>
          <w:szCs w:val="28"/>
          <w:lang w:val="kpv-RU"/>
        </w:rPr>
        <w:t xml:space="preserve"> юкӧдын.</w:t>
      </w:r>
      <w:r>
        <w:br w:type="page"/>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19.06.2021</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(19 июня) выздоровели 43747 (+39) человек.</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Выявлено ПЦР-тестированием 45022 (+76) случая заболевания COVID-19. Наибольший прирост за сутки в Сыктывкаре – 24 случая, Ухте – 23. Все инфицированные находятся под наблюдением врачей, им оказывается помощь.</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Всего под медицинским наблюдением находятся 1420 человек.</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За последние сутки снято с медицинского учёта по завершении обследований и двухнедельного карантинного срока 332 человека. В отношении них подозрения на коронавирус не подтвердились.</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Официально подтверждено 975 (+4) случаев летального исхода у пациентов с коронавирусом.</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1. По телефонам поликлиник городов и районов Коми.</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3. Через портал «Госуслуги»: www.gosuslugi.ru.</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LibreOffice/6.4.2.2$Linux_X86_64 LibreOffice_project/4e471d8c02c9c90f512f7f9ead8875b57fcb1ec3</Application>
  <Pages>4</Pages>
  <Words>490</Words>
  <Characters>3427</Characters>
  <CharactersWithSpaces>3900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2021-06-20T18:01:46Z</dcterms:created>
  <dc:creator/>
  <dc:description/>
  <dc:language>ru-RU</dc:language>
  <cp:lastModifiedBy/>
  <dcterms:modified xsi:type="dcterms:W3CDTF">2021-06-21T11:15:46Z</dcterms:modified>
  <cp:revision>6</cp:revision>
  <dc:subject/>
  <dc:title/>
</cp:coreProperties>
</file>