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21.06.2021.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 став Россиякӧд ӧттшӧтш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чӧв олыштас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Лӧддза-номъя тӧлысь 22 лунӧ Коми Республика, кыдз и став Россия, пасйӧ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Казьтылан да шогалан л</w:t>
      </w:r>
      <w:r>
        <w:rPr>
          <w:rFonts w:ascii="Times New Roman" w:hAnsi="Times New Roman"/>
          <w:sz w:val="28"/>
          <w:szCs w:val="28"/>
          <w:lang w:val="kpv-RU"/>
        </w:rPr>
        <w:t xml:space="preserve">ун – Айму вӧсна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джыд тыш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пансян</w:t>
      </w:r>
      <w:r>
        <w:rPr>
          <w:rFonts w:ascii="Times New Roman" w:hAnsi="Times New Roman"/>
          <w:sz w:val="28"/>
          <w:szCs w:val="28"/>
          <w:lang w:val="kpv-RU"/>
        </w:rPr>
        <w:t xml:space="preserve"> лун.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Тайӧ лунӧ Россияса войтыр шогалӧны ӧти аймуын чужӧм йӧз вӧсна, кодъяс усины 1941-1945 воясся Айму вӧсна Ыджыд тышын да ассьыныс олӧм сетӧмӧн дорйисны Чужан му.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12 час 15 минутӧ Россияса став регионын ӧти кадӧ лоӧ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чӧв олан минут</w:t>
      </w:r>
      <w:r>
        <w:rPr>
          <w:rFonts w:ascii="Times New Roman" w:hAnsi="Times New Roman"/>
          <w:sz w:val="28"/>
          <w:szCs w:val="28"/>
          <w:lang w:val="kpv-RU"/>
        </w:rPr>
        <w:t>. Буретш тайӧ кадас 80 во сайын эфирӧ петіс сӧвет му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олысьяс дорӧ Германиялӧн уськӧдчӧм йылысь шыӧдчӧм.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Казьтылан</w:t>
      </w:r>
      <w:r>
        <w:rPr>
          <w:rFonts w:ascii="Times New Roman" w:hAnsi="Times New Roman"/>
          <w:sz w:val="28"/>
          <w:szCs w:val="28"/>
          <w:lang w:val="kpv-RU"/>
        </w:rPr>
        <w:t xml:space="preserve"> да шогалан лункӧд йитчӧм шӧр проектъясысь ӧтикӧн лоӧ «Свеча Памяти» ставроссияса акция. 2020 волысь –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Казьтылан</w:t>
      </w:r>
      <w:r>
        <w:rPr>
          <w:rFonts w:ascii="Times New Roman" w:hAnsi="Times New Roman"/>
          <w:sz w:val="28"/>
          <w:szCs w:val="28"/>
          <w:lang w:val="kpv-RU"/>
        </w:rPr>
        <w:t xml:space="preserve"> да слава волысь – традиция водзӧ нуӧдӧмӧн 2021 воӧ акцияыс тшӧтш мунас онлайн. Ставӧн вермасны пырӧдчыны ставвойтыр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сика</w:t>
      </w:r>
      <w:r>
        <w:rPr>
          <w:rFonts w:ascii="Times New Roman" w:hAnsi="Times New Roman"/>
          <w:sz w:val="28"/>
          <w:szCs w:val="28"/>
          <w:lang w:val="kpv-RU"/>
        </w:rPr>
        <w:t xml:space="preserve">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Казьтылан</w:t>
      </w:r>
      <w:r>
        <w:rPr>
          <w:rFonts w:ascii="Times New Roman" w:hAnsi="Times New Roman"/>
          <w:sz w:val="28"/>
          <w:szCs w:val="28"/>
          <w:lang w:val="kpv-RU"/>
        </w:rPr>
        <w:t xml:space="preserve"> да шогалан лун пасйӧмӧ – ӧзтыны виртуальнӧй сисьяс </w:t>
      </w:r>
      <w:hyperlink r:id="rId2">
        <w:r>
          <w:rPr>
            <w:rFonts w:ascii="Times New Roman" w:hAnsi="Times New Roman"/>
            <w:sz w:val="28"/>
            <w:szCs w:val="28"/>
            <w:lang w:val="kpv-RU"/>
          </w:rPr>
          <w:t>деньпамяти.рф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 сайтын война вылын усьӧмаясӧс казьты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штӧм могысь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Акциялӧн оператор «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ПАМЯТЬ ПОКОЛЕНИЙ</w:t>
      </w:r>
      <w:r>
        <w:rPr>
          <w:rFonts w:ascii="Times New Roman" w:hAnsi="Times New Roman"/>
          <w:sz w:val="28"/>
          <w:szCs w:val="28"/>
          <w:lang w:val="kpv-RU"/>
        </w:rPr>
        <w:t xml:space="preserve">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б</w:t>
      </w:r>
      <w:r>
        <w:rPr>
          <w:rFonts w:ascii="Times New Roman" w:hAnsi="Times New Roman"/>
          <w:sz w:val="28"/>
          <w:szCs w:val="28"/>
          <w:lang w:val="kpv-RU"/>
        </w:rPr>
        <w:t xml:space="preserve">урвӧчан фонд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вичмӧдас</w:t>
      </w:r>
      <w:r>
        <w:rPr>
          <w:rFonts w:ascii="Times New Roman" w:hAnsi="Times New Roman"/>
          <w:sz w:val="28"/>
          <w:szCs w:val="28"/>
          <w:lang w:val="kpv-RU"/>
        </w:rPr>
        <w:t xml:space="preserve"> сы мында сьӧм, мыйта сись кутас ӧзйыны,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ыстас тайӧ сьӧмсӧ ветеранъяслы специализированнӧй медицина отсӧг </w:t>
      </w:r>
      <w:r>
        <w:rPr>
          <w:rFonts w:ascii="Times New Roman" w:hAnsi="Times New Roman"/>
          <w:sz w:val="28"/>
          <w:szCs w:val="28"/>
          <w:lang w:val="kpv-RU"/>
        </w:rPr>
        <w:t xml:space="preserve">сетӧм </w:t>
      </w:r>
      <w:r>
        <w:rPr>
          <w:rFonts w:ascii="Times New Roman" w:hAnsi="Times New Roman"/>
          <w:sz w:val="28"/>
          <w:szCs w:val="28"/>
          <w:lang w:val="kpv-RU"/>
        </w:rPr>
        <w:t>вылӧ.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21.06.2021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Республика Коми присоединится к общероссийской Минуте молчания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22 июня в Республике Коми, как по всей России, отмечается памятная дата – День памяти и скорби – день начала Великой Отечественной войны.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этот день народы России скорбят по своим соотечественникам, которые стали жертвами Великой Отечественной войны 1941–1945 годов и ценой жизни защитили своё Отечество.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12:15 одновременно во всех регионах России состоится традиционная минута молчания. Именно в это время 80 лет назад в эфир вышло обращение к советским гражданам о нападении Германии.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Одним из ключевых тематических проектов Дня памяти и скорби является Всероссийская акция «Свеча Памяти». Продолжая традицию 2020 года – Года памяти и славы, в 2021 году акция также пройдёт в онлайн формате. Все желающие смогут присоединиться к общенациональному Дню памяти и скорби – зажечь виртуальные свечи на сайте деньпамяти.рф в знак памяти о погибших.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Оператор акции Благотворительный фонд «ПАМЯТЬ ПОКОЛЕНИЙ» выделит денежные средства, равные количеству зажжённых свечей, и направит их на оказание специализированной медицинской помощи ветеранам.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947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80ahdnteo0a0g7a.xn--p1a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LibreOffice/6.4.2.2$Linux_X86_64 LibreOffice_project/4e471d8c02c9c90f512f7f9ead8875b57fcb1ec3</Application>
  <Pages>2</Pages>
  <Words>310</Words>
  <Characters>1879</Characters>
  <CharactersWithSpaces>2181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2021-06-22T21:10:06Z</dcterms:created>
  <dc:creator/>
  <dc:description/>
  <dc:language>ru-RU</dc:language>
  <cp:lastModifiedBy/>
  <dcterms:modified xsi:type="dcterms:W3CDTF">2021-06-24T17:31:28Z</dcterms:modified>
  <cp:revision>14</cp:revision>
  <dc:subject/>
  <dc:title/>
</cp:coreProperties>
</file>