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ӧткымын олысьлы сетӧма канму наградаяс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«Коми Республикаса канму наградаяс сетӧм йылысь» Коми Республикаса Юралысьлӧн 2021 во сора тӧлысь 8 лунся 88 №-а Индӧд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1. Коми Республика водзын заслугаясысь «Коми Республикаса нимӧдана уджалысь» Коми Республикаса почёт ним сетны: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Феофан Иванович Артеевлы – Коми Республикаын «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И</w:t>
      </w:r>
      <w:r>
        <w:rPr>
          <w:rFonts w:ascii="Times New Roman" w:hAnsi="Times New Roman"/>
          <w:sz w:val="28"/>
          <w:szCs w:val="28"/>
          <w:lang w:val="kpv-RU"/>
        </w:rPr>
        <w:t xml:space="preserve">зьваса комияслӧн Изьватас </w:t>
      </w:r>
      <w:r>
        <w:rPr>
          <w:rFonts w:ascii="Times New Roman" w:hAnsi="Times New Roman"/>
          <w:sz w:val="28"/>
          <w:szCs w:val="28"/>
          <w:lang w:val="kpv-RU"/>
        </w:rPr>
        <w:t>землячество»</w:t>
      </w:r>
      <w:r>
        <w:rPr>
          <w:rFonts w:ascii="Times New Roman" w:hAnsi="Times New Roman"/>
          <w:sz w:val="28"/>
          <w:szCs w:val="28"/>
          <w:lang w:val="kpv-RU"/>
        </w:rPr>
        <w:t xml:space="preserve"> дінмуса ӧтйӧза ӧтмунӧмлӧн Сӧвет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 пырысьлы</w:t>
      </w:r>
      <w:r>
        <w:rPr>
          <w:rFonts w:ascii="Times New Roman" w:hAnsi="Times New Roman"/>
          <w:sz w:val="28"/>
          <w:szCs w:val="28"/>
          <w:lang w:val="kpv-RU"/>
        </w:rPr>
        <w:t>,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Ольга Ивановна Бардаковалы – «Зеленечса чипан видзан фабрика» акционер котырын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прӧдукция </w:t>
      </w:r>
      <w:r>
        <w:rPr>
          <w:rFonts w:ascii="Times New Roman" w:hAnsi="Times New Roman"/>
          <w:sz w:val="28"/>
          <w:szCs w:val="28"/>
          <w:lang w:val="kpv-RU"/>
        </w:rPr>
        <w:t>переработайт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ӧм серти медшӧр</w:t>
      </w:r>
      <w:r>
        <w:rPr>
          <w:rFonts w:ascii="Times New Roman" w:hAnsi="Times New Roman"/>
          <w:sz w:val="28"/>
          <w:szCs w:val="28"/>
          <w:lang w:val="kpv-RU"/>
        </w:rPr>
        <w:t xml:space="preserve"> технологлы,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Николай Михайлович Бачкислы – «Ухта» кар кытш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муниципальнӧй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администрацияын Мутасъяскӧд уджалӧмӧн веськӧдланінын Воднӧйса мутас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Борӧв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sz w:val="28"/>
          <w:szCs w:val="28"/>
          <w:lang w:val="kpv-RU"/>
        </w:rPr>
        <w:t xml:space="preserve">й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ккп</w:t>
      </w:r>
      <w:r>
        <w:rPr>
          <w:rFonts w:ascii="Times New Roman" w:hAnsi="Times New Roman"/>
          <w:sz w:val="28"/>
          <w:szCs w:val="28"/>
          <w:lang w:val="kpv-RU"/>
        </w:rPr>
        <w:t xml:space="preserve"> мутаскӧд уджал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ысь юкӧдса</w:t>
      </w:r>
      <w:r>
        <w:rPr>
          <w:rFonts w:ascii="Times New Roman" w:hAnsi="Times New Roman"/>
          <w:sz w:val="28"/>
          <w:szCs w:val="28"/>
          <w:lang w:val="kpv-RU"/>
        </w:rPr>
        <w:t xml:space="preserve">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Алексей Леонидович Генлы – «Кӧрткерӧсса культура да прӧст кад коллялан шӧрин» муниципальнӧй сьӧмкуд учреждениеса хормейстерлы;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Вера Георгиевна Закациололы – «Сыктывкарса»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сур пуан</w:t>
      </w:r>
      <w:r>
        <w:rPr>
          <w:rFonts w:ascii="Times New Roman" w:hAnsi="Times New Roman"/>
          <w:sz w:val="28"/>
          <w:szCs w:val="28"/>
          <w:lang w:val="kpv-RU"/>
        </w:rPr>
        <w:t xml:space="preserve"> завод» акционер котырса корпоративнӧй секретарлы;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Светлана Александровна Макклы – «Зеленечса чипан видзан фабрика» акционер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анали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з </w:t>
      </w:r>
      <w:r>
        <w:rPr>
          <w:rFonts w:ascii="Times New Roman" w:hAnsi="Times New Roman"/>
          <w:sz w:val="28"/>
          <w:szCs w:val="28"/>
          <w:lang w:val="kpv-RU"/>
        </w:rPr>
        <w:t xml:space="preserve">да дон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артмӧдӧм серти</w:t>
      </w:r>
      <w:r>
        <w:rPr>
          <w:rFonts w:ascii="Times New Roman" w:hAnsi="Times New Roman"/>
          <w:sz w:val="28"/>
          <w:szCs w:val="28"/>
          <w:lang w:val="kpv-RU"/>
        </w:rPr>
        <w:t xml:space="preserve"> экономистлы, Сыктывдін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Елена Идрисовна Раевскаялы – «Зеленечса чипан видзан фабрика» акционер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прӧдукция</w:t>
      </w:r>
      <w:r>
        <w:rPr>
          <w:rFonts w:ascii="Times New Roman" w:hAnsi="Times New Roman"/>
          <w:sz w:val="28"/>
          <w:szCs w:val="28"/>
          <w:lang w:val="kpv-RU"/>
        </w:rPr>
        <w:t xml:space="preserve"> пыдіа переработайтан цехса начальниклы, Сыктывдін район;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Ирина Александровна Сергеевалы – «Сыктывкар» кар кытшса муниципальнӧй юкӧн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администрацияӧн юрнуӧдысьӧс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Анатолий Владимирович Старцевлы – «Коми республика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нскӧй</w:t>
      </w:r>
      <w:r>
        <w:rPr>
          <w:rFonts w:ascii="Times New Roman" w:hAnsi="Times New Roman"/>
          <w:sz w:val="28"/>
          <w:szCs w:val="28"/>
          <w:lang w:val="kpv-RU"/>
        </w:rPr>
        <w:t xml:space="preserve"> онкологи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sz w:val="28"/>
          <w:szCs w:val="28"/>
          <w:lang w:val="kpv-RU"/>
        </w:rPr>
        <w:t xml:space="preserve"> диспансер» канму учреждени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н</w:t>
      </w:r>
      <w:r>
        <w:rPr>
          <w:rFonts w:ascii="Times New Roman" w:hAnsi="Times New Roman"/>
          <w:sz w:val="28"/>
          <w:szCs w:val="28"/>
          <w:lang w:val="kpv-RU"/>
        </w:rPr>
        <w:t xml:space="preserve"> поликлини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sz w:val="28"/>
          <w:szCs w:val="28"/>
          <w:lang w:val="kpv-RU"/>
        </w:rPr>
        <w:t xml:space="preserve"> юкӧнса врач-онкологлы,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Галина Васильевна Фащенколы – «Усинск» кар кытшса муниципальнӧй юкӧнлӧн администрация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мутас сӧвмӧдӧм, экология да вӧр-ва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озырлунӧн вӧдитчӧм серти</w:t>
      </w:r>
      <w:r>
        <w:rPr>
          <w:rFonts w:ascii="Times New Roman" w:hAnsi="Times New Roman"/>
          <w:sz w:val="28"/>
          <w:szCs w:val="28"/>
          <w:lang w:val="kpv-RU"/>
        </w:rPr>
        <w:t xml:space="preserve"> веськӧдланінӧн юрнуӧдысьлы.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2. Коми Республикалы бур вылӧ уна во чӧж зіля уджалӧмысь, Коми Республикаса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</w:t>
      </w:r>
      <w:r>
        <w:rPr>
          <w:rFonts w:ascii="Times New Roman" w:hAnsi="Times New Roman"/>
          <w:sz w:val="28"/>
          <w:szCs w:val="28"/>
          <w:lang w:val="kpv-RU"/>
        </w:rPr>
        <w:t>очёт грамота сетны: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Надежда Васильевна Васильевалы – «Зеленечса чипан видзан фабрика» акционер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чукӧрӧн да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торйӧн</w:t>
      </w:r>
      <w:r>
        <w:rPr>
          <w:rFonts w:ascii="Times New Roman" w:hAnsi="Times New Roman"/>
          <w:sz w:val="28"/>
          <w:szCs w:val="28"/>
          <w:lang w:val="kpv-RU"/>
        </w:rPr>
        <w:t xml:space="preserve"> вузасьӧм серти юралысь бухгалтерӧс вежысьлы, Сыктывдін район; 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Валерия Владимировна Заборовскаялы – «Ухтаса канму техническӧй университет» вылыс тшупӧда велӧдан федеральнӧй канму сьӧмкуд 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мупытшса озырлун куйлӧдъяс корсян да туялан кафедраса шӧр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преподаватель</w:t>
      </w:r>
      <w:r>
        <w:rPr>
          <w:rFonts w:ascii="Times New Roman" w:hAnsi="Times New Roman"/>
          <w:sz w:val="28"/>
          <w:szCs w:val="28"/>
          <w:lang w:val="kpv-RU"/>
        </w:rPr>
        <w:t>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Анастасия Анатольевна Казаковалы – «Кӧрткерӧсса культура да прӧст кад коллялан шӧрин» муниципальнӧй сьӧмкуд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 любительскӧй</w:t>
      </w:r>
      <w:r>
        <w:rPr>
          <w:rFonts w:ascii="Times New Roman" w:hAnsi="Times New Roman"/>
          <w:sz w:val="28"/>
          <w:szCs w:val="28"/>
          <w:lang w:val="kpv-RU"/>
        </w:rPr>
        <w:t xml:space="preserve"> театрса режисс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ё</w:t>
      </w:r>
      <w:r>
        <w:rPr>
          <w:rFonts w:ascii="Times New Roman" w:hAnsi="Times New Roman"/>
          <w:sz w:val="28"/>
          <w:szCs w:val="28"/>
          <w:lang w:val="kpv-RU"/>
        </w:rPr>
        <w:t>рлы;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Константин Константинович Каневлы – Коми Республикаса вӧр-ва озырлун да гӧгӧртас видзан министерстволӧн канму дӧзьӧрӧн веськӧдланін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гӧгӧртас видзӧм серти Изьва районын юкӧнса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Елена Григорьевна Клишиналы – «Смена»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sz w:val="28"/>
          <w:szCs w:val="28"/>
          <w:lang w:val="kpv-RU"/>
        </w:rPr>
        <w:t>порт школа» муниципальнӧй сьӧмкуд учреждение</w:t>
      </w:r>
      <w:r>
        <w:rPr>
          <w:rFonts w:ascii="Times New Roman" w:hAnsi="Times New Roman"/>
          <w:sz w:val="28"/>
          <w:szCs w:val="28"/>
          <w:lang w:val="kpv-RU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вынйӧр сӧвмӧдан да </w:t>
      </w:r>
      <w:r>
        <w:rPr>
          <w:rFonts w:ascii="Times New Roman" w:hAnsi="Times New Roman"/>
          <w:sz w:val="28"/>
          <w:szCs w:val="28"/>
          <w:lang w:val="kpv-RU"/>
        </w:rPr>
        <w:t>спорт организацияясса инструктор-методистлы, Воркута 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Наталья Владимировна Липиналы – «Коми туй </w:t>
      </w:r>
      <w:r>
        <w:rPr>
          <w:rFonts w:ascii="Times New Roman" w:hAnsi="Times New Roman"/>
          <w:sz w:val="28"/>
          <w:szCs w:val="28"/>
          <w:lang w:val="kpv-RU"/>
        </w:rPr>
        <w:t xml:space="preserve">овмӧс </w:t>
      </w:r>
      <w:r>
        <w:rPr>
          <w:rFonts w:ascii="Times New Roman" w:hAnsi="Times New Roman"/>
          <w:sz w:val="28"/>
          <w:szCs w:val="28"/>
          <w:lang w:val="kpv-RU"/>
        </w:rPr>
        <w:t>компания» акционер котырлӧн Кулӧмдінса туй дзоньталан-стрӧитан участок филиал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</w:t>
      </w:r>
      <w:r>
        <w:rPr>
          <w:rFonts w:ascii="Times New Roman" w:hAnsi="Times New Roman"/>
          <w:sz w:val="28"/>
          <w:szCs w:val="28"/>
          <w:lang w:val="kpv-RU"/>
        </w:rPr>
        <w:t>н планово-производственнӧй отделса начальниклы;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Валентина Николаевна Незнамовалы – «Сыктывкарса» сур пуан завод» акционер котырса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шӧр</w:t>
      </w:r>
      <w:r>
        <w:rPr>
          <w:rFonts w:ascii="Times New Roman" w:hAnsi="Times New Roman"/>
          <w:sz w:val="28"/>
          <w:szCs w:val="28"/>
          <w:lang w:val="kpv-RU"/>
        </w:rPr>
        <w:t xml:space="preserve"> юрисконсультлы;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Александра Александровна Подоровалы – «Трударенда» ичӧт кывкутана котыр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sz w:val="28"/>
          <w:szCs w:val="28"/>
          <w:lang w:val="kpv-RU"/>
        </w:rPr>
        <w:t xml:space="preserve"> туй выв пасъяс вӧчӧм серти туй выв рабочӧйлы, Кӧрткерӧс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Игорь Викторович Труфановлы – Коми Республикаса Каналан Сӧвет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лӧн</w:t>
      </w:r>
      <w:r>
        <w:rPr>
          <w:rFonts w:ascii="Times New Roman" w:hAnsi="Times New Roman"/>
          <w:sz w:val="28"/>
          <w:szCs w:val="28"/>
          <w:lang w:val="kpv-RU"/>
        </w:rPr>
        <w:t xml:space="preserve"> Аппаратӧн Юрнуӧдысьӧс медводдза вежысьлы;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Анастасия Ревокатовна Яровалы – «Коми Республикаса агропромышленнӧй комплекслы да чери овмӧслы канмусянь отсӧг сетан шӧрин» Коми Республикаса канму казённӧй учреждение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лӧн </w:t>
      </w:r>
      <w:r>
        <w:rPr>
          <w:rFonts w:ascii="Times New Roman" w:hAnsi="Times New Roman"/>
          <w:sz w:val="28"/>
          <w:szCs w:val="28"/>
          <w:lang w:val="kpv-RU"/>
        </w:rPr>
        <w:t xml:space="preserve">Кулӧмдінса районкостса видз-му овмӧс юкӧнӧн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заведуйтысьлы</w:t>
      </w:r>
      <w:r>
        <w:rPr>
          <w:rFonts w:ascii="Times New Roman" w:hAnsi="Times New Roman"/>
          <w:sz w:val="28"/>
          <w:szCs w:val="28"/>
          <w:lang w:val="kpv-RU"/>
        </w:rPr>
        <w:t>.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08.07.2021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Ряд жителей Республики Коми награждены государственными наградами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Указ Главы Республики Коми от 8 июля 2021 года № 88 «О награждении государственными наградами Республики Коми»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За заслуги перед Республикой Коми присвоить почётное звание Республики Коми «Заслуженный работник Республики Коми»: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Артееву Феофану Ивановичу – члену Совета Регионального общественного движения «Землячество коми-ижемцев Изьватас» в Республике Коми, город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Бардаковой Ольге Ивановне – главному технологу по переработке продукции акционерного общества «Птицефабрика Зеленецкая»,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Бачкису Николаю Михайловичу – начальнику сектора по работе с территорией пгт Боровой Водненского территориального отдела Управления по работе с территориями администрации муниципального образования городского округа «Ухта»;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Ген Алексею Леонидовичу – хормейстеру муниципального бюджетного учреждения «Корткеросский центр культуры и досуга»;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Закациоло Вере Георгиевне – корпоративному секретарю акционерного общества «Пивоваренный завод «Сыктывкарский»;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Макк Светлане Александровне – экономисту по анализу и ценообразованию акционерного общества «Птицефабрика Зеленецкая»,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Раевской Елене Идрисовне – начальнику цеха глубокой переработки продукции акционерного общества «Птицефабрика Зеленецкая»,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Сергеевой Ирине Александровне – заместителю руководителя администрации муниципального образования городского округа «Сыктывкар»;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Старцеву Анатолию Владимировичу – врачу-онкологу поликлинического отделения государственного учреждения «Коми республиканский онкологический диспансер», город Сыктывкар;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Фащенко Галине Васильевне – руководителю управления территориального развития, экологии и природопользования администрации муниципального образования городского округа «Усинск».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За многолетнюю плодотворную работу, направленную на благо Республики Коми, наградить Почётной грамотой Республики Коми: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Васильеву Надежду Васильевну – заместителя главного бухгалтера по оптовой и розничной торговле акционерного общества «Птицефабрика Зеленецкая», Сыктывдинский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Заборовскую Валерию Владимировну – старшего преподавателя кафедры поисков и разведки месторождений полезных ископаемых федерального государственного бюджетного образовательного учреждения высшего образования «Ухтинский государственный технический университет»;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Казакову Анастасию Анатольевну – режиссера любительского театра муниципального бюджетного учреждения «Корткеросский центр культуры и досуга»;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Канева Константина Константиновича – начальника Ижемского районного отдела по охране окружающей среды управления государственного надзора Министерства природных ресурсов и охраны окружающей среды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Клишину Елену Григорьевну – инструктора-методиста физкультурно-спортивных организаций Муниципального бюджетного учреждения «Спортивная школа «Смена», город Воркута;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Липину Наталью Владимировну – начальника планово-производственного отдела филиала Усть-Куломского дорожного ремонтно-строительного участка акционерного общества «Коми дорожная компания»;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Незнамову Валентину Николаевну – старшего юрисконсульта акционерного общества «Пивоваренный завод «Сыктывкарский»;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Подорову Александру Александровну – дорожного рабочего по изготовлению дорожных знаков общества с ограниченной ответственностью «Трударенда», Корткеросский район;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Труфанова Игоря Викторовича – первого заместителя Руководителя Аппарата Государственного Совета Республики Коми;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Ярову Анастасию Ревокатовну – заведующего Усть-Куломским межрайонным отделом сельского хозяйства государственного казенного учреждения Республики Коми «Центр государственной поддержки агропромышленного комплекса и рыбного хозяйства Республики Коми».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LibreOffice/6.4.2.2$Linux_X86_64 LibreOffice_project/4e471d8c02c9c90f512f7f9ead8875b57fcb1ec3</Application>
  <Pages>6</Pages>
  <Words>754</Words>
  <Characters>6376</Characters>
  <CharactersWithSpaces>7124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2021-07-11T14:14:26Z</dcterms:created>
  <dc:creator/>
  <dc:description/>
  <dc:language>ru-RU</dc:language>
  <cp:lastModifiedBy/>
  <dcterms:modified xsi:type="dcterms:W3CDTF">2021-07-12T17:14:19Z</dcterms:modified>
  <cp:revision>49</cp:revision>
  <dc:subject/>
  <dc:title/>
</cp:coreProperties>
</file>