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Республикаын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котыртӧма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вакцинируйтӧм содтӧм серти удж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Республикаса Юралысь Владимир Уйба пырӧдчис COVID-19-ысь вакцин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ируйтӧм</w:t>
      </w:r>
      <w:r>
        <w:rPr>
          <w:rFonts w:ascii="Times New Roman" w:hAnsi="Times New Roman"/>
          <w:sz w:val="28"/>
          <w:szCs w:val="28"/>
          <w:lang w:val="kpv-RU"/>
        </w:rPr>
        <w:t xml:space="preserve"> котыртӧм серти сӧвещаниеӧ.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ӧвещание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веськӧдліс Россия Федерацияса Веськӧдлан котырӧн Юрнуӧдысьӧс вежысь Татьяна Голикова.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Оперативнӧй юӧръяс серти, 2021 вося сора тӧлысь 14 лун вылӧ республикаын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компонентӧн вакцинируйтӧма 160 997 морт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>, та лыдын вакцинациясӧ помалӧма 117 050 морт.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Регионын примитӧма помшуӧм пыртны вакцинация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нуӧдӧмӧ</w:t>
      </w:r>
      <w:r>
        <w:rPr>
          <w:rFonts w:ascii="Times New Roman" w:hAnsi="Times New Roman"/>
          <w:sz w:val="28"/>
          <w:szCs w:val="28"/>
          <w:lang w:val="kpv-RU"/>
        </w:rPr>
        <w:t xml:space="preserve"> абу канму эмбур сикаса медицина организацияяс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>, кутшӧмъяс пырӧдчӧны канму гарантияяслӧн мутас уджтасӧ. Татшӧм медицина организацияяскӧд кырымалӧма ӧтув уджалӧм йылысь артмӧдчӧмъяс.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Вакцинация нуӧдсьӧ республикаса став кар-районын, медицина организацияяслӧн 51 юкӧ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дул</w:t>
      </w:r>
      <w:r>
        <w:rPr>
          <w:rFonts w:ascii="Times New Roman" w:hAnsi="Times New Roman"/>
          <w:sz w:val="28"/>
          <w:szCs w:val="28"/>
          <w:lang w:val="kpv-RU"/>
        </w:rPr>
        <w:t xml:space="preserve">ын. Котыртӧма 173 выезднӧй бригада, прививка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вӧчан</w:t>
      </w:r>
      <w:r>
        <w:rPr>
          <w:rFonts w:ascii="Times New Roman" w:hAnsi="Times New Roman"/>
          <w:sz w:val="28"/>
          <w:szCs w:val="28"/>
          <w:lang w:val="kpv-RU"/>
        </w:rPr>
        <w:t xml:space="preserve"> 129 пункт да 84 мобильнӧй пункт.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Котыртӧма риск группаӧ пырысь йӧзӧс, </w:t>
      </w:r>
      <w:r>
        <w:rPr>
          <w:rFonts w:ascii="Times New Roman" w:hAnsi="Times New Roman"/>
          <w:sz w:val="28"/>
          <w:szCs w:val="28"/>
          <w:lang w:val="kpv-RU"/>
        </w:rPr>
        <w:t>кодъяс бурдӧдчӧны</w:t>
      </w:r>
      <w:r>
        <w:rPr>
          <w:rFonts w:ascii="Times New Roman" w:hAnsi="Times New Roman"/>
          <w:sz w:val="28"/>
          <w:szCs w:val="28"/>
          <w:lang w:val="kpv-RU"/>
        </w:rPr>
        <w:t xml:space="preserve"> стационарын абу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вуджан</w:t>
      </w:r>
      <w:r>
        <w:rPr>
          <w:rFonts w:ascii="Times New Roman" w:hAnsi="Times New Roman"/>
          <w:sz w:val="28"/>
          <w:szCs w:val="28"/>
          <w:lang w:val="kpv-RU"/>
        </w:rPr>
        <w:t xml:space="preserve"> висьӧмысь, стационарысь петігӧн вакцинируйтӧм. Сьӧкыда ветлысь гражданаӧс вермӧны вакцинируйтны и налӧн оланінъясын.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адм</w:t>
      </w:r>
      <w:r>
        <w:rPr>
          <w:rFonts w:ascii="Times New Roman" w:hAnsi="Times New Roman"/>
          <w:sz w:val="28"/>
          <w:szCs w:val="28"/>
          <w:lang w:val="kpv-RU"/>
        </w:rPr>
        <w:t xml:space="preserve">ӧдӧма ведомствокостса йитӧд кар кытшъясса, муниципальнӧй районъясса, сикт овмӧдчӧминъясса администрацияяскӧд, районъясса «Йӧзӧс социальнӧя доръян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ӧрин» Коми Республикаса канму сьӧмкуд учреждениеяскӧд сійӧ юкӧнын, медым сетны ёнджыкасӧ 60 арӧса да арлыдаджык йӧзӧс вакцин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ируйтан</w:t>
      </w:r>
      <w:r>
        <w:rPr>
          <w:rFonts w:ascii="Times New Roman" w:hAnsi="Times New Roman"/>
          <w:sz w:val="28"/>
          <w:szCs w:val="28"/>
          <w:lang w:val="kpv-RU"/>
        </w:rPr>
        <w:t xml:space="preserve"> пунктъясӧ вайӧдӧм вылӧ автотранспорт.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Мунӧ удж </w:t>
      </w:r>
      <w:r>
        <w:rPr>
          <w:rFonts w:ascii="Times New Roman" w:hAnsi="Times New Roman"/>
          <w:sz w:val="28"/>
          <w:szCs w:val="28"/>
          <w:lang w:val="kpv-RU"/>
        </w:rPr>
        <w:t>предприятиеясса уджалысьясӧс уджалан места вылын вакцинируйтӧм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Лӧсьӧдӧма вакцинация вӧчан содтӧд пунктъяс уджӧн могмӧдан шӧринъясын (Инта кар да Визин сикт), УМШ филиалъясын, Республикаса врачебно-физкультурнӧй диспансерын, «Коми Республикаса канму аптекаяс» учреждениеын, республикаса стадионлӧн зданиеын. Котыртӧма вакцинируйтан мобильнӧй пункт Сыктывкарса кӧрт туй вокзалын.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Ставнас прививка вӧчан пунктъясын уджалӧ 126 врач да 341 шӧр медицина уджалысь, на лыдын 2021 вося сора тӧлысь 14 лун вылӧ прививка вӧчан пунктъясын уджалӧны Сыктывкарса канму университет </w:t>
      </w:r>
      <w:r>
        <w:rPr>
          <w:rFonts w:ascii="Times New Roman" w:hAnsi="Times New Roman"/>
          <w:sz w:val="28"/>
          <w:szCs w:val="28"/>
          <w:lang w:val="kpv-RU"/>
        </w:rPr>
        <w:t>помалысьяс</w:t>
      </w:r>
      <w:r>
        <w:rPr>
          <w:rFonts w:ascii="Times New Roman" w:hAnsi="Times New Roman"/>
          <w:sz w:val="28"/>
          <w:szCs w:val="28"/>
          <w:lang w:val="kpv-RU"/>
        </w:rPr>
        <w:t xml:space="preserve"> – 6 специалист участ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ковӧй</w:t>
      </w:r>
      <w:r>
        <w:rPr>
          <w:rFonts w:ascii="Times New Roman" w:hAnsi="Times New Roman"/>
          <w:sz w:val="28"/>
          <w:szCs w:val="28"/>
          <w:lang w:val="kpv-RU"/>
        </w:rPr>
        <w:t xml:space="preserve"> врач-терапевт чинын, 21 студент шӧр медицина уджалысь </w:t>
      </w:r>
      <w:r>
        <w:rPr>
          <w:rFonts w:ascii="Times New Roman" w:hAnsi="Times New Roman"/>
          <w:sz w:val="28"/>
          <w:szCs w:val="28"/>
          <w:lang w:val="kpv-RU"/>
        </w:rPr>
        <w:t>чинын</w:t>
      </w:r>
      <w:r>
        <w:rPr>
          <w:rFonts w:ascii="Times New Roman" w:hAnsi="Times New Roman"/>
          <w:sz w:val="28"/>
          <w:szCs w:val="28"/>
          <w:lang w:val="kpv-RU"/>
        </w:rPr>
        <w:t>. Сідзжӧ республикаса мукӧд поликлиник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алӧн юкӧдулӧ</w:t>
      </w:r>
      <w:r>
        <w:rPr>
          <w:rFonts w:ascii="Times New Roman" w:hAnsi="Times New Roman"/>
          <w:sz w:val="28"/>
          <w:szCs w:val="28"/>
          <w:lang w:val="kpv-RU"/>
        </w:rPr>
        <w:t xml:space="preserve"> да стационар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студентъяс пиысь удж вылӧ корӧма 5 врачӧс да 25 шӧр медицина уджалысьӧс.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Республике Коми организована работа по наращиванию объёмов вакцинации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Владимир Уйба принял участие в совещании под председательством Зампредседателя Правительства Российской Федерации Татьяны Голиковой по вопросу организации процесса вакцинации против COVID-19.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оперативным данным, на 14 июля 2021 года в республике привито первым компонентом 160 997 человек, в том числе завершили вакцинацию – 117 050 человек.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регионе принято решение о подключении к проведению вакцинации медицинских организаций негосударственных форм собственности, участвующих в реализации территориальной программы государственных гарантий. С такими медорганизациями заключены соглашения о взаимодействии.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Вакцинация проводится во всех городах и районах республики, в 51 подразделении медицинских организаций. Сформированы 173 выездные бригады, 129 прививочных пунктов и 84 мобильных прививочных пункта.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Организовано проведение вакцинации граждан из групп риска, которые лечатся в неинфекционных стационарах, в день выписки из стационара. Организованы выездные бригады для вакцинации маломобильных граждан по месту их жительства.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Налажено межведомственное взаимодействие с администрациями городских округов, муниципальных районов, сельских поселений, ГБУ РК «Центр социальной защиты населения» районов в части предоставления автотранспорта для организации перевозки преимущественно граждан старше 60 лет в пункты вакцинации.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Активно осуществляется выездная работа на предприятия с целью вакцинации сотрудников предприятий на рабочих местах.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 возросшем спросе организованы дополнительные пункты вакцинации на базе центров занятости (г. Инта и с. Визинга), филиалов МФЦ, «Республиканского врачебно-физкультурного диспансера», ГУП «Государственные аптеки Республики Коми», в здании республиканского стадиона. Организован передвижной мобильный пункт вакцинации на железнодорожном вокзале города Сыктывкара.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Всего на прививочных пунктах работает 126 врачей и 341 средних медицинских работников, из них на 14 июля 2021 года дополнительно привлечено на прививочные пункты выпускников Сыктывкарского государственного университета – 6 специалистов на должности врач-терапевт участковый и 21 студент на должности средних медицинских работников. Также для трудоустройства в иные подразделения поликлиники и стационары республики привлечено 5 врачей и 25 средних медицинских работника из числа студентов.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2103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LibreOffice/6.4.2.2$Linux_X86_64 LibreOffice_project/4e471d8c02c9c90f512f7f9ead8875b57fcb1ec3</Application>
  <Pages>4</Pages>
  <Words>547</Words>
  <Characters>4031</Characters>
  <CharactersWithSpaces>4559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2021-07-13T16:36:13Z</dcterms:created>
  <dc:creator/>
  <dc:description/>
  <dc:language>ru-RU</dc:language>
  <cp:lastModifiedBy/>
  <dcterms:modified xsi:type="dcterms:W3CDTF">2021-07-16T16:37:26Z</dcterms:modified>
  <cp:revision>33</cp:revision>
  <dc:subject/>
  <dc:title/>
</cp:coreProperties>
</file>