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15.07.2021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15 лун вылӧ) бурдіс 46021 (+101)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50693 (+284) морт. Медунаӧн висьмисны Сыктывкарын – 103, Ухтаын – 46, Сосногорскын – 22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3974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895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1097 (+3)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йӧзлысь дзоньвидзалун видзан министерстволӧн юӧр серти, 2021 вося сора тӧлысь 15 лун вылӧ республикаын COVІD-19-ысь прививка вӧчӧма 164 871 морт. </w:t>
      </w:r>
    </w:p>
    <w:p>
      <w:pPr>
        <w:pStyle w:val="Normal"/>
        <w:bidi w:val="0"/>
        <w:spacing w:lineRule="auto" w:line="360"/>
        <w:ind w:left="0" w:right="0" w:hanging="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15.07.2021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(15 июля) выздоровел 46021 (+101)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50693 (+284) случая заболевания COVID-19. Наибольший прирост за сутки в Сыктывкаре – 103 случая, Ухте – 46, Сосногорске – 22.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3974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895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1097 (+3)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15 июля 2021 года в республике против COVID–19 привит 164 871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1891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LibreOffice/6.4.2.2$Linux_X86_64 LibreOffice_project/4e471d8c02c9c90f512f7f9ead8875b57fcb1ec3</Application>
  <Pages>4</Pages>
  <Words>539</Words>
  <Characters>3727</Characters>
  <CharactersWithSpaces>4247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2021-07-13T16:36:13Z</dcterms:created>
  <dc:creator/>
  <dc:description/>
  <dc:language>ru-RU</dc:language>
  <cp:lastModifiedBy/>
  <dcterms:modified xsi:type="dcterms:W3CDTF">2021-07-15T16:41:38Z</dcterms:modified>
  <cp:revision>6</cp:revision>
  <dc:subject/>
  <dc:title/>
</cp:coreProperties>
</file>