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20.07.2021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нуӧдасны мероприятиеяс 2021-2023 воясӧ Арктика сӧвет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н Россия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веськӧдл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ігӧн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 пырӧдчис Россия Федерацияса Ылі Асыввыв да Арктика сӧвмӧд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министр Алексей Чекуновкӧд сӧвещаниеӧ. Сёрниыс муніс 2021-2023 воясӧ Арктика сӧветын* Россия Федерация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веськӧдлігӧн</w:t>
      </w:r>
      <w:r>
        <w:rPr>
          <w:rFonts w:ascii="Times New Roman" w:hAnsi="Times New Roman"/>
          <w:sz w:val="28"/>
          <w:szCs w:val="28"/>
          <w:lang w:val="kpv-RU"/>
        </w:rPr>
        <w:t xml:space="preserve"> шӧр мероприятиеясл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план збыльмӧдӧм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юӧртіс федеральнӧй министрлы Коми Республикаын индӧм План олӧмӧ пӧртӧм кежлӧ дасьтысьӧм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Вынсьӧдӧма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мӧдӧдӧма 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Ылі Асыввыв сӧвмӧдан министерствоӧ</w:t>
      </w:r>
      <w:r>
        <w:rPr>
          <w:rFonts w:ascii="Times New Roman" w:hAnsi="Times New Roman"/>
          <w:sz w:val="28"/>
          <w:szCs w:val="28"/>
          <w:lang w:val="kpv-RU"/>
        </w:rPr>
        <w:t xml:space="preserve"> федеральнӧй Планӧ пыртӧм мероприятиеяс кежлӧ Коми Республика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ӧн дасьтысьӧм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 xml:space="preserve"> туй карта.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Регионса планын урчитӧма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Веськӧдлӧм дырйи</w:t>
      </w:r>
      <w:r>
        <w:rPr>
          <w:rFonts w:ascii="Times New Roman" w:hAnsi="Times New Roman"/>
          <w:sz w:val="28"/>
          <w:szCs w:val="28"/>
          <w:lang w:val="kpv-RU"/>
        </w:rPr>
        <w:t xml:space="preserve"> волонтёръяслысь корпус лӧсьӧд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мероприятие да «Арктика –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диалог вылӧ</w:t>
      </w:r>
      <w:r>
        <w:rPr>
          <w:rFonts w:ascii="Times New Roman" w:hAnsi="Times New Roman"/>
          <w:sz w:val="28"/>
          <w:szCs w:val="28"/>
          <w:lang w:val="kpv-RU"/>
        </w:rPr>
        <w:t xml:space="preserve"> мутас»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ойтыркостса арктика форумӧ 2022, 2023 воясӧ Коми Республикаса делегациялӧн пырӧдчӧм.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Лоӧ кӧ позянлун эпидемиологическӧй серпас серти, ӧткымын мероприятие нуӧдасны таво. Кӧч тӧлысь 23 лунӧ Сыктывкарын заводитчӧ «Россия Федерация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войтырлӧн электроннӧй гижӧд – 2021»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ойтыркостса научно-практическӧй конференция, кытчӧ пасйысисны нин 9 страна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ысьяс, на лыдын Норвегияысь, Швецияысь да Финляндияысь.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Воркута йирым тӧлысь 25 лунсянь вӧльгым тӧлысь 4 лунӧдз дась нуӧдны 16 спорт сикас серти «Заполярнӧй ворсӧмъяс» Войвывса войтыръяслысь ставроссияса спартакиада, кодӧс сиӧма Игорь Леонидович Шпектор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</w:t>
      </w:r>
      <w:r>
        <w:rPr>
          <w:rFonts w:ascii="Times New Roman" w:hAnsi="Times New Roman"/>
          <w:sz w:val="28"/>
          <w:szCs w:val="28"/>
          <w:lang w:val="kpv-RU"/>
        </w:rPr>
        <w:t>. Тайӧ мероприятие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 зэв тӧдчана</w:t>
      </w:r>
      <w:r>
        <w:rPr>
          <w:rFonts w:ascii="Times New Roman" w:hAnsi="Times New Roman"/>
          <w:sz w:val="28"/>
          <w:szCs w:val="28"/>
          <w:lang w:val="kpv-RU"/>
        </w:rPr>
        <w:t xml:space="preserve"> регионлы да Россиялы. </w:t>
      </w:r>
      <w:r>
        <w:rPr>
          <w:rFonts w:ascii="Times New Roman" w:hAnsi="Times New Roman"/>
          <w:sz w:val="28"/>
          <w:szCs w:val="28"/>
          <w:lang w:val="kpv-RU"/>
        </w:rPr>
        <w:t xml:space="preserve">Сійӧс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нуӧдӧны</w:t>
      </w:r>
      <w:r>
        <w:rPr>
          <w:rFonts w:ascii="Times New Roman" w:hAnsi="Times New Roman"/>
          <w:sz w:val="28"/>
          <w:szCs w:val="28"/>
          <w:lang w:val="kpv-RU"/>
        </w:rPr>
        <w:t xml:space="preserve"> 1999 восянь быд во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20</w:t>
      </w:r>
      <w:r>
        <w:rPr>
          <w:rFonts w:ascii="Times New Roman" w:hAnsi="Times New Roman"/>
          <w:sz w:val="28"/>
          <w:szCs w:val="28"/>
          <w:lang w:val="kpv-RU"/>
        </w:rPr>
        <w:t xml:space="preserve"> воысь дырджык нин.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Вӧльгым тӧлысь 23-25 лунъясӧ Сыктывкарын лоӧ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>рктика регионъя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сса</w:t>
      </w:r>
      <w:r>
        <w:rPr>
          <w:rFonts w:ascii="Times New Roman" w:hAnsi="Times New Roman"/>
          <w:sz w:val="28"/>
          <w:szCs w:val="28"/>
          <w:lang w:val="kpv-RU"/>
        </w:rPr>
        <w:t xml:space="preserve"> вузасян палатаяслӧн да бизнес-котыръяслӧн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ойтыркостса конференция. Сійӧс котыртӧ 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узасян-промышленнӧй палата Коми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узасян-промышленнӧй палатакӧд ӧтвыв.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Ӧшым тӧлысь 2-4 лунъясӧ Сыктывкарын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кӧсйӧны</w:t>
      </w:r>
      <w:r>
        <w:rPr>
          <w:rFonts w:ascii="Times New Roman" w:hAnsi="Times New Roman"/>
          <w:sz w:val="28"/>
          <w:szCs w:val="28"/>
          <w:lang w:val="kpv-RU"/>
        </w:rPr>
        <w:t xml:space="preserve"> нуӧдны Войвывса 4</w:t>
        <w:noBreakHyphen/>
        <w:t xml:space="preserve">ӧд культура форум. </w:t>
      </w:r>
      <w:r>
        <w:rPr>
          <w:rFonts w:ascii="Times New Roman" w:hAnsi="Times New Roman"/>
          <w:sz w:val="28"/>
          <w:szCs w:val="28"/>
          <w:lang w:val="kpv-RU"/>
        </w:rPr>
        <w:t>Ӧні 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асьтӧны</w:t>
      </w:r>
      <w:r>
        <w:rPr>
          <w:rFonts w:ascii="Times New Roman" w:hAnsi="Times New Roman"/>
          <w:sz w:val="28"/>
          <w:szCs w:val="28"/>
          <w:lang w:val="kpv-RU"/>
        </w:rPr>
        <w:t xml:space="preserve"> сыл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уджтас</w:t>
      </w:r>
      <w:r>
        <w:rPr>
          <w:rFonts w:ascii="Times New Roman" w:hAnsi="Times New Roman"/>
          <w:sz w:val="28"/>
          <w:szCs w:val="28"/>
          <w:lang w:val="kpv-RU"/>
        </w:rPr>
        <w:t>, лӧсьӧдӧны мероприятиел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сайт.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«Арктика сӧветын Россия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веськӧдлӧм дырйи нуӧдан</w:t>
      </w:r>
      <w:r>
        <w:rPr>
          <w:rFonts w:ascii="Times New Roman" w:hAnsi="Times New Roman"/>
          <w:sz w:val="28"/>
          <w:szCs w:val="28"/>
          <w:lang w:val="kpv-RU"/>
        </w:rPr>
        <w:t xml:space="preserve"> мероприятиеяс кежлӧ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дасьтӧм серти туй карта олӧмӧ пӧртӧм йылысь юӧрыс мӧдӧдсьӧ 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Ылі Асыввыв сӧвмӧдан министерствоӧ</w:t>
      </w:r>
      <w:r>
        <w:rPr>
          <w:rFonts w:ascii="Times New Roman" w:hAnsi="Times New Roman"/>
          <w:sz w:val="28"/>
          <w:szCs w:val="28"/>
          <w:lang w:val="kpv-RU"/>
        </w:rPr>
        <w:t xml:space="preserve"> быд тӧлысь.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Веськӧдлӧм дырйи нуӧдан</w:t>
      </w:r>
      <w:r>
        <w:rPr>
          <w:rFonts w:ascii="Times New Roman" w:hAnsi="Times New Roman"/>
          <w:sz w:val="28"/>
          <w:szCs w:val="28"/>
          <w:lang w:val="kpv-RU"/>
        </w:rPr>
        <w:t xml:space="preserve"> мероприятиеяс кежлӧ республикалӧн дасьтысьӧм бӧрся видзӧдӧ регионса Веськӧдлан котыр да ме ачым», - пасйис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*Арктика сӧветӧ пырӧны арктикаса кӧкъямыс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канму</w:t>
      </w:r>
      <w:r>
        <w:rPr>
          <w:rFonts w:ascii="Times New Roman" w:hAnsi="Times New Roman"/>
          <w:sz w:val="28"/>
          <w:szCs w:val="28"/>
          <w:lang w:val="kpv-RU"/>
        </w:rPr>
        <w:t xml:space="preserve"> – Канада, Дания (тшӧтш Гренландия да Фарер діяс), Финляндия, Исландия, Норвегия, Россия, Швеция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>Ӧтувъяс Штатъяс.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20.07.2021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Коми пройдут мероприятия в рамках председательства России в Арктическом совете в 2021–2023 годах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принял участие в совещании с Министром Российской Федерации по развитию Дальнего Востока и Арктики Алексеем Чекунковым по вопросу реализации Плана основных мероприятий в связи с председательством Российской Федерации в Арктическом совете* в 2021-2023 годах.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проинформировал федерального министра о подготовке Республики Коми к реализации указанного Плана.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Утверждена и направлена в Минвостокразвития России дорожная карта по подготовке Республики Коми к мероприятиям, включённым в федеральный План.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Региональном плане учтено мероприятие по формированию волонтёрского корпуса на весь период Председательства и участию делегации Республики Коми в Международном арктическом форуме «Арктика – территория диалога» в 2022, 2023 году.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Если позволит эпидемиологическая ситуация, ряд мероприятий планируется провести в этом году. 23 сентября в Сыктывкаре стартует Международная научно-практическая конференция «Электронная письменность народов Российской Федерации – 2021», для участия в которой уже зарегистрировались представители 9 стран, в том числе из Норвегии, Швеции и Финляндии.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Воркута в период с 25 октября по 4 ноября готова провести 22-ю Всероссийскую спартакиаду народов Севера России «Заполярные игры» памяти Игоря Леонидовича Шпектора по 16 видам спорта. Это знаковое мероприятие для региона и России, которое проводится ежегодно на протяжении более 20 лет начиная с 1999 года.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 23 по 25 ноября в Сыктывкаре состоится Международная конференция торговых палат и бизнес-ассоциаций арктических регионов. Её организует Торгово-промышленная палата России совместно с Торгово-промышленной палатой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2-4 декабря в Сыктывкаре планируется провести 4-й Северный культурный форум. Формируется его программа, разрабатывается сайт мероприятия.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«Информация о ходе исполнения Дорожной карты по подготовке Республики Коми к мероприятиям председательства России в Арктическом совете направляется в адрес Минвостокразвития России на ежемесячной основе. Работа по подготовке республики к мероприятиям Председательства находится на контроле Правительства региона и моём личном», - отметил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*В Арктический совет входят восемь арктических государств – Канада, Дания (включая Гренландию и Фарерские острова), Финляндия, Исландия, Норвегия, Россия, Швеция и Соединённые Штаты.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2127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LibreOffice/6.4.2.2$Linux_X86_64 LibreOffice_project/4e471d8c02c9c90f512f7f9ead8875b57fcb1ec3</Application>
  <Pages>4</Pages>
  <Words>599</Words>
  <Characters>4213</Characters>
  <CharactersWithSpaces>4792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2021-07-21T15:24:19Z</dcterms:created>
  <dc:creator/>
  <dc:description/>
  <dc:language>ru-RU</dc:language>
  <cp:lastModifiedBy/>
  <dcterms:modified xsi:type="dcterms:W3CDTF">2021-07-21T18:13:29Z</dcterms:modified>
  <cp:revision>31</cp:revision>
  <dc:subject/>
  <dc:title/>
</cp:coreProperties>
</file>