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24.07.2021</w:t>
      </w:r>
    </w:p>
    <w:p>
      <w:pPr>
        <w:pStyle w:val="Normal"/>
        <w:tabs>
          <w:tab w:val="clear" w:pos="709"/>
          <w:tab w:val="left" w:pos="300" w:leader="none"/>
        </w:tabs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Эльмира Ахмееваӧс индӧма Коми Республикаса Веськӧдлан котырӧн Юрнуӧдысьӧс вежысь – Коми Республикаса экономика сӧвмӧдан да промышленносьт министр чинӧ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Юралысьлӧн 2021 во сора тӧлысь 24 лунся 206-р №-а тшӧктӧм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Эльмира Ахтямовна Ахмееваӧс Коми Республикаса Веськӧдлан котырӧн Юрнуӧдысьӧс вежысь – Коми Республикаса экономика сӧвмӧдан да промышленносьт министр чинӧ.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Тайӧ тшӧктӧмыс вынсялӧ сійӧс кырымалан лунсянь.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Эльмира Ахмеева назначена на должность заместителя Председателя Правительства Республики Коми – министра экономического развития и промышленности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Главы Республики Коми от 24 июля 2021 года № 206-р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Ахмееву Эльмиру Ахтямовну на должность заместителя Председателя Правительства Республики Коми - министра экономического развития и промышленности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со дня его подписания.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LibreOffice/6.4.2.2$Linux_X86_64 LibreOffice_project/4e471d8c02c9c90f512f7f9ead8875b57fcb1ec3</Application>
  <Pages>2</Pages>
  <Words>170</Words>
  <Characters>1182</Characters>
  <CharactersWithSpaces>1347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2021-07-26T15:59:56Z</dcterms:created>
  <dc:creator/>
  <dc:description/>
  <dc:language>ru-RU</dc:language>
  <cp:lastModifiedBy/>
  <dcterms:modified xsi:type="dcterms:W3CDTF">2021-07-26T17:13:36Z</dcterms:modified>
  <cp:revision>4</cp:revision>
  <dc:subject/>
  <dc:title/>
</cp:coreProperties>
</file>