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widowControl/>
        <w:tabs>
          <w:tab w:val="left" w:pos="0" w:leader="none"/>
        </w:tabs>
        <w:suppressAutoHyphens w:val="true"/>
        <w:overflowPunct w:val="false"/>
        <w:bidi w:val="0"/>
        <w:spacing w:lineRule="auto" w:line="276" w:before="0" w:after="0"/>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t>05.08.2021</w:t>
      </w:r>
    </w:p>
    <w:p>
      <w:pPr>
        <w:pStyle w:val="Style15"/>
        <w:widowControl/>
        <w:tabs>
          <w:tab w:val="left" w:pos="0" w:leader="none"/>
        </w:tabs>
        <w:suppressAutoHyphens w:val="true"/>
        <w:overflowPunct w:val="false"/>
        <w:bidi w:val="0"/>
        <w:spacing w:lineRule="auto" w:line="276" w:before="0" w:after="0"/>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t xml:space="preserve">Сиктлӧн эм аскиа лун: </w:t>
      </w:r>
      <w:r>
        <w:rPr>
          <w:rFonts w:ascii="Times New Roman" w:hAnsi="Times New Roman"/>
          <w:b/>
          <w:bCs/>
          <w:color w:val="000000"/>
          <w:spacing w:val="0"/>
          <w:w w:val="100"/>
          <w:sz w:val="28"/>
          <w:szCs w:val="28"/>
          <w:lang w:val="kpv-RU" w:eastAsia="ru-RU" w:bidi="ru-RU"/>
        </w:rPr>
        <w:t>Мордін</w:t>
      </w:r>
      <w:r>
        <w:rPr>
          <w:rFonts w:ascii="Times New Roman" w:hAnsi="Times New Roman"/>
          <w:b/>
          <w:bCs/>
          <w:sz w:val="28"/>
          <w:szCs w:val="28"/>
          <w:lang w:val="kpv-RU"/>
        </w:rPr>
        <w:t>ын стрӧитасны школа да врачебнӧй амбулатория</w:t>
      </w:r>
    </w:p>
    <w:p>
      <w:pPr>
        <w:pStyle w:val="Style15"/>
        <w:widowControl/>
        <w:tabs>
          <w:tab w:val="left" w:pos="0" w:leader="none"/>
        </w:tabs>
        <w:suppressAutoHyphens w:val="true"/>
        <w:overflowPunct w:val="fals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Школа да врачебнӧй амбулатория стрӧитан планъяслы вӧлі сиӧма Кӧрткерӧс районса Мордін сиктса олысьяскӧд аддзысьлӧм, кытчӧ пырӧдчис Коми Республикаса Веськӧдлан котырӧн Юрнуӧдысьӧс вежысь Лариса Карачёва.</w:t>
      </w:r>
    </w:p>
    <w:p>
      <w:pPr>
        <w:pStyle w:val="Style15"/>
        <w:widowControl/>
        <w:tabs>
          <w:tab w:val="left" w:pos="0" w:leader="none"/>
        </w:tabs>
        <w:suppressAutoHyphens w:val="true"/>
        <w:overflowPunct w:val="fals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Медицина отсӧг сетӧм, школаса стрӧйбалӧн состояние, сиктсӧ бурмӧдӧм-мичмӧдӧм да выль коронавирус инфекцияысь вакцинируйтӧм йылысь сиктсаяс сёрнитісны районса администрацияӧн юрнуӧдысь Константин Сажинкӧд, Коми Республикаса велӧдан, наука да том йӧз политика министрӧс вежысь Руслан Ибрагимовкӧд, Коми Республикаса стрӧитчан, оланін да коммунальнӧй овмӧс министрӧс вежысь Ирина Кругловакӧд, Коми Республикаса йӧзлысь дзоньвидзалун видзан министерствоын олысьяслы медицина отсӧг сетӧмсӧ котыртан веськӧдланінса начальник Ирина Кондратьевакӧд.</w:t>
      </w:r>
    </w:p>
    <w:p>
      <w:pPr>
        <w:pStyle w:val="Style15"/>
        <w:widowControl/>
        <w:tabs>
          <w:tab w:val="left" w:pos="0" w:leader="none"/>
        </w:tabs>
        <w:suppressAutoHyphens w:val="true"/>
        <w:overflowPunct w:val="fals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Аддзысьлӧмыс вӧлі регионса Юралысь Владимир Уйбалӧн водзмӧстчӧм серти. Помканас лои Мордін сиктса олысьяслӧн йӧзӧс юӧртан средствоясӧ шыӧдчӧм, кӧні найӧ корисны босьтны тӧд вылӧ, мый Мордін сиктлы ёна колӧ выль школа да врачебнӧй амбулатория (сотчӧм пыдди).</w:t>
      </w:r>
    </w:p>
    <w:p>
      <w:pPr>
        <w:pStyle w:val="Style15"/>
        <w:widowControl/>
        <w:tabs>
          <w:tab w:val="left" w:pos="0" w:leader="none"/>
        </w:tabs>
        <w:suppressAutoHyphens w:val="true"/>
        <w:overflowPunct w:val="fals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Школаын кӧдзыд вылӧ норасьӧмсӧ кывзӧм бӧрын Лариса Карачёва тшӧктіс районӧн юрнуӧдысьяслы дзик пыр бырӧдны школасӧ шонтӧм серти мытшӧдсӧ. Медводз тайӧс колӧ вӧчны медводдза судтаас, кӧні медся кӧдзыд, а локтан вонас дзоньтавны шонтан системасӧ стрӧйбаас ставнас.</w:t>
      </w:r>
    </w:p>
    <w:p>
      <w:pPr>
        <w:pStyle w:val="Style15"/>
        <w:widowControl/>
        <w:tabs>
          <w:tab w:val="left" w:pos="0" w:leader="none"/>
        </w:tabs>
        <w:suppressAutoHyphens w:val="true"/>
        <w:overflowPunct w:val="false"/>
        <w:bidi w:val="0"/>
        <w:spacing w:lineRule="auto" w:line="276" w:before="0" w:after="0"/>
        <w:ind w:left="0" w:right="0" w:firstLine="850"/>
        <w:jc w:val="both"/>
        <w:rPr/>
      </w:pPr>
      <w:r>
        <w:rPr>
          <w:rFonts w:ascii="Times New Roman" w:hAnsi="Times New Roman"/>
          <w:sz w:val="28"/>
          <w:szCs w:val="28"/>
          <w:lang w:val="kpv-RU"/>
        </w:rPr>
        <w:t xml:space="preserve">Константин Сажинлӧн кывъяс серти, медводз колӧ кыпӧдны школалысь выль стрӧйбаяс Кӧрткерӧс сиктын, медым эз вӧв кык сменаӧн велӧдчӧмыс. Водзӧ кутасны стрӧитны школаяс </w:t>
      </w:r>
      <w:r>
        <w:rPr>
          <w:rFonts w:ascii="Times New Roman" w:hAnsi="Times New Roman"/>
          <w:color w:val="000000"/>
          <w:spacing w:val="0"/>
          <w:w w:val="100"/>
          <w:sz w:val="28"/>
          <w:szCs w:val="28"/>
          <w:lang w:val="kpv-RU" w:eastAsia="ru-RU" w:bidi="ru-RU"/>
        </w:rPr>
        <w:t>Каляты</w:t>
      </w:r>
      <w:r>
        <w:rPr>
          <w:rFonts w:ascii="Times New Roman" w:hAnsi="Times New Roman"/>
          <w:sz w:val="28"/>
          <w:szCs w:val="28"/>
          <w:lang w:val="kpv-RU"/>
        </w:rPr>
        <w:t xml:space="preserve">  посёлокын, Мордін да </w:t>
      </w:r>
      <w:r>
        <w:rPr>
          <w:rFonts w:ascii="Times New Roman" w:hAnsi="Times New Roman"/>
          <w:color w:val="000000"/>
          <w:spacing w:val="0"/>
          <w:w w:val="100"/>
          <w:sz w:val="28"/>
          <w:szCs w:val="28"/>
          <w:lang w:val="kpv-RU" w:eastAsia="ru-RU" w:bidi="ru-RU"/>
        </w:rPr>
        <w:t>Пӧдтыбок</w:t>
      </w:r>
      <w:r>
        <w:rPr>
          <w:rFonts w:ascii="Times New Roman" w:hAnsi="Times New Roman"/>
          <w:sz w:val="28"/>
          <w:szCs w:val="28"/>
          <w:lang w:val="kpv-RU"/>
        </w:rPr>
        <w:t xml:space="preserve"> сиктъясын. Коми Республикаса велӧдан, наука да том йӧз политика министерстволӧн юӧртӧм серти, Мордінса школа </w:t>
      </w:r>
      <w:r>
        <w:rPr>
          <w:rFonts w:ascii="Times New Roman" w:hAnsi="Times New Roman"/>
          <w:sz w:val="28"/>
          <w:szCs w:val="28"/>
          <w:lang w:val="kpv-RU"/>
        </w:rPr>
        <w:t>серти</w:t>
      </w:r>
      <w:r>
        <w:rPr>
          <w:rFonts w:ascii="Times New Roman" w:hAnsi="Times New Roman"/>
          <w:sz w:val="28"/>
          <w:szCs w:val="28"/>
          <w:lang w:val="kpv-RU"/>
        </w:rPr>
        <w:t xml:space="preserve"> проект дасьтан да стрӧитчан уджъяс заводитчасны 2024 </w:t>
      </w:r>
      <w:r>
        <w:rPr>
          <w:rFonts w:ascii="Times New Roman" w:hAnsi="Times New Roman"/>
          <w:sz w:val="28"/>
          <w:szCs w:val="28"/>
          <w:lang w:val="kpv-RU" w:eastAsia="zh-CN" w:bidi="hi-IN"/>
        </w:rPr>
        <w:t>воын. Тайӧ лоӧ школа-сад, кӧні кутасны велӧдчыны 90 школьник, да детсадйӧ кутас ветлыны 40 кага. Татшӧм жӧ проект серти ӧні кыпӧдӧны школасӧ Изьвавом грездын.</w:t>
      </w:r>
    </w:p>
    <w:p>
      <w:pPr>
        <w:pStyle w:val="Style15"/>
        <w:widowControl/>
        <w:tabs>
          <w:tab w:val="left" w:pos="0" w:leader="none"/>
        </w:tabs>
        <w:suppressAutoHyphens w:val="true"/>
        <w:overflowPunct w:val="fals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Врачебнӧй амбулатория стрӧитӧм вылӧ сиктын бӧрйӧма нин му участоксӧ. Кыдз гӧгӧрвоӧдісны аддзысьлӧм дырйи профильнӧй специалистъяс, меставывса власьт вӧзйыліс амбулатория кыпӧдӧм вылӧ некымын места. Но сӧмын ӧти – кыр вылын – лӧсялӧ нормаяслы да корӧмъяслы (ыджда серти, школасянь да детсадсянь ылыстчӧм серти да с.в.). Коми Республикаса йӧзлысь дзоньвидзалун видзан министерство серти, Мордінын кӧсйӧны кыпӧдны амбулатория, кытчӧ суткинас вермас волыны 48 морт. Сэні лоӧ 4 койка вылӧ лун кежлӧ волан стационар. 2022 во кежлӧ планӧ пыртӧма – объектсӧ проектируйтӧм, 2023 во кежлӧ – объектсӧ стрӧитӧм.</w:t>
      </w:r>
    </w:p>
    <w:p>
      <w:pPr>
        <w:pStyle w:val="Style15"/>
        <w:widowControl/>
        <w:tabs>
          <w:tab w:val="left" w:pos="0" w:leader="none"/>
        </w:tabs>
        <w:suppressAutoHyphens w:val="true"/>
        <w:overflowPunct w:val="fals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Аддзысьлӧм помын Ирина Кондратьева висьталіс ковидысь вакцинируйтчыны коланлун йылысь да вочавидзис став юалӧм вылӧ.</w:t>
      </w:r>
    </w:p>
    <w:p>
      <w:pPr>
        <w:pStyle w:val="Style15"/>
        <w:widowControl/>
        <w:tabs>
          <w:tab w:val="left" w:pos="0" w:leader="none"/>
        </w:tabs>
        <w:suppressAutoHyphens w:val="true"/>
        <w:overflowPunct w:val="fals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Лариса Карачёва министерствоясӧс петкӧдлысьяскӧд видзӧдліс меставывса администрацияын уджалысь Мордінса врачебнӧй амбулаториясӧ. Сиктсаясӧс могмӧдӧма медицина отсӧгӧн – тані эм и шӧр медперсонал, и врачьяс – терапевт да педиатр. Веськӧдлан котырӧн Юрнуӧдысьӧс вежысь сёрнитіс накӧд удж серти, тшӧтш и аптечнӧй пункт уджалӧм йылысь, воліс выль амбулатория стрӧитанінӧ.</w:t>
      </w:r>
    </w:p>
    <w:p>
      <w:pPr>
        <w:pStyle w:val="Style15"/>
        <w:widowControl/>
        <w:tabs>
          <w:tab w:val="left" w:pos="0" w:leader="none"/>
        </w:tabs>
        <w:suppressAutoHyphens w:val="true"/>
        <w:overflowPunct w:val="fals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tabs>
          <w:tab w:val="left" w:pos="0" w:leader="none"/>
        </w:tabs>
        <w:suppressAutoHyphens w:val="true"/>
        <w:overflowPunct w:val="fals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tabs>
          <w:tab w:val="left" w:pos="0" w:leader="none"/>
        </w:tabs>
        <w:suppressAutoHyphens w:val="true"/>
        <w:overflowPunct w:val="fals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tabs>
          <w:tab w:val="left" w:pos="0" w:leader="none"/>
        </w:tabs>
        <w:suppressAutoHyphens w:val="true"/>
        <w:overflowPunct w:val="fals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r>
        <w:br w:type="page"/>
      </w:r>
    </w:p>
    <w:p>
      <w:pPr>
        <w:pStyle w:val="Style15"/>
        <w:widowControl/>
        <w:tabs>
          <w:tab w:val="left" w:pos="0" w:leader="none"/>
        </w:tabs>
        <w:suppressAutoHyphens w:val="true"/>
        <w:overflowPunct w:val="false"/>
        <w:bidi w:val="0"/>
        <w:spacing w:lineRule="auto" w:line="276" w:before="0" w:after="0"/>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t>05.08.2021</w:t>
      </w:r>
    </w:p>
    <w:p>
      <w:pPr>
        <w:pStyle w:val="Style15"/>
        <w:widowControl/>
        <w:tabs>
          <w:tab w:val="left" w:pos="0" w:leader="none"/>
        </w:tabs>
        <w:suppressAutoHyphens w:val="true"/>
        <w:overflowPunct w:val="false"/>
        <w:bidi w:val="0"/>
        <w:spacing w:lineRule="auto" w:line="276" w:before="0" w:after="0"/>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t>У села есть перспектива: в Мордино построят школу и врачебную амбулаторию</w:t>
      </w:r>
    </w:p>
    <w:p>
      <w:pPr>
        <w:pStyle w:val="Style15"/>
        <w:widowControl/>
        <w:tabs>
          <w:tab w:val="left" w:pos="0" w:leader="none"/>
        </w:tabs>
        <w:suppressAutoHyphens w:val="true"/>
        <w:overflowPunct w:val="fals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Планам строительства школы и врачебной амбулатории была посвящена встреча с жителями села Мордино Корткеросского района, которая прошла с участием заместителя Председателя Правительства Республики Коми Ларисы Карачёвой.</w:t>
      </w:r>
    </w:p>
    <w:p>
      <w:pPr>
        <w:pStyle w:val="Style15"/>
        <w:widowControl/>
        <w:tabs>
          <w:tab w:val="left" w:pos="0" w:leader="none"/>
        </w:tabs>
        <w:suppressAutoHyphens w:val="true"/>
        <w:overflowPunct w:val="fals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Оказание медицинской помощи, состояние школьного здания, благоустройство села, вакцинацию от новой коронавирусной инфекции сельчане обсудили совместно с руководителем районной администрации Константином Сажиным, заместителем министра образования республики Русланом Ибрагимовым, заместителем министра строительства и жилищно-коммунального хозяйства Ириной Кругловой, начальником управления организации медицинской помощи населению Минздрава Коми Ириной Кондратьевой.</w:t>
      </w:r>
    </w:p>
    <w:p>
      <w:pPr>
        <w:pStyle w:val="Style15"/>
        <w:widowControl/>
        <w:tabs>
          <w:tab w:val="left" w:pos="0" w:leader="none"/>
        </w:tabs>
        <w:suppressAutoHyphens w:val="true"/>
        <w:overflowPunct w:val="fals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Встреча состоялась по инициативе главы региона Владимира Уйба. Поводом для нее стало обращение жителей Мордино в СМИ с призывом обратить внимание на то, что село остро нуждается в строительстве школы и врачебной амбулатории (взамен сгоревшей).</w:t>
      </w:r>
    </w:p>
    <w:p>
      <w:pPr>
        <w:pStyle w:val="Style15"/>
        <w:widowControl/>
        <w:tabs>
          <w:tab w:val="left" w:pos="0" w:leader="none"/>
        </w:tabs>
        <w:suppressAutoHyphens w:val="true"/>
        <w:overflowPunct w:val="fals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Выслушав претензии участников встречи по поводу холода в школе, Лариса Карачёва поручила руководству района незамедлительно решить проблему с отоплением прежде всего первого этажа, где температура воздуха наименее комфортная, а в будущем году заняться ремонтом отопительной системы всего здания.</w:t>
      </w:r>
    </w:p>
    <w:p>
      <w:pPr>
        <w:pStyle w:val="Style15"/>
        <w:widowControl/>
        <w:tabs>
          <w:tab w:val="left" w:pos="0" w:leader="none"/>
        </w:tabs>
        <w:suppressAutoHyphens w:val="true"/>
        <w:overflowPunct w:val="fals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Константин Сажин, в свою очередь, поделился планами строительства новой школы. По его словам, в приоритете – возведение новых помещений школы с. Корткерос, чтобы как можно скорее уйти от двухсменного обучения. Следующим этапом станет возведение школ в посёлке Приозерный, сёлах Мордино и Подтыбок. По информации Министерства образования республики, начало работ по проектированию и строительству школы в Мордино планируется в 2024 году. Предполагается, что это будет школа-сад на 90 учащихся и 40 дошкольников. По такому же проекту сейчас строится школа-сад в д. Усть-Ижма.</w:t>
      </w:r>
    </w:p>
    <w:p>
      <w:pPr>
        <w:pStyle w:val="Style15"/>
        <w:widowControl/>
        <w:tabs>
          <w:tab w:val="left" w:pos="0" w:leader="none"/>
        </w:tabs>
        <w:suppressAutoHyphens w:val="true"/>
        <w:overflowPunct w:val="fals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Что касается строительства в селе врачебной амбулатории, то уже выбран земельный участок для будущего объекта здравоохранения. Как объяснили на встрече профильные специалисты, изначально местные власти предлагали несколько вариантов будущего расположения амбулатории. Но лишь один участок — на возвышении — соответствует нормам и требованиям (по площади, удалению от школы и детского сада и так далее). По данным Минздрава Коми, в Мордино планируется возвести амбулаторию на 48 посещений в сутки с дневным стационаром на 4 койки. На 2022 год запланировано проектирование, на 2023-й — строительство объекта.</w:t>
      </w:r>
    </w:p>
    <w:p>
      <w:pPr>
        <w:pStyle w:val="Style15"/>
        <w:widowControl/>
        <w:tabs>
          <w:tab w:val="left" w:pos="0" w:leader="none"/>
        </w:tabs>
        <w:suppressAutoHyphens w:val="true"/>
        <w:overflowPunct w:val="fals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В завершении встречи Ирина Кондратьева дала подробные разъяснения о необходимости вакцинации от ковида, исчерпывающе ответила на все поступившие вопросы.</w:t>
      </w:r>
    </w:p>
    <w:p>
      <w:pPr>
        <w:pStyle w:val="Style15"/>
        <w:widowControl/>
        <w:tabs>
          <w:tab w:val="left" w:pos="0" w:leader="none"/>
        </w:tabs>
        <w:suppressAutoHyphens w:val="true"/>
        <w:overflowPunct w:val="false"/>
        <w:bidi w:val="0"/>
        <w:spacing w:lineRule="auto" w:line="276" w:before="0" w:after="0"/>
        <w:ind w:left="0" w:right="0" w:firstLine="850"/>
        <w:jc w:val="both"/>
        <w:rPr/>
      </w:pPr>
      <w:r>
        <w:rPr>
          <w:rFonts w:ascii="Times New Roman" w:hAnsi="Times New Roman"/>
          <w:sz w:val="28"/>
          <w:szCs w:val="28"/>
          <w:lang w:val="kpv-RU"/>
        </w:rPr>
        <w:t>Лариса Карачёва вместе с представителями министерств осмотрела имеющуюся в Мордино врачебную амбулаторию, которая сейчас располагается в здании местной администрации. Жители села обеспечены медицинской помощью — здесь есть и средний медперсонал, и врачи — терапевт и педиатр. Зампред правительства обсудила с ними рабочие вопросы, в том числе функционирование аптечного пункта, побывала на месте строительства будущей амбулатории.</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20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0"/>
        <w:szCs w:val="24"/>
        <w:lang w:val="ru-RU" w:eastAsia="zh-CN" w:bidi="hi-IN"/>
      </w:rPr>
    </w:rPrDefault>
    <w:pPrDefault>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oto Serif CJK SC" w:cs="Lohit Devanagari"/>
      <w:color w:val="00000A"/>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28</TotalTime>
  <Application>LibreOffice/5.4.3.2$Linux_x86 LibreOffice_project/92a7159f7e4af62137622921e809f8546db437e5</Application>
  <Pages>4</Pages>
  <Words>763</Words>
  <Characters>5268</Characters>
  <CharactersWithSpaces>6024</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2021-08-06T10:23:04Z</dcterms:created>
  <dc:creator/>
  <dc:description/>
  <dc:language>ru-RU</dc:language>
  <cp:lastModifiedBy>Olga  Isakova</cp:lastModifiedBy>
  <dcterms:modified xsi:type="dcterms:W3CDTF">2021-08-09T17:20:34Z</dcterms:modified>
  <cp:revision>6</cp:revision>
  <dc:subject/>
  <dc:title/>
</cp:coreProperties>
</file>