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18.08.2021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Владимир Уйба Изьва районӧ удж серти ветлӧмлӧн мӧд лун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18.08.2021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Владимир Уйба о втором дне рабочей поездки в Ижемский район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LibreOffice/6.4.2.2$Linux_X86_64 LibreOffice_project/4e471d8c02c9c90f512f7f9ead8875b57fcb1ec3</Application>
  <Pages>1</Pages>
  <Words>28</Words>
  <Characters>164</Characters>
  <CharactersWithSpaces>188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2021-08-22T22:28:28Z</dcterms:created>
  <dc:creator/>
  <dc:description/>
  <dc:language>ru-RU</dc:language>
  <cp:lastModifiedBy/>
  <dcterms:modified xsi:type="dcterms:W3CDTF">2021-08-24T09:57:48Z</dcterms:modified>
  <cp:revision>2</cp:revision>
  <dc:subject/>
  <dc:title/>
</cp:coreProperties>
</file>