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17.11.2021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/>
          <w:b/>
          <w:bCs/>
        </w:rPr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Владимир Уйба Интаын </w:t>
      </w:r>
      <w:r>
        <w:rPr>
          <w:rFonts w:eastAsia="WenQuanYi Micro Hei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кӧрт бетона </w:t>
      </w:r>
      <w:r>
        <w:rPr>
          <w:rFonts w:eastAsia="WenQuanYi Micro Hei" w:cs="Times New Roman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изделиеяс</w:t>
      </w:r>
      <w:r>
        <w:rPr>
          <w:rFonts w:eastAsia="WenQuanYi Micro Hei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 вӧчан завод выльмӧдӧм, Коми Республикаын «РФ-са Арктика зонаын гектар» уджтас збыльмӧдӧм да эпидемиякӧд йитчӧм серпас йылысь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WenQuanYi Micro Hei" w:cs="Lohit Devanagari" w:ascii="Times New Roman" w:hAnsi="Times New Roman"/>
          <w:color w:val="00000A"/>
          <w:kern w:val="2"/>
          <w:sz w:val="28"/>
          <w:szCs w:val="28"/>
          <w:lang w:val="kpv-RU" w:eastAsia="zh-CN" w:bidi="hi-IN"/>
        </w:rPr>
        <w:t>17.11.2021</w:t>
      </w:r>
    </w:p>
    <w:p>
      <w:pPr>
        <w:pStyle w:val="1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eastAsia="WenQuanYi Micro Hei" w:cs="Lohit Devanagari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>Владимир Уйба о реконструкции завода железобетонных изделий в Инте, реализации программы «Гектар в Арктической зоне РФ» в Республике Коми и эпидситуации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eastAsia="WenQuanYi Micro Hei" w:cs="Lohit Devanagari"/>
          <w:color w:val="00000A"/>
          <w:kern w:val="2"/>
          <w:sz w:val="28"/>
          <w:szCs w:val="28"/>
          <w:lang w:val="kpv-RU" w:eastAsia="zh-CN" w:bidi="hi-IN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WenQuanYi Micro Hei" w:cs="Lohit Devanagari" w:ascii="Times New Roman" w:hAnsi="Times New Roman"/>
          <w:b w:val="false"/>
          <w:bCs w:val="false"/>
          <w:color w:val="00000A"/>
          <w:kern w:val="2"/>
          <w:sz w:val="28"/>
          <w:szCs w:val="28"/>
          <w:lang w:val="kpv-RU" w:eastAsia="zh-CN" w:bidi="hi-IN"/>
        </w:rPr>
        <w:t>Габова 132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LibreOffice/6.4.2.2$Linux_X86_64 LibreOffice_project/4e471d8c02c9c90f512f7f9ead8875b57fcb1ec3</Application>
  <Pages>1</Pages>
  <Words>47</Words>
  <Characters>307</Characters>
  <CharactersWithSpaces>349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2021-05-14T12:37:08Z</dcterms:created>
  <dc:creator/>
  <dc:description/>
  <dc:language>ru-RU</dc:language>
  <cp:lastModifiedBy/>
  <cp:lastPrinted>2021-11-18T10:12:03Z</cp:lastPrinted>
  <dcterms:modified xsi:type="dcterms:W3CDTF">2021-11-18T16:50:56Z</dcterms:modified>
  <cp:revision>107</cp:revision>
  <dc:subject/>
  <dc:title/>
</cp:coreProperties>
</file>